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4B3" w:rsidRPr="00D20F56" w:rsidRDefault="007424B3" w:rsidP="007424B3">
      <w:pPr>
        <w:pStyle w:val="Nadpis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Část</w:t>
      </w:r>
      <w:r w:rsidRPr="00C22F16">
        <w:rPr>
          <w:rFonts w:ascii="Times New Roman" w:hAnsi="Times New Roman"/>
        </w:rPr>
        <w:t xml:space="preserve"> č. 1</w:t>
      </w:r>
      <w:r>
        <w:rPr>
          <w:rFonts w:ascii="Times New Roman" w:hAnsi="Times New Roman"/>
        </w:rPr>
        <w:t xml:space="preserve">2 </w:t>
      </w:r>
      <w:r w:rsidRPr="00C22F16">
        <w:rPr>
          <w:rFonts w:ascii="Times New Roman" w:hAnsi="Times New Roman"/>
        </w:rPr>
        <w:t>– Telemetrický systém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85"/>
        <w:gridCol w:w="1789"/>
        <w:gridCol w:w="1774"/>
        <w:gridCol w:w="1631"/>
        <w:gridCol w:w="2081"/>
      </w:tblGrid>
      <w:tr w:rsidR="007424B3" w:rsidRPr="00D20F56" w:rsidTr="00E41FF5">
        <w:tc>
          <w:tcPr>
            <w:tcW w:w="1840" w:type="dxa"/>
          </w:tcPr>
          <w:p w:rsidR="007424B3" w:rsidRPr="00D20F56" w:rsidRDefault="007424B3" w:rsidP="00E41FF5">
            <w:pPr>
              <w:jc w:val="both"/>
              <w:rPr>
                <w:sz w:val="20"/>
                <w:szCs w:val="20"/>
              </w:rPr>
            </w:pPr>
            <w:r w:rsidRPr="00D20F56">
              <w:rPr>
                <w:sz w:val="20"/>
                <w:szCs w:val="20"/>
              </w:rPr>
              <w:t>Název</w:t>
            </w:r>
          </w:p>
        </w:tc>
        <w:tc>
          <w:tcPr>
            <w:tcW w:w="3681" w:type="dxa"/>
            <w:gridSpan w:val="2"/>
          </w:tcPr>
          <w:p w:rsidR="007424B3" w:rsidRPr="00D20F56" w:rsidRDefault="007424B3" w:rsidP="00E41FF5">
            <w:pPr>
              <w:jc w:val="both"/>
              <w:rPr>
                <w:sz w:val="20"/>
                <w:szCs w:val="20"/>
              </w:rPr>
            </w:pPr>
            <w:r w:rsidRPr="00D20F56">
              <w:rPr>
                <w:sz w:val="20"/>
                <w:szCs w:val="20"/>
              </w:rPr>
              <w:t>Telemetrický systém monitorování životních funkcí</w:t>
            </w:r>
          </w:p>
        </w:tc>
        <w:tc>
          <w:tcPr>
            <w:tcW w:w="1643" w:type="dxa"/>
          </w:tcPr>
          <w:p w:rsidR="007424B3" w:rsidRPr="00D20F56" w:rsidRDefault="007424B3" w:rsidP="00E41FF5">
            <w:pPr>
              <w:jc w:val="both"/>
              <w:rPr>
                <w:sz w:val="20"/>
                <w:szCs w:val="20"/>
              </w:rPr>
            </w:pPr>
            <w:r w:rsidRPr="00D20F56">
              <w:rPr>
                <w:sz w:val="20"/>
                <w:szCs w:val="20"/>
              </w:rPr>
              <w:t>Oddělení</w:t>
            </w:r>
          </w:p>
        </w:tc>
        <w:tc>
          <w:tcPr>
            <w:tcW w:w="2124" w:type="dxa"/>
          </w:tcPr>
          <w:p w:rsidR="007424B3" w:rsidRPr="00D20F56" w:rsidRDefault="007424B3" w:rsidP="00E41FF5">
            <w:pPr>
              <w:jc w:val="both"/>
              <w:rPr>
                <w:sz w:val="20"/>
                <w:szCs w:val="20"/>
              </w:rPr>
            </w:pPr>
            <w:r w:rsidRPr="00D20F56">
              <w:rPr>
                <w:sz w:val="20"/>
                <w:szCs w:val="20"/>
              </w:rPr>
              <w:t>Chirurgie, Ortopedie, Gynekologie</w:t>
            </w:r>
          </w:p>
        </w:tc>
      </w:tr>
      <w:tr w:rsidR="007424B3" w:rsidRPr="00D20F56" w:rsidTr="00E41FF5">
        <w:tc>
          <w:tcPr>
            <w:tcW w:w="1840" w:type="dxa"/>
            <w:tcBorders>
              <w:bottom w:val="single" w:sz="18" w:space="0" w:color="auto"/>
            </w:tcBorders>
          </w:tcPr>
          <w:p w:rsidR="007424B3" w:rsidRPr="00D20F56" w:rsidRDefault="007424B3" w:rsidP="00E41FF5">
            <w:pPr>
              <w:jc w:val="both"/>
              <w:rPr>
                <w:sz w:val="20"/>
                <w:szCs w:val="20"/>
              </w:rPr>
            </w:pPr>
            <w:r w:rsidRPr="00D20F56">
              <w:rPr>
                <w:sz w:val="20"/>
                <w:szCs w:val="20"/>
              </w:rPr>
              <w:t>Počet ks</w:t>
            </w:r>
          </w:p>
        </w:tc>
        <w:tc>
          <w:tcPr>
            <w:tcW w:w="1841" w:type="dxa"/>
            <w:tcBorders>
              <w:bottom w:val="single" w:sz="18" w:space="0" w:color="auto"/>
            </w:tcBorders>
          </w:tcPr>
          <w:p w:rsidR="007424B3" w:rsidRPr="00D20F56" w:rsidRDefault="007424B3" w:rsidP="00E41FF5">
            <w:pPr>
              <w:jc w:val="both"/>
              <w:rPr>
                <w:sz w:val="20"/>
                <w:szCs w:val="20"/>
              </w:rPr>
            </w:pPr>
            <w:r w:rsidRPr="00D20F56">
              <w:rPr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bottom w:val="single" w:sz="18" w:space="0" w:color="auto"/>
            </w:tcBorders>
          </w:tcPr>
          <w:p w:rsidR="007424B3" w:rsidRPr="00D20F56" w:rsidRDefault="007424B3" w:rsidP="00E41F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bottom w:val="single" w:sz="18" w:space="0" w:color="auto"/>
            </w:tcBorders>
          </w:tcPr>
          <w:p w:rsidR="007424B3" w:rsidRPr="008701C5" w:rsidRDefault="007424B3" w:rsidP="00E41FF5">
            <w:pPr>
              <w:jc w:val="both"/>
              <w:rPr>
                <w:sz w:val="20"/>
                <w:szCs w:val="20"/>
              </w:rPr>
            </w:pPr>
            <w:r w:rsidRPr="008701C5">
              <w:rPr>
                <w:sz w:val="20"/>
                <w:szCs w:val="20"/>
              </w:rPr>
              <w:t>Předpokládaná cena</w:t>
            </w:r>
          </w:p>
        </w:tc>
        <w:tc>
          <w:tcPr>
            <w:tcW w:w="2124" w:type="dxa"/>
            <w:tcBorders>
              <w:bottom w:val="single" w:sz="18" w:space="0" w:color="auto"/>
            </w:tcBorders>
          </w:tcPr>
          <w:p w:rsidR="007424B3" w:rsidRPr="008701C5" w:rsidRDefault="00E04FB8" w:rsidP="00E41FF5">
            <w:pPr>
              <w:jc w:val="both"/>
              <w:rPr>
                <w:sz w:val="20"/>
                <w:szCs w:val="20"/>
              </w:rPr>
            </w:pPr>
            <w:r w:rsidRPr="008701C5">
              <w:rPr>
                <w:sz w:val="20"/>
                <w:szCs w:val="20"/>
              </w:rPr>
              <w:t>4 500 000 Kč</w:t>
            </w:r>
          </w:p>
        </w:tc>
      </w:tr>
    </w:tbl>
    <w:p w:rsidR="007424B3" w:rsidRPr="00D20F56" w:rsidRDefault="007424B3" w:rsidP="007424B3">
      <w:pPr>
        <w:jc w:val="both"/>
        <w:rPr>
          <w:sz w:val="20"/>
          <w:szCs w:val="20"/>
        </w:rPr>
      </w:pPr>
    </w:p>
    <w:p w:rsidR="00110414" w:rsidRDefault="00110414" w:rsidP="007424B3">
      <w:pPr>
        <w:autoSpaceDE w:val="0"/>
        <w:autoSpaceDN w:val="0"/>
        <w:jc w:val="both"/>
        <w:rPr>
          <w:sz w:val="20"/>
          <w:szCs w:val="20"/>
          <w:u w:val="single"/>
        </w:rPr>
      </w:pPr>
    </w:p>
    <w:p w:rsidR="007424B3" w:rsidRPr="00D20F56" w:rsidRDefault="007424B3" w:rsidP="007424B3">
      <w:pPr>
        <w:autoSpaceDE w:val="0"/>
        <w:autoSpaceDN w:val="0"/>
        <w:jc w:val="both"/>
        <w:rPr>
          <w:sz w:val="20"/>
          <w:szCs w:val="20"/>
          <w:u w:val="single"/>
        </w:rPr>
      </w:pPr>
      <w:r w:rsidRPr="00D20F56">
        <w:rPr>
          <w:sz w:val="20"/>
          <w:szCs w:val="20"/>
          <w:u w:val="single"/>
        </w:rPr>
        <w:t>Technická specifikace</w:t>
      </w:r>
    </w:p>
    <w:p w:rsidR="00110414" w:rsidRDefault="00110414" w:rsidP="007424B3">
      <w:pPr>
        <w:spacing w:before="120" w:line="276" w:lineRule="auto"/>
        <w:jc w:val="both"/>
        <w:rPr>
          <w:b/>
          <w:sz w:val="20"/>
          <w:szCs w:val="20"/>
        </w:rPr>
      </w:pPr>
    </w:p>
    <w:p w:rsidR="007424B3" w:rsidRPr="00D20F56" w:rsidRDefault="007424B3" w:rsidP="007424B3">
      <w:pPr>
        <w:spacing w:before="120" w:line="276" w:lineRule="auto"/>
        <w:jc w:val="both"/>
        <w:rPr>
          <w:b/>
          <w:sz w:val="20"/>
          <w:szCs w:val="20"/>
        </w:rPr>
      </w:pPr>
      <w:r w:rsidRPr="00D20F56">
        <w:rPr>
          <w:b/>
          <w:sz w:val="20"/>
          <w:szCs w:val="20"/>
        </w:rPr>
        <w:t>Telemetrické záznamníky – 50ks</w:t>
      </w:r>
    </w:p>
    <w:p w:rsidR="007424B3" w:rsidRPr="00D20F56" w:rsidRDefault="007424B3" w:rsidP="007424B3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 w:rsidRPr="00D20F56">
        <w:rPr>
          <w:sz w:val="20"/>
          <w:szCs w:val="20"/>
        </w:rPr>
        <w:t xml:space="preserve">záznam EKG </w:t>
      </w:r>
      <w:proofErr w:type="gramStart"/>
      <w:r w:rsidRPr="00D20F56">
        <w:rPr>
          <w:sz w:val="20"/>
          <w:szCs w:val="20"/>
        </w:rPr>
        <w:t>3-svodové</w:t>
      </w:r>
      <w:proofErr w:type="gramEnd"/>
    </w:p>
    <w:p w:rsidR="007424B3" w:rsidRPr="00D20F56" w:rsidRDefault="007424B3" w:rsidP="007424B3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 w:rsidRPr="00D20F56">
        <w:rPr>
          <w:sz w:val="20"/>
          <w:szCs w:val="20"/>
        </w:rPr>
        <w:t xml:space="preserve">snímání SpO2 s prstovým senzorem </w:t>
      </w:r>
    </w:p>
    <w:p w:rsidR="007424B3" w:rsidRPr="00D20F56" w:rsidRDefault="007424B3" w:rsidP="007424B3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 w:rsidRPr="00D20F56">
        <w:rPr>
          <w:sz w:val="20"/>
          <w:szCs w:val="20"/>
        </w:rPr>
        <w:t>provoz na akumulátory nebo nabíjecí baterie tužkové (AA nebo AAA)</w:t>
      </w:r>
    </w:p>
    <w:p w:rsidR="007424B3" w:rsidRPr="00D20F56" w:rsidRDefault="007424B3" w:rsidP="007424B3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 w:rsidRPr="00D20F56">
        <w:rPr>
          <w:sz w:val="20"/>
          <w:szCs w:val="20"/>
        </w:rPr>
        <w:t>doba provozu na alkalické baterie min 24 hod</w:t>
      </w:r>
    </w:p>
    <w:p w:rsidR="007424B3" w:rsidRPr="00D20F56" w:rsidRDefault="007424B3" w:rsidP="007424B3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 w:rsidRPr="00D20F56">
        <w:rPr>
          <w:sz w:val="20"/>
          <w:szCs w:val="20"/>
        </w:rPr>
        <w:t>vodotěsné provedení telemetrického vysílače</w:t>
      </w:r>
    </w:p>
    <w:p w:rsidR="007424B3" w:rsidRPr="00D20F56" w:rsidRDefault="007424B3" w:rsidP="007424B3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 w:rsidRPr="00D20F56">
        <w:rPr>
          <w:sz w:val="20"/>
          <w:szCs w:val="20"/>
        </w:rPr>
        <w:t>indikace stavu baterií</w:t>
      </w:r>
    </w:p>
    <w:p w:rsidR="007424B3" w:rsidRPr="00D20F56" w:rsidRDefault="007424B3" w:rsidP="007424B3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 w:rsidRPr="00D20F56">
        <w:rPr>
          <w:sz w:val="20"/>
          <w:szCs w:val="20"/>
        </w:rPr>
        <w:t>detekce stimulačních impulzů</w:t>
      </w:r>
    </w:p>
    <w:p w:rsidR="007424B3" w:rsidRPr="00D20F56" w:rsidRDefault="007424B3" w:rsidP="007424B3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 w:rsidRPr="00D20F56">
        <w:rPr>
          <w:sz w:val="20"/>
          <w:szCs w:val="20"/>
        </w:rPr>
        <w:t>detekce odpadlé elektrody</w:t>
      </w:r>
    </w:p>
    <w:p w:rsidR="007424B3" w:rsidRPr="00D20F56" w:rsidRDefault="007424B3" w:rsidP="007424B3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 w:rsidRPr="00D20F56">
        <w:rPr>
          <w:sz w:val="20"/>
          <w:szCs w:val="20"/>
        </w:rPr>
        <w:t>nastavitelné zesílení amplitudy EKG</w:t>
      </w:r>
    </w:p>
    <w:p w:rsidR="007424B3" w:rsidRPr="00D20F56" w:rsidRDefault="007424B3" w:rsidP="007424B3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 w:rsidRPr="00D20F56">
        <w:rPr>
          <w:sz w:val="20"/>
          <w:szCs w:val="20"/>
        </w:rPr>
        <w:t>digitální bezdrátový online přenos EKG a SpO2 signálu na centrální monitorovací stanici</w:t>
      </w:r>
    </w:p>
    <w:p w:rsidR="007424B3" w:rsidRPr="00D20F56" w:rsidRDefault="007424B3" w:rsidP="007424B3">
      <w:pPr>
        <w:jc w:val="both"/>
        <w:rPr>
          <w:sz w:val="20"/>
          <w:szCs w:val="20"/>
        </w:rPr>
      </w:pPr>
    </w:p>
    <w:p w:rsidR="007424B3" w:rsidRPr="00D20F56" w:rsidRDefault="007424B3" w:rsidP="007424B3">
      <w:pPr>
        <w:spacing w:before="120" w:line="276" w:lineRule="auto"/>
        <w:jc w:val="both"/>
        <w:rPr>
          <w:b/>
          <w:sz w:val="20"/>
          <w:szCs w:val="20"/>
        </w:rPr>
      </w:pPr>
      <w:r w:rsidRPr="00D20F56">
        <w:rPr>
          <w:b/>
          <w:sz w:val="20"/>
          <w:szCs w:val="20"/>
        </w:rPr>
        <w:t>Monitor životních funkcí – přenositelný – 2 ks</w:t>
      </w:r>
    </w:p>
    <w:p w:rsidR="007424B3" w:rsidRPr="00D20F56" w:rsidRDefault="007424B3" w:rsidP="007424B3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 w:rsidRPr="00D20F56">
        <w:rPr>
          <w:sz w:val="20"/>
          <w:szCs w:val="20"/>
        </w:rPr>
        <w:t xml:space="preserve">Monitor životních funkcí pro monitorování EKG 3sv., NIBP, teplota, resp., SpO2, </w:t>
      </w:r>
    </w:p>
    <w:p w:rsidR="007424B3" w:rsidRPr="00D20F56" w:rsidRDefault="007424B3" w:rsidP="007424B3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 w:rsidRPr="00D20F56">
        <w:rPr>
          <w:sz w:val="20"/>
          <w:szCs w:val="20"/>
        </w:rPr>
        <w:t>Možnost zapojení do dodávané centrály</w:t>
      </w:r>
    </w:p>
    <w:p w:rsidR="007424B3" w:rsidRPr="00D20F56" w:rsidRDefault="007424B3" w:rsidP="007424B3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 w:rsidRPr="00D20F56">
        <w:rPr>
          <w:sz w:val="20"/>
          <w:szCs w:val="20"/>
        </w:rPr>
        <w:t>Dotykový displej s úhlopříčkou min. 10“</w:t>
      </w:r>
    </w:p>
    <w:p w:rsidR="007424B3" w:rsidRPr="00D20F56" w:rsidRDefault="007424B3" w:rsidP="007424B3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 w:rsidRPr="00D20F56">
        <w:rPr>
          <w:sz w:val="20"/>
          <w:szCs w:val="20"/>
        </w:rPr>
        <w:t>Zobrazení min. 3 křivek + aktuální měřené hodnoty</w:t>
      </w:r>
    </w:p>
    <w:p w:rsidR="007424B3" w:rsidRPr="00D20F56" w:rsidRDefault="007424B3" w:rsidP="007424B3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 w:rsidRPr="00D20F56">
        <w:rPr>
          <w:sz w:val="20"/>
          <w:szCs w:val="20"/>
        </w:rPr>
        <w:t>Baterie pro min 2 hodiny nepřetržitého monitorování</w:t>
      </w:r>
    </w:p>
    <w:p w:rsidR="007424B3" w:rsidRPr="00D20F56" w:rsidRDefault="007424B3" w:rsidP="007424B3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 w:rsidRPr="00D20F56">
        <w:rPr>
          <w:sz w:val="20"/>
          <w:szCs w:val="20"/>
        </w:rPr>
        <w:t>Záznam naměřených hodnot, vestavěná tiskárna, alarmy</w:t>
      </w:r>
    </w:p>
    <w:p w:rsidR="007424B3" w:rsidRPr="00D20F56" w:rsidRDefault="007424B3" w:rsidP="007424B3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 w:rsidRPr="00D20F56">
        <w:rPr>
          <w:sz w:val="20"/>
          <w:szCs w:val="20"/>
        </w:rPr>
        <w:t>Možnost zavěšení na postranice lůžka</w:t>
      </w:r>
    </w:p>
    <w:p w:rsidR="007424B3" w:rsidRPr="00D20F56" w:rsidRDefault="007424B3" w:rsidP="007424B3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 w:rsidRPr="00D20F56">
        <w:rPr>
          <w:sz w:val="20"/>
          <w:szCs w:val="20"/>
        </w:rPr>
        <w:t>Veškeré příslušenství (kabely, čidla, manžeta NIBP pro dospělé, papír) pro kompletní funkčnost přístroje</w:t>
      </w:r>
    </w:p>
    <w:p w:rsidR="00110414" w:rsidRDefault="00110414" w:rsidP="007424B3">
      <w:pPr>
        <w:spacing w:before="120" w:line="276" w:lineRule="auto"/>
        <w:jc w:val="both"/>
        <w:rPr>
          <w:b/>
          <w:sz w:val="20"/>
          <w:szCs w:val="20"/>
        </w:rPr>
      </w:pPr>
    </w:p>
    <w:p w:rsidR="007424B3" w:rsidRPr="00D20F56" w:rsidRDefault="007424B3" w:rsidP="007424B3">
      <w:pPr>
        <w:spacing w:before="120" w:line="276" w:lineRule="auto"/>
        <w:jc w:val="both"/>
        <w:rPr>
          <w:b/>
          <w:sz w:val="20"/>
          <w:szCs w:val="20"/>
        </w:rPr>
      </w:pPr>
      <w:r w:rsidRPr="00D20F56">
        <w:rPr>
          <w:b/>
          <w:sz w:val="20"/>
          <w:szCs w:val="20"/>
        </w:rPr>
        <w:t xml:space="preserve">5 ks centrální monitorovací stanice </w:t>
      </w:r>
    </w:p>
    <w:p w:rsidR="007424B3" w:rsidRPr="00D20F56" w:rsidRDefault="007424B3" w:rsidP="007424B3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 w:rsidRPr="00D20F56">
        <w:rPr>
          <w:sz w:val="20"/>
          <w:szCs w:val="20"/>
        </w:rPr>
        <w:t>centrální monitorovací systém umožňující propojení telemetrického systému – vždy po 10 ks telemetrů</w:t>
      </w:r>
    </w:p>
    <w:p w:rsidR="007424B3" w:rsidRPr="00D20F56" w:rsidRDefault="007424B3" w:rsidP="007424B3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 w:rsidRPr="00D20F56">
        <w:rPr>
          <w:sz w:val="20"/>
          <w:szCs w:val="20"/>
        </w:rPr>
        <w:t xml:space="preserve">možnost různých typů zobrazení údajů křivek životních funkcí </w:t>
      </w:r>
    </w:p>
    <w:p w:rsidR="007424B3" w:rsidRPr="00D20F56" w:rsidRDefault="007424B3" w:rsidP="007424B3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 w:rsidRPr="00D20F56">
        <w:rPr>
          <w:sz w:val="20"/>
          <w:szCs w:val="20"/>
        </w:rPr>
        <w:t>min. 1x obrazovka pro zobrazení min. 10 telemetrů</w:t>
      </w:r>
    </w:p>
    <w:p w:rsidR="007424B3" w:rsidRPr="00D20F56" w:rsidRDefault="007424B3" w:rsidP="007424B3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 w:rsidRPr="00D20F56">
        <w:rPr>
          <w:sz w:val="20"/>
          <w:szCs w:val="20"/>
        </w:rPr>
        <w:t>velká interní paměť křivek a číselných údajů, trendů a alarmů pro každý monitor, křivek</w:t>
      </w:r>
    </w:p>
    <w:p w:rsidR="007424B3" w:rsidRPr="00D20F56" w:rsidRDefault="007424B3" w:rsidP="007424B3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 w:rsidRPr="00D20F56">
        <w:rPr>
          <w:sz w:val="20"/>
          <w:szCs w:val="20"/>
        </w:rPr>
        <w:t>možnost tisku pacientských informací, alarmů, trendů, křivek</w:t>
      </w:r>
    </w:p>
    <w:p w:rsidR="007424B3" w:rsidRPr="00D20F56" w:rsidRDefault="007424B3" w:rsidP="007424B3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 w:rsidRPr="00D20F56">
        <w:rPr>
          <w:sz w:val="20"/>
          <w:szCs w:val="20"/>
        </w:rPr>
        <w:t>kompletní hardware včetně tiskárny – hardware určený pro profesionální použití a 24 hodinový provoz, min. 1x obrazovka, klávesnice, myš, reproduktory</w:t>
      </w:r>
    </w:p>
    <w:p w:rsidR="007424B3" w:rsidRPr="00D20F56" w:rsidRDefault="007424B3" w:rsidP="007424B3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 w:rsidRPr="00D20F56">
        <w:rPr>
          <w:sz w:val="20"/>
          <w:szCs w:val="20"/>
        </w:rPr>
        <w:t>anténní systém telemetrie pokrývající jedno oddělení (cca 25 x 40 m zastavěné plochy)</w:t>
      </w:r>
    </w:p>
    <w:p w:rsidR="007424B3" w:rsidRPr="00D20F56" w:rsidRDefault="007424B3" w:rsidP="007424B3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 w:rsidRPr="00D20F56">
        <w:rPr>
          <w:sz w:val="20"/>
          <w:szCs w:val="20"/>
        </w:rPr>
        <w:t>uživatelské rozhraní v ČJ</w:t>
      </w:r>
    </w:p>
    <w:p w:rsidR="00110414" w:rsidRDefault="00110414" w:rsidP="007424B3">
      <w:pPr>
        <w:spacing w:before="120" w:line="276" w:lineRule="auto"/>
        <w:jc w:val="both"/>
        <w:rPr>
          <w:b/>
          <w:sz w:val="20"/>
          <w:szCs w:val="20"/>
        </w:rPr>
      </w:pPr>
    </w:p>
    <w:p w:rsidR="007424B3" w:rsidRPr="00D20F56" w:rsidRDefault="007424B3" w:rsidP="007424B3">
      <w:pPr>
        <w:spacing w:before="120" w:line="276" w:lineRule="auto"/>
        <w:jc w:val="both"/>
        <w:rPr>
          <w:b/>
          <w:sz w:val="20"/>
          <w:szCs w:val="20"/>
        </w:rPr>
      </w:pPr>
      <w:r w:rsidRPr="00D20F56">
        <w:rPr>
          <w:b/>
          <w:sz w:val="20"/>
          <w:szCs w:val="20"/>
        </w:rPr>
        <w:t>Požadované příslušenství</w:t>
      </w:r>
    </w:p>
    <w:p w:rsidR="007424B3" w:rsidRPr="00D20F56" w:rsidRDefault="007424B3" w:rsidP="007424B3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 w:rsidRPr="00D20F56">
        <w:rPr>
          <w:sz w:val="20"/>
          <w:szCs w:val="20"/>
        </w:rPr>
        <w:t>50ks 3 svodový EKG kabel k telemetru včetně svodů</w:t>
      </w:r>
    </w:p>
    <w:p w:rsidR="007424B3" w:rsidRPr="00D20F56" w:rsidRDefault="007424B3" w:rsidP="007424B3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 w:rsidRPr="00D20F56">
        <w:rPr>
          <w:sz w:val="20"/>
          <w:szCs w:val="20"/>
        </w:rPr>
        <w:t>50ks prstové saturační čidlo k telemetru silikonové pro dospělé</w:t>
      </w:r>
    </w:p>
    <w:p w:rsidR="007424B3" w:rsidRPr="00D20F56" w:rsidRDefault="007424B3" w:rsidP="007424B3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 w:rsidRPr="00D20F56">
        <w:rPr>
          <w:sz w:val="20"/>
          <w:szCs w:val="20"/>
        </w:rPr>
        <w:t>ke každému telemetru 3 sady dobíjecích akumulátorů nebo nabíjecích tužkových baterií (AA nebo AAA dle kompatibility) s nabíječkou</w:t>
      </w:r>
    </w:p>
    <w:p w:rsidR="007424B3" w:rsidRPr="00D20F56" w:rsidRDefault="007424B3" w:rsidP="007424B3">
      <w:pPr>
        <w:jc w:val="both"/>
        <w:rPr>
          <w:sz w:val="20"/>
          <w:szCs w:val="20"/>
        </w:rPr>
      </w:pPr>
    </w:p>
    <w:p w:rsidR="007424B3" w:rsidRPr="00D20F56" w:rsidRDefault="007424B3" w:rsidP="007424B3">
      <w:pPr>
        <w:spacing w:before="120" w:line="276" w:lineRule="auto"/>
        <w:jc w:val="both"/>
        <w:rPr>
          <w:b/>
          <w:sz w:val="20"/>
          <w:szCs w:val="20"/>
        </w:rPr>
      </w:pPr>
      <w:r w:rsidRPr="00D20F56">
        <w:rPr>
          <w:b/>
          <w:sz w:val="20"/>
          <w:szCs w:val="20"/>
        </w:rPr>
        <w:lastRenderedPageBreak/>
        <w:t>EKG 12. svodové – 2 ks</w:t>
      </w:r>
    </w:p>
    <w:p w:rsidR="007424B3" w:rsidRPr="00D20F56" w:rsidRDefault="007424B3" w:rsidP="007424B3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 w:rsidRPr="00D20F56">
        <w:rPr>
          <w:sz w:val="20"/>
          <w:szCs w:val="20"/>
        </w:rPr>
        <w:t>12. svodové EKG pro provádění EKG vyšetření</w:t>
      </w:r>
    </w:p>
    <w:p w:rsidR="007424B3" w:rsidRPr="00D20F56" w:rsidRDefault="007424B3" w:rsidP="007424B3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 w:rsidRPr="00D20F56">
        <w:rPr>
          <w:sz w:val="20"/>
          <w:szCs w:val="20"/>
        </w:rPr>
        <w:t xml:space="preserve">dotykový displej, klávesnice, možnost připojení k datové síti a sdílení dat  </w:t>
      </w:r>
    </w:p>
    <w:p w:rsidR="007424B3" w:rsidRPr="00D20F56" w:rsidRDefault="007424B3" w:rsidP="007424B3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 w:rsidRPr="00D20F56">
        <w:rPr>
          <w:sz w:val="20"/>
          <w:szCs w:val="20"/>
        </w:rPr>
        <w:t>pojízdný vozík s košíkem a s ramenem na elektrody</w:t>
      </w:r>
    </w:p>
    <w:p w:rsidR="007424B3" w:rsidRPr="00D20F56" w:rsidRDefault="007424B3" w:rsidP="007424B3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 w:rsidRPr="00D20F56">
        <w:rPr>
          <w:sz w:val="20"/>
          <w:szCs w:val="20"/>
        </w:rPr>
        <w:t>stejný výrobce, jako u telemetrů pro potřeby sdílení a porovnávání naměřených dat</w:t>
      </w:r>
    </w:p>
    <w:p w:rsidR="00110414" w:rsidRDefault="00110414" w:rsidP="007424B3">
      <w:pPr>
        <w:spacing w:before="120"/>
        <w:jc w:val="both"/>
        <w:rPr>
          <w:b/>
          <w:sz w:val="20"/>
          <w:szCs w:val="20"/>
        </w:rPr>
      </w:pPr>
    </w:p>
    <w:p w:rsidR="007424B3" w:rsidRPr="00D20F56" w:rsidRDefault="007424B3" w:rsidP="007424B3">
      <w:pPr>
        <w:spacing w:before="120"/>
        <w:jc w:val="both"/>
        <w:rPr>
          <w:b/>
          <w:sz w:val="20"/>
          <w:szCs w:val="20"/>
        </w:rPr>
      </w:pPr>
      <w:r w:rsidRPr="00D20F56">
        <w:rPr>
          <w:b/>
          <w:sz w:val="20"/>
          <w:szCs w:val="20"/>
        </w:rPr>
        <w:t xml:space="preserve">Stacionární pulsní </w:t>
      </w:r>
      <w:proofErr w:type="spellStart"/>
      <w:r w:rsidRPr="00D20F56">
        <w:rPr>
          <w:b/>
          <w:sz w:val="20"/>
          <w:szCs w:val="20"/>
        </w:rPr>
        <w:t>oxymetr</w:t>
      </w:r>
      <w:proofErr w:type="spellEnd"/>
      <w:r w:rsidRPr="00D20F56">
        <w:rPr>
          <w:b/>
          <w:sz w:val="20"/>
          <w:szCs w:val="20"/>
        </w:rPr>
        <w:t xml:space="preserve"> – 2 ks</w:t>
      </w:r>
    </w:p>
    <w:p w:rsidR="007424B3" w:rsidRPr="00D20F56" w:rsidRDefault="007424B3" w:rsidP="007424B3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 w:rsidRPr="00D20F56">
        <w:rPr>
          <w:sz w:val="20"/>
          <w:szCs w:val="20"/>
        </w:rPr>
        <w:t>určený pro nepřetržité monitorování novorozenců</w:t>
      </w:r>
    </w:p>
    <w:p w:rsidR="007424B3" w:rsidRPr="00D20F56" w:rsidRDefault="007424B3" w:rsidP="007424B3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 w:rsidRPr="00D20F56">
        <w:rPr>
          <w:sz w:val="20"/>
          <w:szCs w:val="20"/>
        </w:rPr>
        <w:t>spolehlivé a kvalitní monitorování novorozenců a nedonošených dětí!!</w:t>
      </w:r>
    </w:p>
    <w:p w:rsidR="007424B3" w:rsidRPr="00D20F56" w:rsidRDefault="007424B3" w:rsidP="007424B3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 w:rsidRPr="00D20F56">
        <w:rPr>
          <w:sz w:val="20"/>
          <w:szCs w:val="20"/>
        </w:rPr>
        <w:t>trvalé připojení do napájecí sítě</w:t>
      </w:r>
    </w:p>
    <w:p w:rsidR="007424B3" w:rsidRPr="00D20F56" w:rsidRDefault="007424B3" w:rsidP="007424B3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 w:rsidRPr="00D20F56">
        <w:rPr>
          <w:sz w:val="20"/>
          <w:szCs w:val="20"/>
        </w:rPr>
        <w:t xml:space="preserve">zobrazení pletysmografické křivky, tepová frekvence, SpO2, </w:t>
      </w:r>
      <w:proofErr w:type="spellStart"/>
      <w:r w:rsidRPr="00D20F56">
        <w:rPr>
          <w:sz w:val="20"/>
          <w:szCs w:val="20"/>
        </w:rPr>
        <w:t>perfusní</w:t>
      </w:r>
      <w:proofErr w:type="spellEnd"/>
      <w:r w:rsidRPr="00D20F56">
        <w:rPr>
          <w:sz w:val="20"/>
          <w:szCs w:val="20"/>
        </w:rPr>
        <w:t xml:space="preserve"> index</w:t>
      </w:r>
    </w:p>
    <w:p w:rsidR="007424B3" w:rsidRPr="00D20F56" w:rsidRDefault="007424B3" w:rsidP="007424B3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 w:rsidRPr="00D20F56">
        <w:rPr>
          <w:sz w:val="20"/>
          <w:szCs w:val="20"/>
        </w:rPr>
        <w:t>veškeré příslušenství vhodné pro monitorování novorozenců pomocí nalepovacích sond (součástí dodávky 5 sond)</w:t>
      </w:r>
    </w:p>
    <w:p w:rsidR="007424B3" w:rsidRPr="00D20F56" w:rsidRDefault="007424B3" w:rsidP="007424B3">
      <w:pPr>
        <w:pStyle w:val="Odstavecseseznamem"/>
        <w:tabs>
          <w:tab w:val="left" w:pos="3614"/>
        </w:tabs>
        <w:jc w:val="both"/>
        <w:rPr>
          <w:sz w:val="20"/>
          <w:szCs w:val="20"/>
        </w:rPr>
      </w:pPr>
    </w:p>
    <w:p w:rsidR="007424B3" w:rsidRPr="00D20F56" w:rsidRDefault="007424B3" w:rsidP="007424B3">
      <w:pPr>
        <w:spacing w:before="120" w:line="276" w:lineRule="auto"/>
        <w:jc w:val="both"/>
        <w:rPr>
          <w:b/>
          <w:sz w:val="20"/>
          <w:szCs w:val="20"/>
        </w:rPr>
      </w:pPr>
      <w:r w:rsidRPr="00D20F56">
        <w:rPr>
          <w:b/>
          <w:sz w:val="20"/>
          <w:szCs w:val="20"/>
        </w:rPr>
        <w:t>Telemetrický systém pro monitorování infusní terapie</w:t>
      </w:r>
    </w:p>
    <w:p w:rsidR="007424B3" w:rsidRPr="00D20F56" w:rsidRDefault="007424B3" w:rsidP="007424B3">
      <w:pPr>
        <w:pStyle w:val="Odstavecseseznamem"/>
        <w:jc w:val="both"/>
        <w:rPr>
          <w:sz w:val="20"/>
          <w:szCs w:val="20"/>
          <w:u w:val="single"/>
        </w:rPr>
      </w:pPr>
      <w:r w:rsidRPr="00D20F56">
        <w:rPr>
          <w:sz w:val="20"/>
          <w:szCs w:val="20"/>
          <w:u w:val="single"/>
        </w:rPr>
        <w:t xml:space="preserve">12x </w:t>
      </w:r>
      <w:proofErr w:type="spellStart"/>
      <w:r w:rsidRPr="00D20F56">
        <w:rPr>
          <w:sz w:val="20"/>
          <w:szCs w:val="20"/>
          <w:u w:val="single"/>
        </w:rPr>
        <w:t>Dokovací</w:t>
      </w:r>
      <w:proofErr w:type="spellEnd"/>
      <w:r w:rsidRPr="00D20F56">
        <w:rPr>
          <w:sz w:val="20"/>
          <w:szCs w:val="20"/>
          <w:u w:val="single"/>
        </w:rPr>
        <w:t xml:space="preserve"> stanice s možností vzdáleného ovládání infusní techniky</w:t>
      </w:r>
    </w:p>
    <w:p w:rsidR="007424B3" w:rsidRPr="00D20F56" w:rsidRDefault="007424B3" w:rsidP="007424B3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 w:rsidRPr="00D20F56">
        <w:rPr>
          <w:sz w:val="20"/>
          <w:szCs w:val="20"/>
        </w:rPr>
        <w:t>Pro vložení infuzních pump i dávkovačů současně – vodorovný design</w:t>
      </w:r>
    </w:p>
    <w:p w:rsidR="007424B3" w:rsidRPr="00D20F56" w:rsidRDefault="007424B3" w:rsidP="007424B3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 w:rsidRPr="00D20F56">
        <w:rPr>
          <w:sz w:val="20"/>
          <w:szCs w:val="20"/>
        </w:rPr>
        <w:t xml:space="preserve">Jeden přívodní kabel pro napájení </w:t>
      </w:r>
      <w:proofErr w:type="gramStart"/>
      <w:r w:rsidRPr="00D20F56">
        <w:rPr>
          <w:sz w:val="20"/>
          <w:szCs w:val="20"/>
        </w:rPr>
        <w:t>230V</w:t>
      </w:r>
      <w:proofErr w:type="gramEnd"/>
      <w:r w:rsidRPr="00D20F56">
        <w:rPr>
          <w:sz w:val="20"/>
          <w:szCs w:val="20"/>
        </w:rPr>
        <w:t xml:space="preserve"> AC</w:t>
      </w:r>
    </w:p>
    <w:p w:rsidR="007424B3" w:rsidRPr="00D20F56" w:rsidRDefault="007424B3" w:rsidP="007424B3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 w:rsidRPr="00D20F56">
        <w:rPr>
          <w:sz w:val="20"/>
          <w:szCs w:val="20"/>
        </w:rPr>
        <w:t xml:space="preserve">Minimálně 6 pozic pro pumpy a dávkovače </w:t>
      </w:r>
    </w:p>
    <w:p w:rsidR="007424B3" w:rsidRPr="00D20F56" w:rsidRDefault="007424B3" w:rsidP="007424B3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 w:rsidRPr="00D20F56">
        <w:rPr>
          <w:sz w:val="20"/>
          <w:szCs w:val="20"/>
        </w:rPr>
        <w:t>Uchycení na infuzní stojan svěrkou</w:t>
      </w:r>
    </w:p>
    <w:p w:rsidR="007424B3" w:rsidRPr="00D20F56" w:rsidRDefault="007424B3" w:rsidP="007424B3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 w:rsidRPr="00D20F56">
        <w:rPr>
          <w:sz w:val="20"/>
          <w:szCs w:val="20"/>
        </w:rPr>
        <w:t>Barevný displej 4.7“ pro kontrolu parametrů</w:t>
      </w:r>
    </w:p>
    <w:p w:rsidR="007424B3" w:rsidRPr="00D20F56" w:rsidRDefault="007424B3" w:rsidP="007424B3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 w:rsidRPr="00D20F56">
        <w:rPr>
          <w:sz w:val="20"/>
          <w:szCs w:val="20"/>
        </w:rPr>
        <w:t xml:space="preserve">Management přijmu a výdeje tekutin  </w:t>
      </w:r>
    </w:p>
    <w:p w:rsidR="007424B3" w:rsidRPr="00D20F56" w:rsidRDefault="007424B3" w:rsidP="007424B3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 w:rsidRPr="00D20F56">
        <w:rPr>
          <w:sz w:val="20"/>
          <w:szCs w:val="20"/>
        </w:rPr>
        <w:t>Automatické přepnutí denního a nočního režimu</w:t>
      </w:r>
    </w:p>
    <w:p w:rsidR="007424B3" w:rsidRPr="00D20F56" w:rsidRDefault="007424B3" w:rsidP="007424B3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 w:rsidRPr="00D20F56">
        <w:rPr>
          <w:sz w:val="20"/>
          <w:szCs w:val="20"/>
        </w:rPr>
        <w:t xml:space="preserve">Bezpodmínečně nutná kompatibilita s infuzní technikou společnost HEDY </w:t>
      </w:r>
      <w:proofErr w:type="spellStart"/>
      <w:r w:rsidRPr="00D20F56">
        <w:rPr>
          <w:sz w:val="20"/>
          <w:szCs w:val="20"/>
        </w:rPr>
        <w:t>Medical</w:t>
      </w:r>
      <w:proofErr w:type="spellEnd"/>
    </w:p>
    <w:p w:rsidR="007424B3" w:rsidRPr="00D20F56" w:rsidRDefault="007424B3" w:rsidP="007424B3">
      <w:pPr>
        <w:pStyle w:val="Odstavecseseznamem"/>
        <w:jc w:val="both"/>
        <w:rPr>
          <w:sz w:val="20"/>
          <w:szCs w:val="20"/>
        </w:rPr>
      </w:pPr>
    </w:p>
    <w:p w:rsidR="007424B3" w:rsidRPr="00D20F56" w:rsidRDefault="007424B3" w:rsidP="007424B3">
      <w:pPr>
        <w:pStyle w:val="Odstavecseseznamem"/>
        <w:jc w:val="both"/>
        <w:rPr>
          <w:sz w:val="20"/>
          <w:szCs w:val="20"/>
          <w:u w:val="single"/>
        </w:rPr>
      </w:pPr>
      <w:r w:rsidRPr="00D20F56">
        <w:rPr>
          <w:sz w:val="20"/>
          <w:szCs w:val="20"/>
          <w:u w:val="single"/>
        </w:rPr>
        <w:t>1x Centrální stanice</w:t>
      </w:r>
    </w:p>
    <w:p w:rsidR="007424B3" w:rsidRPr="00D20F56" w:rsidRDefault="007424B3" w:rsidP="007424B3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 w:rsidRPr="00D20F56">
        <w:rPr>
          <w:sz w:val="20"/>
          <w:szCs w:val="20"/>
        </w:rPr>
        <w:t>Centrální systém pro kontrolu infuzí, monitoring v reálném čase</w:t>
      </w:r>
    </w:p>
    <w:p w:rsidR="007424B3" w:rsidRPr="00D20F56" w:rsidRDefault="007424B3" w:rsidP="007424B3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 w:rsidRPr="00D20F56">
        <w:rPr>
          <w:sz w:val="20"/>
          <w:szCs w:val="20"/>
        </w:rPr>
        <w:t>PC case, klávesnice, myš, displej</w:t>
      </w:r>
    </w:p>
    <w:p w:rsidR="007424B3" w:rsidRPr="00D20F56" w:rsidRDefault="007424B3" w:rsidP="007424B3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 w:rsidRPr="00D20F56">
        <w:rPr>
          <w:sz w:val="20"/>
          <w:szCs w:val="20"/>
        </w:rPr>
        <w:t xml:space="preserve">Konektivita RJ 45, modul </w:t>
      </w:r>
      <w:proofErr w:type="spellStart"/>
      <w:r w:rsidRPr="00D20F56">
        <w:rPr>
          <w:sz w:val="20"/>
          <w:szCs w:val="20"/>
        </w:rPr>
        <w:t>wifi</w:t>
      </w:r>
      <w:proofErr w:type="spellEnd"/>
      <w:r w:rsidRPr="00D20F56">
        <w:rPr>
          <w:sz w:val="20"/>
          <w:szCs w:val="20"/>
        </w:rPr>
        <w:t xml:space="preserve"> s podporou protokolu min. IEEE 802.11 b/g/n; WEP, WPA/PSK, WPA2/WPA2-PSK, USB</w:t>
      </w:r>
    </w:p>
    <w:p w:rsidR="007424B3" w:rsidRPr="00D20F56" w:rsidRDefault="007424B3" w:rsidP="007424B3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 w:rsidRPr="00D20F56">
        <w:rPr>
          <w:sz w:val="20"/>
          <w:szCs w:val="20"/>
        </w:rPr>
        <w:t>Uživatelské rozhraní a obsluha v CZ</w:t>
      </w:r>
    </w:p>
    <w:p w:rsidR="007424B3" w:rsidRPr="00D20F56" w:rsidRDefault="007424B3" w:rsidP="007424B3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 w:rsidRPr="00D20F56">
        <w:rPr>
          <w:sz w:val="20"/>
          <w:szCs w:val="20"/>
        </w:rPr>
        <w:t>Pro každého pacienta přehled posledních min. 2000 událostí</w:t>
      </w:r>
    </w:p>
    <w:p w:rsidR="007424B3" w:rsidRPr="00D20F56" w:rsidRDefault="007424B3" w:rsidP="007424B3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 w:rsidRPr="00D20F56">
        <w:rPr>
          <w:sz w:val="20"/>
          <w:szCs w:val="20"/>
        </w:rPr>
        <w:t>Pro každého pacienta data trendů za posledních min. 240 hodin</w:t>
      </w:r>
    </w:p>
    <w:p w:rsidR="007424B3" w:rsidRPr="00D20F56" w:rsidRDefault="007424B3" w:rsidP="007424B3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 w:rsidRPr="00D20F56">
        <w:rPr>
          <w:sz w:val="20"/>
          <w:szCs w:val="20"/>
        </w:rPr>
        <w:t xml:space="preserve">Možnost připojit min. 12 jednotek </w:t>
      </w:r>
      <w:proofErr w:type="spellStart"/>
      <w:r w:rsidRPr="00D20F56">
        <w:rPr>
          <w:sz w:val="20"/>
          <w:szCs w:val="20"/>
        </w:rPr>
        <w:t>dokovacích</w:t>
      </w:r>
      <w:proofErr w:type="spellEnd"/>
      <w:r w:rsidRPr="00D20F56">
        <w:rPr>
          <w:sz w:val="20"/>
          <w:szCs w:val="20"/>
        </w:rPr>
        <w:t xml:space="preserve"> stanic</w:t>
      </w:r>
    </w:p>
    <w:p w:rsidR="007424B3" w:rsidRPr="00D20F56" w:rsidRDefault="007424B3" w:rsidP="007424B3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 w:rsidRPr="00D20F56">
        <w:rPr>
          <w:sz w:val="20"/>
          <w:szCs w:val="20"/>
        </w:rPr>
        <w:t xml:space="preserve">Možnost připojit celkem min. 500 pump/dávkovačů </w:t>
      </w:r>
    </w:p>
    <w:p w:rsidR="007424B3" w:rsidRPr="00D20F56" w:rsidRDefault="007424B3" w:rsidP="007424B3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 w:rsidRPr="00D20F56">
        <w:rPr>
          <w:sz w:val="20"/>
          <w:szCs w:val="20"/>
        </w:rPr>
        <w:t xml:space="preserve">Kompatibilita s infuzní technikou společnost HEDY </w:t>
      </w:r>
      <w:proofErr w:type="spellStart"/>
      <w:r w:rsidRPr="00D20F56">
        <w:rPr>
          <w:sz w:val="20"/>
          <w:szCs w:val="20"/>
        </w:rPr>
        <w:t>Medical</w:t>
      </w:r>
      <w:proofErr w:type="spellEnd"/>
    </w:p>
    <w:p w:rsidR="007424B3" w:rsidRPr="00D20F56" w:rsidRDefault="007424B3" w:rsidP="007424B3">
      <w:pPr>
        <w:pStyle w:val="Odstavecseseznamem"/>
        <w:tabs>
          <w:tab w:val="left" w:pos="3614"/>
        </w:tabs>
        <w:jc w:val="both"/>
        <w:rPr>
          <w:sz w:val="20"/>
          <w:szCs w:val="20"/>
        </w:rPr>
      </w:pPr>
    </w:p>
    <w:p w:rsidR="007424B3" w:rsidRPr="00D20F56" w:rsidRDefault="007424B3" w:rsidP="007424B3">
      <w:pPr>
        <w:spacing w:before="120" w:line="276" w:lineRule="auto"/>
        <w:jc w:val="both"/>
        <w:rPr>
          <w:b/>
          <w:sz w:val="20"/>
          <w:szCs w:val="20"/>
        </w:rPr>
      </w:pPr>
      <w:r w:rsidRPr="00D20F56">
        <w:rPr>
          <w:b/>
          <w:sz w:val="20"/>
          <w:szCs w:val="20"/>
        </w:rPr>
        <w:t>Simulátor životních funkcí</w:t>
      </w:r>
    </w:p>
    <w:p w:rsidR="007424B3" w:rsidRPr="00D20F56" w:rsidRDefault="007424B3" w:rsidP="007424B3">
      <w:pPr>
        <w:numPr>
          <w:ilvl w:val="0"/>
          <w:numId w:val="5"/>
        </w:numPr>
        <w:spacing w:after="100" w:afterAutospacing="1"/>
        <w:ind w:left="714" w:hanging="357"/>
        <w:jc w:val="both"/>
        <w:rPr>
          <w:sz w:val="20"/>
          <w:szCs w:val="20"/>
        </w:rPr>
      </w:pPr>
      <w:r w:rsidRPr="00D20F56">
        <w:rPr>
          <w:sz w:val="20"/>
          <w:szCs w:val="20"/>
        </w:rPr>
        <w:t xml:space="preserve">přístroj pro simulaci životních funkcí pacienta </w:t>
      </w:r>
    </w:p>
    <w:p w:rsidR="007424B3" w:rsidRPr="00D20F56" w:rsidRDefault="007424B3" w:rsidP="007424B3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neinvazivní krevní tlak (NIBP), SpO2, EKG, teplota, respirace a invazivní krevní tlak (IBP) – vše v 1 přístroji</w:t>
      </w:r>
    </w:p>
    <w:p w:rsidR="007424B3" w:rsidRPr="00D20F56" w:rsidRDefault="007424B3" w:rsidP="007424B3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ruční a bateriově napájený přístroj s nabíječkou</w:t>
      </w:r>
    </w:p>
    <w:p w:rsidR="007424B3" w:rsidRPr="00D20F56" w:rsidRDefault="007424B3" w:rsidP="007424B3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možnost simulací v manuálním nebo automatickém módu</w:t>
      </w:r>
    </w:p>
    <w:p w:rsidR="007424B3" w:rsidRPr="00D20F56" w:rsidRDefault="007424B3" w:rsidP="007424B3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možnost uložení min. 5 000 záznamů</w:t>
      </w:r>
    </w:p>
    <w:p w:rsidR="007424B3" w:rsidRPr="00D20F56" w:rsidRDefault="007424B3" w:rsidP="007424B3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bezdrátové komunikační rozhraní</w:t>
      </w:r>
    </w:p>
    <w:p w:rsidR="007424B3" w:rsidRPr="00D20F56" w:rsidRDefault="007424B3" w:rsidP="007424B3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D20F56">
        <w:rPr>
          <w:bCs/>
          <w:sz w:val="20"/>
          <w:szCs w:val="20"/>
        </w:rPr>
        <w:t xml:space="preserve">neinvazivní simulace krevního </w:t>
      </w:r>
      <w:proofErr w:type="gramStart"/>
      <w:r w:rsidRPr="00D20F56">
        <w:rPr>
          <w:bCs/>
          <w:sz w:val="20"/>
          <w:szCs w:val="20"/>
        </w:rPr>
        <w:t xml:space="preserve">tlaku - </w:t>
      </w:r>
      <w:r w:rsidRPr="00D20F56">
        <w:rPr>
          <w:sz w:val="20"/>
          <w:szCs w:val="20"/>
        </w:rPr>
        <w:t>Integrovaná</w:t>
      </w:r>
      <w:proofErr w:type="gramEnd"/>
      <w:r w:rsidRPr="00D20F56">
        <w:rPr>
          <w:sz w:val="20"/>
          <w:szCs w:val="20"/>
        </w:rPr>
        <w:t xml:space="preserve"> pumpa - 0 až min. 350 </w:t>
      </w:r>
      <w:proofErr w:type="spellStart"/>
      <w:r w:rsidRPr="00D20F56">
        <w:rPr>
          <w:sz w:val="20"/>
          <w:szCs w:val="20"/>
        </w:rPr>
        <w:t>mmHg</w:t>
      </w:r>
      <w:proofErr w:type="spellEnd"/>
      <w:r w:rsidRPr="00D20F56">
        <w:rPr>
          <w:sz w:val="20"/>
          <w:szCs w:val="20"/>
        </w:rPr>
        <w:t>, test úniku, časomíra, digitální manometr, přesnost tlaku max. ± 0,5%, nastavitelné druhy jednotek</w:t>
      </w:r>
    </w:p>
    <w:p w:rsidR="007424B3" w:rsidRPr="00D20F56" w:rsidRDefault="007424B3" w:rsidP="007424B3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D20F56">
        <w:rPr>
          <w:sz w:val="20"/>
          <w:szCs w:val="20"/>
        </w:rPr>
        <w:t xml:space="preserve">nasycení kyslíkem (SpO2) - simulace prostřednictvím umělého prstu rozsah min. 60 až </w:t>
      </w:r>
      <w:proofErr w:type="gramStart"/>
      <w:r w:rsidRPr="00D20F56">
        <w:rPr>
          <w:sz w:val="20"/>
          <w:szCs w:val="20"/>
        </w:rPr>
        <w:t>100%</w:t>
      </w:r>
      <w:proofErr w:type="gramEnd"/>
      <w:r w:rsidRPr="00D20F56">
        <w:rPr>
          <w:sz w:val="20"/>
          <w:szCs w:val="20"/>
        </w:rPr>
        <w:t xml:space="preserve">, přesnost max. ± 1 </w:t>
      </w:r>
      <w:proofErr w:type="spellStart"/>
      <w:r w:rsidRPr="00D20F56">
        <w:rPr>
          <w:sz w:val="20"/>
          <w:szCs w:val="20"/>
        </w:rPr>
        <w:t>bpm</w:t>
      </w:r>
      <w:proofErr w:type="spellEnd"/>
      <w:r w:rsidRPr="00D20F56">
        <w:rPr>
          <w:sz w:val="20"/>
          <w:szCs w:val="20"/>
        </w:rPr>
        <w:t xml:space="preserve">, chronometr - volba testovací odezvy SpO2 monitoru. Podpora konektorů (včetně </w:t>
      </w:r>
      <w:proofErr w:type="gramStart"/>
      <w:r w:rsidRPr="00D20F56">
        <w:rPr>
          <w:sz w:val="20"/>
          <w:szCs w:val="20"/>
        </w:rPr>
        <w:t xml:space="preserve">adaptérů)  </w:t>
      </w:r>
      <w:proofErr w:type="spellStart"/>
      <w:r w:rsidRPr="00D20F56">
        <w:rPr>
          <w:sz w:val="20"/>
          <w:szCs w:val="20"/>
        </w:rPr>
        <w:t>Nellcor</w:t>
      </w:r>
      <w:proofErr w:type="spellEnd"/>
      <w:proofErr w:type="gramEnd"/>
      <w:r w:rsidRPr="00D20F56">
        <w:rPr>
          <w:sz w:val="20"/>
          <w:szCs w:val="20"/>
        </w:rPr>
        <w:t xml:space="preserve">, </w:t>
      </w:r>
      <w:proofErr w:type="spellStart"/>
      <w:r w:rsidRPr="00D20F56">
        <w:rPr>
          <w:sz w:val="20"/>
          <w:szCs w:val="20"/>
        </w:rPr>
        <w:t>Nellcor</w:t>
      </w:r>
      <w:proofErr w:type="spellEnd"/>
      <w:r w:rsidRPr="00D20F56">
        <w:rPr>
          <w:sz w:val="20"/>
          <w:szCs w:val="20"/>
        </w:rPr>
        <w:t xml:space="preserve"> </w:t>
      </w:r>
      <w:proofErr w:type="spellStart"/>
      <w:r w:rsidRPr="00D20F56">
        <w:rPr>
          <w:sz w:val="20"/>
          <w:szCs w:val="20"/>
        </w:rPr>
        <w:t>Oximax</w:t>
      </w:r>
      <w:proofErr w:type="spellEnd"/>
      <w:r w:rsidRPr="00D20F56">
        <w:rPr>
          <w:sz w:val="20"/>
          <w:szCs w:val="20"/>
        </w:rPr>
        <w:t xml:space="preserve">, </w:t>
      </w:r>
      <w:proofErr w:type="spellStart"/>
      <w:r w:rsidRPr="00D20F56">
        <w:rPr>
          <w:sz w:val="20"/>
          <w:szCs w:val="20"/>
        </w:rPr>
        <w:t>Masimo</w:t>
      </w:r>
      <w:proofErr w:type="spellEnd"/>
      <w:r w:rsidRPr="00D20F56">
        <w:rPr>
          <w:sz w:val="20"/>
          <w:szCs w:val="20"/>
        </w:rPr>
        <w:t xml:space="preserve"> 9 pin, </w:t>
      </w:r>
      <w:proofErr w:type="spellStart"/>
      <w:r w:rsidRPr="00D20F56">
        <w:rPr>
          <w:sz w:val="20"/>
          <w:szCs w:val="20"/>
        </w:rPr>
        <w:t>Masimo</w:t>
      </w:r>
      <w:proofErr w:type="spellEnd"/>
      <w:r w:rsidRPr="00D20F56">
        <w:rPr>
          <w:sz w:val="20"/>
          <w:szCs w:val="20"/>
        </w:rPr>
        <w:t xml:space="preserve"> 14 pin, Philips / HP, GE, </w:t>
      </w:r>
      <w:proofErr w:type="spellStart"/>
      <w:r w:rsidRPr="00D20F56">
        <w:rPr>
          <w:sz w:val="20"/>
          <w:szCs w:val="20"/>
        </w:rPr>
        <w:t>Nonin</w:t>
      </w:r>
      <w:proofErr w:type="spellEnd"/>
      <w:r w:rsidRPr="00D20F56">
        <w:rPr>
          <w:sz w:val="20"/>
          <w:szCs w:val="20"/>
        </w:rPr>
        <w:t xml:space="preserve">, </w:t>
      </w:r>
      <w:proofErr w:type="spellStart"/>
      <w:r w:rsidRPr="00D20F56">
        <w:rPr>
          <w:sz w:val="20"/>
          <w:szCs w:val="20"/>
        </w:rPr>
        <w:t>Mindray</w:t>
      </w:r>
      <w:proofErr w:type="spellEnd"/>
      <w:r w:rsidRPr="00D20F56">
        <w:rPr>
          <w:sz w:val="20"/>
          <w:szCs w:val="20"/>
        </w:rPr>
        <w:t xml:space="preserve"> (</w:t>
      </w:r>
      <w:proofErr w:type="spellStart"/>
      <w:r w:rsidRPr="00D20F56">
        <w:rPr>
          <w:sz w:val="20"/>
          <w:szCs w:val="20"/>
        </w:rPr>
        <w:t>using</w:t>
      </w:r>
      <w:proofErr w:type="spellEnd"/>
      <w:r w:rsidRPr="00D20F56">
        <w:rPr>
          <w:sz w:val="20"/>
          <w:szCs w:val="20"/>
        </w:rPr>
        <w:t xml:space="preserve"> </w:t>
      </w:r>
      <w:proofErr w:type="spellStart"/>
      <w:r w:rsidRPr="00D20F56">
        <w:rPr>
          <w:sz w:val="20"/>
          <w:szCs w:val="20"/>
        </w:rPr>
        <w:t>Nellcor</w:t>
      </w:r>
      <w:proofErr w:type="spellEnd"/>
      <w:r w:rsidRPr="00D20F56">
        <w:rPr>
          <w:sz w:val="20"/>
          <w:szCs w:val="20"/>
        </w:rPr>
        <w:t xml:space="preserve">), </w:t>
      </w:r>
      <w:proofErr w:type="spellStart"/>
      <w:r w:rsidRPr="00D20F56">
        <w:rPr>
          <w:sz w:val="20"/>
          <w:szCs w:val="20"/>
        </w:rPr>
        <w:t>Datascope</w:t>
      </w:r>
      <w:proofErr w:type="spellEnd"/>
    </w:p>
    <w:p w:rsidR="007424B3" w:rsidRPr="00D20F56" w:rsidRDefault="007424B3" w:rsidP="007424B3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D20F56">
        <w:rPr>
          <w:sz w:val="20"/>
          <w:szCs w:val="20"/>
        </w:rPr>
        <w:t xml:space="preserve">simulace EKG </w:t>
      </w:r>
      <w:proofErr w:type="gramStart"/>
      <w:r w:rsidRPr="00D20F56">
        <w:rPr>
          <w:sz w:val="20"/>
          <w:szCs w:val="20"/>
        </w:rPr>
        <w:t>arytmií - Simulace</w:t>
      </w:r>
      <w:proofErr w:type="gramEnd"/>
      <w:r w:rsidRPr="00D20F56">
        <w:rPr>
          <w:sz w:val="20"/>
          <w:szCs w:val="20"/>
        </w:rPr>
        <w:t xml:space="preserve"> 12-ti svodového EKG, průběhy - sinus (NSR), ST elevace, ST deprese, infarkt myokardu, </w:t>
      </w:r>
      <w:proofErr w:type="spellStart"/>
      <w:r w:rsidRPr="00D20F56">
        <w:rPr>
          <w:sz w:val="20"/>
          <w:szCs w:val="20"/>
        </w:rPr>
        <w:t>Tall</w:t>
      </w:r>
      <w:proofErr w:type="spellEnd"/>
      <w:r w:rsidRPr="00D20F56">
        <w:rPr>
          <w:sz w:val="20"/>
          <w:szCs w:val="20"/>
        </w:rPr>
        <w:t xml:space="preserve"> T, tepová frekvence min. 20 až 300 BPM, kardiostimulátor, atriální i ventrikulární arytmie </w:t>
      </w:r>
    </w:p>
    <w:p w:rsidR="007424B3" w:rsidRPr="00D20F56" w:rsidRDefault="007424B3" w:rsidP="007424B3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teplota – nastavitelná</w:t>
      </w:r>
    </w:p>
    <w:p w:rsidR="007424B3" w:rsidRPr="00D20F56" w:rsidRDefault="007424B3" w:rsidP="007424B3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respirace – nastavitelná rychlost, odpor i simulace apnoe</w:t>
      </w:r>
    </w:p>
    <w:p w:rsidR="007424B3" w:rsidRPr="00D20F56" w:rsidRDefault="007424B3" w:rsidP="007424B3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D20F56">
        <w:rPr>
          <w:sz w:val="20"/>
          <w:szCs w:val="20"/>
        </w:rPr>
        <w:t xml:space="preserve">invazivní krevní tlak (IBP) – 2 kanály, nastavitelný statický i dynamický tlak. </w:t>
      </w:r>
    </w:p>
    <w:p w:rsidR="007424B3" w:rsidRPr="00D20F56" w:rsidRDefault="007424B3" w:rsidP="007424B3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D20F56">
        <w:rPr>
          <w:sz w:val="20"/>
          <w:szCs w:val="20"/>
        </w:rPr>
        <w:t xml:space="preserve">bateriové napájení s možností dobíjení za sítě </w:t>
      </w:r>
      <w:proofErr w:type="gramStart"/>
      <w:r w:rsidRPr="00D20F56">
        <w:rPr>
          <w:sz w:val="20"/>
          <w:szCs w:val="20"/>
        </w:rPr>
        <w:t>110-230VAC</w:t>
      </w:r>
      <w:proofErr w:type="gramEnd"/>
      <w:r w:rsidRPr="00D20F56">
        <w:rPr>
          <w:sz w:val="20"/>
          <w:szCs w:val="20"/>
        </w:rPr>
        <w:t>, 50/60Hz</w:t>
      </w:r>
    </w:p>
    <w:p w:rsidR="007424B3" w:rsidRPr="00D20F56" w:rsidRDefault="007424B3" w:rsidP="007424B3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D20F56">
        <w:rPr>
          <w:sz w:val="20"/>
          <w:szCs w:val="20"/>
        </w:rPr>
        <w:t xml:space="preserve">výdrž baterií – min. 4 hodiny </w:t>
      </w:r>
    </w:p>
    <w:p w:rsidR="007424B3" w:rsidRPr="00D20F56" w:rsidRDefault="007424B3" w:rsidP="007424B3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proofErr w:type="gramStart"/>
      <w:r w:rsidRPr="00D20F56">
        <w:rPr>
          <w:sz w:val="20"/>
          <w:szCs w:val="20"/>
        </w:rPr>
        <w:t>displej - plně</w:t>
      </w:r>
      <w:proofErr w:type="gramEnd"/>
      <w:r w:rsidRPr="00D20F56">
        <w:rPr>
          <w:sz w:val="20"/>
          <w:szCs w:val="20"/>
        </w:rPr>
        <w:t xml:space="preserve"> grafický</w:t>
      </w:r>
    </w:p>
    <w:p w:rsidR="007424B3" w:rsidRPr="00D20F56" w:rsidRDefault="007424B3" w:rsidP="007424B3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alfanumerická klávesnice</w:t>
      </w:r>
    </w:p>
    <w:p w:rsidR="007424B3" w:rsidRPr="00D20F56" w:rsidRDefault="007424B3" w:rsidP="007424B3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D20F56">
        <w:rPr>
          <w:sz w:val="20"/>
          <w:szCs w:val="20"/>
        </w:rPr>
        <w:t xml:space="preserve">hmotnost </w:t>
      </w:r>
      <w:proofErr w:type="gramStart"/>
      <w:r w:rsidRPr="00D20F56">
        <w:rPr>
          <w:sz w:val="20"/>
          <w:szCs w:val="20"/>
        </w:rPr>
        <w:t>&lt; 2</w:t>
      </w:r>
      <w:proofErr w:type="gramEnd"/>
      <w:r w:rsidRPr="00D20F56">
        <w:rPr>
          <w:sz w:val="20"/>
          <w:szCs w:val="20"/>
        </w:rPr>
        <w:t xml:space="preserve"> kg</w:t>
      </w:r>
    </w:p>
    <w:p w:rsidR="0046405D" w:rsidRPr="00110414" w:rsidRDefault="007424B3" w:rsidP="00D33F78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7424B3">
        <w:rPr>
          <w:sz w:val="20"/>
          <w:szCs w:val="20"/>
        </w:rPr>
        <w:t>kalibrační certifikát</w:t>
      </w:r>
    </w:p>
    <w:p w:rsidR="00110414" w:rsidRDefault="00110414" w:rsidP="00110414">
      <w:pPr>
        <w:pStyle w:val="Odstavecseseznamem"/>
        <w:autoSpaceDE w:val="0"/>
        <w:autoSpaceDN w:val="0"/>
        <w:ind w:left="284"/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Součástí dodávky bude také proškolení technika Slezské nemocnice v Opavě, </w:t>
      </w:r>
      <w:proofErr w:type="spellStart"/>
      <w:r>
        <w:rPr>
          <w:sz w:val="20"/>
          <w:szCs w:val="20"/>
        </w:rPr>
        <w:t>p.o</w:t>
      </w:r>
      <w:proofErr w:type="spellEnd"/>
      <w:r>
        <w:rPr>
          <w:sz w:val="20"/>
          <w:szCs w:val="20"/>
        </w:rPr>
        <w:t>. k provádění PBTK a servisu na nabízené zboží dle zákona 268/2014 Sb. o zdravotnických prostředcích. Školení se uskuteční před uplynutím záruční doby na území ČR a náklady na dopravu a ubytování techniků Slezské nemocnice v Opavě, p. o. budou hrazeny Slezskou nemocnicí v Opavě, p. o.</w:t>
      </w:r>
    </w:p>
    <w:p w:rsidR="00110414" w:rsidRPr="007424B3" w:rsidRDefault="00110414" w:rsidP="00110414">
      <w:pPr>
        <w:spacing w:before="100" w:beforeAutospacing="1" w:after="100" w:afterAutospacing="1"/>
        <w:ind w:left="720"/>
        <w:jc w:val="both"/>
      </w:pPr>
    </w:p>
    <w:sectPr w:rsidR="00110414" w:rsidRPr="007424B3" w:rsidSect="00876FDC">
      <w:headerReference w:type="first" r:id="rId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7E8" w:rsidRDefault="008617E8" w:rsidP="009729B7">
      <w:r>
        <w:separator/>
      </w:r>
    </w:p>
  </w:endnote>
  <w:endnote w:type="continuationSeparator" w:id="0">
    <w:p w:rsidR="008617E8" w:rsidRDefault="008617E8" w:rsidP="00972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7E8" w:rsidRDefault="008617E8" w:rsidP="009729B7">
      <w:r>
        <w:separator/>
      </w:r>
    </w:p>
  </w:footnote>
  <w:footnote w:type="continuationSeparator" w:id="0">
    <w:p w:rsidR="008617E8" w:rsidRDefault="008617E8" w:rsidP="00972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FDC" w:rsidRPr="00876FDC" w:rsidRDefault="00876FDC" w:rsidP="00876FDC">
    <w:pPr>
      <w:pStyle w:val="Zhlav"/>
      <w:tabs>
        <w:tab w:val="clear" w:pos="4536"/>
        <w:tab w:val="clear" w:pos="9072"/>
      </w:tabs>
      <w:rPr>
        <w:sz w:val="16"/>
        <w:szCs w:val="16"/>
      </w:rPr>
    </w:pPr>
    <w:r w:rsidRPr="00876FDC">
      <w:rPr>
        <w:b/>
        <w:sz w:val="16"/>
        <w:szCs w:val="16"/>
      </w:rPr>
      <w:t xml:space="preserve">Příloha č. </w:t>
    </w:r>
    <w:r w:rsidR="007424B3">
      <w:rPr>
        <w:b/>
        <w:sz w:val="16"/>
        <w:szCs w:val="16"/>
      </w:rPr>
      <w:t>17</w:t>
    </w:r>
    <w:r>
      <w:rPr>
        <w:sz w:val="16"/>
        <w:szCs w:val="16"/>
      </w:rPr>
      <w:t xml:space="preserve"> – Zadávací d</w:t>
    </w:r>
    <w:r w:rsidRPr="00876FDC">
      <w:rPr>
        <w:sz w:val="16"/>
        <w:szCs w:val="16"/>
      </w:rPr>
      <w:t>okumentace</w:t>
    </w:r>
    <w:r w:rsidRPr="00876FDC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</w:t>
    </w:r>
    <w:r w:rsidRPr="00876FDC">
      <w:rPr>
        <w:sz w:val="16"/>
        <w:szCs w:val="16"/>
      </w:rPr>
      <w:t xml:space="preserve">Zadavatel: </w:t>
    </w:r>
  </w:p>
  <w:p w:rsidR="00876FDC" w:rsidRPr="00876FDC" w:rsidRDefault="00876FDC" w:rsidP="00876FDC">
    <w:pPr>
      <w:pStyle w:val="Zhlav"/>
      <w:rPr>
        <w:sz w:val="16"/>
        <w:szCs w:val="16"/>
      </w:rPr>
    </w:pPr>
    <w:r w:rsidRPr="00876FDC">
      <w:rPr>
        <w:sz w:val="16"/>
        <w:szCs w:val="16"/>
      </w:rPr>
      <w:t>Minimální technické podmínky</w:t>
    </w:r>
    <w:r w:rsidRPr="00876FDC">
      <w:rPr>
        <w:sz w:val="16"/>
        <w:szCs w:val="16"/>
      </w:rPr>
      <w:tab/>
    </w:r>
    <w:r>
      <w:rPr>
        <w:sz w:val="16"/>
        <w:szCs w:val="16"/>
      </w:rPr>
      <w:tab/>
      <w:t>S</w:t>
    </w:r>
    <w:r w:rsidRPr="00876FDC">
      <w:rPr>
        <w:sz w:val="16"/>
        <w:szCs w:val="16"/>
      </w:rPr>
      <w:t xml:space="preserve">lezská nemocnice v Opavě, příspěvková </w:t>
    </w:r>
    <w:proofErr w:type="spellStart"/>
    <w:r w:rsidRPr="00876FDC">
      <w:rPr>
        <w:sz w:val="16"/>
        <w:szCs w:val="16"/>
      </w:rPr>
      <w:t>org</w:t>
    </w:r>
    <w:proofErr w:type="spellEnd"/>
    <w:r w:rsidRPr="00876FDC">
      <w:rPr>
        <w:sz w:val="16"/>
        <w:szCs w:val="16"/>
      </w:rPr>
      <w:t>.</w:t>
    </w:r>
  </w:p>
  <w:p w:rsidR="00876FDC" w:rsidRPr="00876FDC" w:rsidRDefault="00876FDC" w:rsidP="00876FDC">
    <w:pPr>
      <w:pStyle w:val="Zhlav"/>
      <w:rPr>
        <w:sz w:val="16"/>
        <w:szCs w:val="16"/>
      </w:rPr>
    </w:pPr>
  </w:p>
  <w:p w:rsidR="00876FDC" w:rsidRPr="00876FDC" w:rsidRDefault="00876FDC" w:rsidP="00876FDC">
    <w:pPr>
      <w:pStyle w:val="Zhlav"/>
      <w:rPr>
        <w:sz w:val="16"/>
        <w:szCs w:val="16"/>
      </w:rPr>
    </w:pPr>
    <w:r w:rsidRPr="00876FDC">
      <w:rPr>
        <w:sz w:val="16"/>
        <w:szCs w:val="16"/>
      </w:rPr>
      <w:t>Veřejná zakázka</w:t>
    </w:r>
  </w:p>
  <w:p w:rsidR="00876FDC" w:rsidRDefault="00876FDC" w:rsidP="00876FDC">
    <w:pPr>
      <w:pStyle w:val="Zhlav"/>
      <w:pBdr>
        <w:bottom w:val="single" w:sz="6" w:space="1" w:color="auto"/>
      </w:pBdr>
      <w:rPr>
        <w:sz w:val="16"/>
        <w:szCs w:val="16"/>
      </w:rPr>
    </w:pPr>
    <w:r w:rsidRPr="00876FDC">
      <w:rPr>
        <w:sz w:val="16"/>
        <w:szCs w:val="16"/>
      </w:rPr>
      <w:t>„Pořízení zdravotnického vybavení pro Slezskou nemocnici v Opavě, p. o. – 2. etapa“</w:t>
    </w:r>
  </w:p>
  <w:p w:rsidR="00876FDC" w:rsidRDefault="00876FDC" w:rsidP="00876FDC">
    <w:pPr>
      <w:pStyle w:val="Zhlav"/>
      <w:pBdr>
        <w:bottom w:val="single" w:sz="6" w:space="1" w:color="auto"/>
      </w:pBdr>
      <w:rPr>
        <w:sz w:val="16"/>
        <w:szCs w:val="16"/>
      </w:rPr>
    </w:pPr>
  </w:p>
  <w:p w:rsidR="00876FDC" w:rsidRPr="00876FDC" w:rsidRDefault="00876FDC" w:rsidP="00876FDC">
    <w:pPr>
      <w:pStyle w:val="Zhlav"/>
      <w:rPr>
        <w:sz w:val="16"/>
        <w:szCs w:val="16"/>
      </w:rPr>
    </w:pPr>
  </w:p>
  <w:p w:rsidR="00876FDC" w:rsidRPr="00876FDC" w:rsidRDefault="00876FDC" w:rsidP="00876FDC">
    <w:pPr>
      <w:pStyle w:val="Zhlav"/>
      <w:rPr>
        <w:sz w:val="16"/>
        <w:szCs w:val="16"/>
      </w:rPr>
    </w:pPr>
  </w:p>
  <w:p w:rsidR="00876FDC" w:rsidRPr="00876FDC" w:rsidRDefault="00876FDC">
    <w:pPr>
      <w:pStyle w:val="Zhlav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B5D6D"/>
    <w:multiLevelType w:val="hybridMultilevel"/>
    <w:tmpl w:val="CD663A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A253A"/>
    <w:multiLevelType w:val="hybridMultilevel"/>
    <w:tmpl w:val="771A7E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07BCB"/>
    <w:multiLevelType w:val="multilevel"/>
    <w:tmpl w:val="B8ECB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F700D8"/>
    <w:multiLevelType w:val="hybridMultilevel"/>
    <w:tmpl w:val="08340728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9315D"/>
    <w:multiLevelType w:val="hybridMultilevel"/>
    <w:tmpl w:val="466E71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EA6CEC">
      <w:start w:val="40"/>
      <w:numFmt w:val="bullet"/>
      <w:lvlText w:val="-"/>
      <w:lvlJc w:val="left"/>
      <w:pPr>
        <w:ind w:left="1440" w:hanging="360"/>
      </w:pPr>
      <w:rPr>
        <w:rFonts w:ascii="Verdana" w:eastAsia="Calibri" w:hAnsi="Verdana" w:cs="Verdana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DB"/>
    <w:rsid w:val="00110414"/>
    <w:rsid w:val="00180DFD"/>
    <w:rsid w:val="001B7F99"/>
    <w:rsid w:val="001C523C"/>
    <w:rsid w:val="00206F9F"/>
    <w:rsid w:val="002129A9"/>
    <w:rsid w:val="002213FC"/>
    <w:rsid w:val="00270D5E"/>
    <w:rsid w:val="0037047C"/>
    <w:rsid w:val="003A2732"/>
    <w:rsid w:val="00435627"/>
    <w:rsid w:val="00516047"/>
    <w:rsid w:val="00593A94"/>
    <w:rsid w:val="005C5E32"/>
    <w:rsid w:val="00681D4B"/>
    <w:rsid w:val="006B19F3"/>
    <w:rsid w:val="006B21DB"/>
    <w:rsid w:val="007424B3"/>
    <w:rsid w:val="007C15ED"/>
    <w:rsid w:val="008617E8"/>
    <w:rsid w:val="00867A41"/>
    <w:rsid w:val="008701C5"/>
    <w:rsid w:val="00876FDC"/>
    <w:rsid w:val="00897933"/>
    <w:rsid w:val="00927B58"/>
    <w:rsid w:val="00933D14"/>
    <w:rsid w:val="00963A0F"/>
    <w:rsid w:val="009729B7"/>
    <w:rsid w:val="00991586"/>
    <w:rsid w:val="009C07D2"/>
    <w:rsid w:val="009E2245"/>
    <w:rsid w:val="00AD6A04"/>
    <w:rsid w:val="00AE4D15"/>
    <w:rsid w:val="00B11BA5"/>
    <w:rsid w:val="00B92BF8"/>
    <w:rsid w:val="00BD5608"/>
    <w:rsid w:val="00C20FBD"/>
    <w:rsid w:val="00C90CFA"/>
    <w:rsid w:val="00D83F31"/>
    <w:rsid w:val="00DB3B4E"/>
    <w:rsid w:val="00DB7F31"/>
    <w:rsid w:val="00DF5358"/>
    <w:rsid w:val="00E04FB8"/>
    <w:rsid w:val="00E143DB"/>
    <w:rsid w:val="00F7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14CCF3-62E2-46A9-B525-252E1BA3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B21D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6B21DB"/>
    <w:pPr>
      <w:spacing w:before="150" w:after="150"/>
      <w:outlineLvl w:val="0"/>
    </w:pPr>
    <w:rPr>
      <w:rFonts w:ascii="Verdana" w:hAnsi="Verdana"/>
      <w:b/>
      <w:bCs/>
      <w:color w:val="3366FF"/>
      <w:kern w:val="36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21DB"/>
    <w:rPr>
      <w:rFonts w:ascii="Verdana" w:eastAsia="Times New Roman" w:hAnsi="Verdana" w:cs="Times New Roman"/>
      <w:b/>
      <w:bCs/>
      <w:color w:val="3366FF"/>
      <w:kern w:val="36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6B2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99"/>
    <w:qFormat/>
    <w:rsid w:val="006B21DB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99"/>
    <w:locked/>
    <w:rsid w:val="006B21DB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rsid w:val="006B21DB"/>
    <w:pPr>
      <w:spacing w:after="200" w:line="276" w:lineRule="auto"/>
      <w:ind w:left="720"/>
      <w:contextualSpacing/>
    </w:pPr>
    <w:rPr>
      <w:rFonts w:ascii="Calibri" w:hAnsi="Calibri" w:cs="Calibri"/>
      <w:color w:val="auto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9729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29B7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29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29B7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Odkaznakoment">
    <w:name w:val="annotation reference"/>
    <w:rsid w:val="009729B7"/>
    <w:rPr>
      <w:sz w:val="16"/>
      <w:szCs w:val="16"/>
    </w:rPr>
  </w:style>
  <w:style w:type="paragraph" w:styleId="Bezmezer">
    <w:name w:val="No Spacing"/>
    <w:uiPriority w:val="1"/>
    <w:qFormat/>
    <w:rsid w:val="009729B7"/>
    <w:pPr>
      <w:spacing w:after="0" w:line="240" w:lineRule="auto"/>
      <w:ind w:right="590" w:firstLine="3294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3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805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Pavel Pěnkava</dc:creator>
  <cp:keywords/>
  <dc:description/>
  <cp:lastModifiedBy>Mgr. Pavel Pěnkava</cp:lastModifiedBy>
  <cp:revision>9</cp:revision>
  <dcterms:created xsi:type="dcterms:W3CDTF">2017-07-28T07:16:00Z</dcterms:created>
  <dcterms:modified xsi:type="dcterms:W3CDTF">2017-10-24T08:48:00Z</dcterms:modified>
</cp:coreProperties>
</file>