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FA7" w:rsidRDefault="00805873" w:rsidP="00527666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Výpis materiálů</w:t>
      </w:r>
    </w:p>
    <w:p w:rsidR="0042586D" w:rsidRDefault="0042586D" w:rsidP="00527666">
      <w:pPr>
        <w:pStyle w:val="Bezmezer"/>
        <w:rPr>
          <w:rFonts w:ascii="Arial" w:hAnsi="Arial" w:cs="Arial"/>
          <w:sz w:val="20"/>
          <w:szCs w:val="20"/>
        </w:rPr>
      </w:pPr>
    </w:p>
    <w:p w:rsidR="0042586D" w:rsidRDefault="005C0399" w:rsidP="00527666">
      <w:pPr>
        <w:pStyle w:val="Bezmezer"/>
        <w:rPr>
          <w:rFonts w:ascii="Arial" w:hAnsi="Arial" w:cs="Arial"/>
          <w:sz w:val="20"/>
          <w:szCs w:val="20"/>
        </w:rPr>
      </w:pPr>
      <w:r w:rsidRPr="005C0399">
        <w:rPr>
          <w:rFonts w:ascii="Arial" w:hAnsi="Arial" w:cs="Arial"/>
          <w:sz w:val="20"/>
          <w:szCs w:val="20"/>
        </w:rPr>
        <w:t xml:space="preserve">D.2.1 - Přípojka </w:t>
      </w:r>
      <w:proofErr w:type="gramStart"/>
      <w:r w:rsidRPr="005C0399">
        <w:rPr>
          <w:rFonts w:ascii="Arial" w:hAnsi="Arial" w:cs="Arial"/>
          <w:sz w:val="20"/>
          <w:szCs w:val="20"/>
        </w:rPr>
        <w:t>vody - přeložka</w:t>
      </w:r>
      <w:proofErr w:type="gramEnd"/>
      <w:r w:rsidRPr="005C0399">
        <w:rPr>
          <w:rFonts w:ascii="Arial" w:hAnsi="Arial" w:cs="Arial"/>
          <w:sz w:val="20"/>
          <w:szCs w:val="20"/>
        </w:rPr>
        <w:t xml:space="preserve"> vodovodu</w:t>
      </w:r>
    </w:p>
    <w:p w:rsidR="004645A5" w:rsidRDefault="004645A5" w:rsidP="00227788">
      <w:pPr>
        <w:pStyle w:val="Bezmezer"/>
        <w:tabs>
          <w:tab w:val="left" w:pos="7371"/>
          <w:tab w:val="left" w:pos="8505"/>
        </w:tabs>
        <w:rPr>
          <w:rFonts w:ascii="Arial" w:hAnsi="Arial" w:cs="Arial"/>
          <w:sz w:val="20"/>
          <w:szCs w:val="20"/>
        </w:rPr>
      </w:pPr>
    </w:p>
    <w:p w:rsidR="00B0755B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Pažený výkop rýhy pro demontáž potrubí (šířka 1m, hloubka 4m)</w:t>
      </w:r>
      <w:r w:rsidR="000D51C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47,9</w:t>
      </w:r>
      <w:r>
        <w:rPr>
          <w:rFonts w:ascii="Arial" w:hAnsi="Arial" w:cs="Arial"/>
          <w:sz w:val="20"/>
          <w:szCs w:val="20"/>
        </w:rPr>
        <w:tab/>
        <w:t>m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Pažený výkop rýhy pro montáž potrubí (šířka 1m, hloubka 4,1m)</w:t>
      </w:r>
      <w:r>
        <w:rPr>
          <w:rFonts w:ascii="Arial" w:hAnsi="Arial" w:cs="Arial"/>
          <w:sz w:val="20"/>
          <w:szCs w:val="20"/>
        </w:rPr>
        <w:tab/>
        <w:t>48,2</w:t>
      </w:r>
      <w:r>
        <w:rPr>
          <w:rFonts w:ascii="Arial" w:hAnsi="Arial" w:cs="Arial"/>
          <w:sz w:val="20"/>
          <w:szCs w:val="20"/>
        </w:rPr>
        <w:tab/>
        <w:t>m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Propojovací jámy u napojení (šířka 2m, délka 2m, hloubka 4,1m)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Demontáž litinového potrubí DN 125</w:t>
      </w:r>
      <w:r>
        <w:rPr>
          <w:rFonts w:ascii="Arial" w:hAnsi="Arial" w:cs="Arial"/>
          <w:sz w:val="20"/>
          <w:szCs w:val="20"/>
        </w:rPr>
        <w:tab/>
        <w:t>47,9</w:t>
      </w:r>
      <w:r>
        <w:rPr>
          <w:rFonts w:ascii="Arial" w:hAnsi="Arial" w:cs="Arial"/>
          <w:sz w:val="20"/>
          <w:szCs w:val="20"/>
        </w:rPr>
        <w:tab/>
        <w:t>m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Spojka </w:t>
      </w:r>
      <w:proofErr w:type="spellStart"/>
      <w:r>
        <w:rPr>
          <w:rFonts w:ascii="Arial" w:hAnsi="Arial" w:cs="Arial"/>
          <w:sz w:val="20"/>
          <w:szCs w:val="20"/>
        </w:rPr>
        <w:t>Hawle</w:t>
      </w:r>
      <w:proofErr w:type="spellEnd"/>
      <w:r>
        <w:rPr>
          <w:rFonts w:ascii="Arial" w:hAnsi="Arial" w:cs="Arial"/>
          <w:sz w:val="20"/>
          <w:szCs w:val="20"/>
        </w:rPr>
        <w:t xml:space="preserve"> 7974 DN 125/125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Koleno d160x14,6 – </w:t>
      </w:r>
      <w:proofErr w:type="spellStart"/>
      <w:r>
        <w:rPr>
          <w:rFonts w:ascii="Arial" w:hAnsi="Arial" w:cs="Arial"/>
          <w:sz w:val="20"/>
          <w:szCs w:val="20"/>
        </w:rPr>
        <w:t>elektrotvarovka</w:t>
      </w:r>
      <w:proofErr w:type="spellEnd"/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ks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Plastové potrubí PE 100 RC d160x14,6</w:t>
      </w:r>
      <w:r>
        <w:rPr>
          <w:rFonts w:ascii="Arial" w:hAnsi="Arial" w:cs="Arial"/>
          <w:sz w:val="20"/>
          <w:szCs w:val="20"/>
        </w:rPr>
        <w:tab/>
        <w:t>48,2</w:t>
      </w:r>
      <w:r>
        <w:rPr>
          <w:rFonts w:ascii="Arial" w:hAnsi="Arial" w:cs="Arial"/>
          <w:sz w:val="20"/>
          <w:szCs w:val="20"/>
        </w:rPr>
        <w:tab/>
        <w:t>m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Pískový podsyp pod potrubí 100mm (šířka 0,5m)</w:t>
      </w:r>
      <w:r>
        <w:rPr>
          <w:rFonts w:ascii="Arial" w:hAnsi="Arial" w:cs="Arial"/>
          <w:sz w:val="20"/>
          <w:szCs w:val="20"/>
        </w:rPr>
        <w:tab/>
        <w:t>48,2</w:t>
      </w:r>
      <w:r>
        <w:rPr>
          <w:rFonts w:ascii="Arial" w:hAnsi="Arial" w:cs="Arial"/>
          <w:sz w:val="20"/>
          <w:szCs w:val="20"/>
        </w:rPr>
        <w:tab/>
        <w:t>m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Pískový obsyp potrubí 460mm (šířka 0,5m)</w:t>
      </w:r>
      <w:r>
        <w:rPr>
          <w:rFonts w:ascii="Arial" w:hAnsi="Arial" w:cs="Arial"/>
          <w:sz w:val="20"/>
          <w:szCs w:val="20"/>
        </w:rPr>
        <w:tab/>
        <w:t>48,2</w:t>
      </w:r>
      <w:r>
        <w:rPr>
          <w:rFonts w:ascii="Arial" w:hAnsi="Arial" w:cs="Arial"/>
          <w:sz w:val="20"/>
          <w:szCs w:val="20"/>
        </w:rPr>
        <w:tab/>
        <w:t>m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Signalizační vodič CYKY 4mm2</w:t>
      </w:r>
      <w:r>
        <w:rPr>
          <w:rFonts w:ascii="Arial" w:hAnsi="Arial" w:cs="Arial"/>
          <w:sz w:val="20"/>
          <w:szCs w:val="20"/>
        </w:rPr>
        <w:tab/>
      </w:r>
      <w:r w:rsidR="007971AB">
        <w:rPr>
          <w:rFonts w:ascii="Arial" w:hAnsi="Arial" w:cs="Arial"/>
          <w:sz w:val="20"/>
          <w:szCs w:val="20"/>
        </w:rPr>
        <w:t>49</w:t>
      </w:r>
      <w:r>
        <w:rPr>
          <w:rFonts w:ascii="Arial" w:hAnsi="Arial" w:cs="Arial"/>
          <w:sz w:val="20"/>
          <w:szCs w:val="20"/>
        </w:rPr>
        <w:tab/>
        <w:t>m</w:t>
      </w:r>
    </w:p>
    <w:p w:rsidR="00275D0C" w:rsidRDefault="00275D0C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Propojení signalizačního vodiče na stávající potrubí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5C0399" w:rsidRDefault="005C0399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Výstražná folie – bílá barva, nápis POZOR VODOVOD</w:t>
      </w:r>
      <w:r>
        <w:rPr>
          <w:rFonts w:ascii="Arial" w:hAnsi="Arial" w:cs="Arial"/>
          <w:sz w:val="20"/>
          <w:szCs w:val="20"/>
        </w:rPr>
        <w:tab/>
      </w:r>
      <w:r w:rsidR="007971AB">
        <w:rPr>
          <w:rFonts w:ascii="Arial" w:hAnsi="Arial" w:cs="Arial"/>
          <w:sz w:val="20"/>
          <w:szCs w:val="20"/>
        </w:rPr>
        <w:t>49</w:t>
      </w:r>
      <w:r>
        <w:rPr>
          <w:rFonts w:ascii="Arial" w:hAnsi="Arial" w:cs="Arial"/>
          <w:sz w:val="20"/>
          <w:szCs w:val="20"/>
        </w:rPr>
        <w:tab/>
        <w:t>m</w:t>
      </w:r>
    </w:p>
    <w:p w:rsidR="005C0399" w:rsidRDefault="00275D0C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Zásyp výkopu pro demontáž potrubí</w:t>
      </w:r>
      <w:r>
        <w:rPr>
          <w:rFonts w:ascii="Arial" w:hAnsi="Arial" w:cs="Arial"/>
          <w:sz w:val="20"/>
          <w:szCs w:val="20"/>
        </w:rPr>
        <w:tab/>
        <w:t>47,9</w:t>
      </w:r>
      <w:r>
        <w:rPr>
          <w:rFonts w:ascii="Arial" w:hAnsi="Arial" w:cs="Arial"/>
          <w:sz w:val="20"/>
          <w:szCs w:val="20"/>
        </w:rPr>
        <w:tab/>
        <w:t>m</w:t>
      </w:r>
    </w:p>
    <w:p w:rsidR="00275D0C" w:rsidRDefault="00275D0C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Zásyp výkopu pro montáž potrubí</w:t>
      </w:r>
      <w:r>
        <w:rPr>
          <w:rFonts w:ascii="Arial" w:hAnsi="Arial" w:cs="Arial"/>
          <w:sz w:val="20"/>
          <w:szCs w:val="20"/>
        </w:rPr>
        <w:tab/>
        <w:t>48,2</w:t>
      </w:r>
      <w:r>
        <w:rPr>
          <w:rFonts w:ascii="Arial" w:hAnsi="Arial" w:cs="Arial"/>
          <w:sz w:val="20"/>
          <w:szCs w:val="20"/>
        </w:rPr>
        <w:tab/>
        <w:t>m</w:t>
      </w:r>
    </w:p>
    <w:p w:rsidR="00275D0C" w:rsidRDefault="00275D0C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Zásyp propojovacích jam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275D0C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Pažený výkop rýhy pro přípojku (šířka 1m)</w:t>
      </w:r>
      <w:r>
        <w:rPr>
          <w:rFonts w:ascii="Arial" w:hAnsi="Arial" w:cs="Arial"/>
          <w:sz w:val="20"/>
          <w:szCs w:val="20"/>
        </w:rPr>
        <w:tab/>
        <w:t>52,15</w:t>
      </w:r>
      <w:r>
        <w:rPr>
          <w:rFonts w:ascii="Arial" w:hAnsi="Arial" w:cs="Arial"/>
          <w:sz w:val="20"/>
          <w:szCs w:val="20"/>
        </w:rPr>
        <w:tab/>
        <w:t>m2</w:t>
      </w:r>
    </w:p>
    <w:p w:rsidR="007971AB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Navrtávací pás </w:t>
      </w:r>
      <w:proofErr w:type="spellStart"/>
      <w:r>
        <w:rPr>
          <w:rFonts w:ascii="Arial" w:hAnsi="Arial" w:cs="Arial"/>
          <w:sz w:val="20"/>
          <w:szCs w:val="20"/>
        </w:rPr>
        <w:t>Hawle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Haku</w:t>
      </w:r>
      <w:proofErr w:type="spellEnd"/>
      <w:r>
        <w:rPr>
          <w:rFonts w:ascii="Arial" w:hAnsi="Arial" w:cs="Arial"/>
          <w:sz w:val="20"/>
          <w:szCs w:val="20"/>
        </w:rPr>
        <w:t xml:space="preserve"> ZAK – 5320 160/ZAK34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7971AB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Ventil rohový – šoupě – </w:t>
      </w:r>
      <w:proofErr w:type="spellStart"/>
      <w:r>
        <w:rPr>
          <w:rFonts w:ascii="Arial" w:hAnsi="Arial" w:cs="Arial"/>
          <w:sz w:val="20"/>
          <w:szCs w:val="20"/>
        </w:rPr>
        <w:t>Hawle</w:t>
      </w:r>
      <w:proofErr w:type="spellEnd"/>
      <w:r>
        <w:rPr>
          <w:rFonts w:ascii="Arial" w:hAnsi="Arial" w:cs="Arial"/>
          <w:sz w:val="20"/>
          <w:szCs w:val="20"/>
        </w:rPr>
        <w:t xml:space="preserve"> 3160 ZAK 34/32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7971AB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Teleskopická zemní souprava – </w:t>
      </w:r>
      <w:proofErr w:type="spellStart"/>
      <w:r>
        <w:rPr>
          <w:rFonts w:ascii="Arial" w:hAnsi="Arial" w:cs="Arial"/>
          <w:sz w:val="20"/>
          <w:szCs w:val="20"/>
        </w:rPr>
        <w:t>Hawle</w:t>
      </w:r>
      <w:proofErr w:type="spellEnd"/>
      <w:r>
        <w:rPr>
          <w:rFonts w:ascii="Arial" w:hAnsi="Arial" w:cs="Arial"/>
          <w:sz w:val="20"/>
          <w:szCs w:val="20"/>
        </w:rPr>
        <w:t xml:space="preserve"> 9601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7971AB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Plastové potrubí PE 100 RC d32x3,0</w:t>
      </w:r>
      <w:r>
        <w:rPr>
          <w:rFonts w:ascii="Arial" w:hAnsi="Arial" w:cs="Arial"/>
          <w:sz w:val="20"/>
          <w:szCs w:val="20"/>
        </w:rPr>
        <w:tab/>
        <w:t>18,3</w:t>
      </w:r>
      <w:r>
        <w:rPr>
          <w:rFonts w:ascii="Arial" w:hAnsi="Arial" w:cs="Arial"/>
          <w:sz w:val="20"/>
          <w:szCs w:val="20"/>
        </w:rPr>
        <w:tab/>
        <w:t>m</w:t>
      </w:r>
    </w:p>
    <w:p w:rsidR="007971AB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Koleno d32x3,0 – </w:t>
      </w:r>
      <w:proofErr w:type="spellStart"/>
      <w:r>
        <w:rPr>
          <w:rFonts w:ascii="Arial" w:hAnsi="Arial" w:cs="Arial"/>
          <w:sz w:val="20"/>
          <w:szCs w:val="20"/>
        </w:rPr>
        <w:t>elektrotvarovka</w:t>
      </w:r>
      <w:proofErr w:type="spellEnd"/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Pískový podsyp pod potrubí 100mm (šířka 0,5m)</w:t>
      </w:r>
      <w:r>
        <w:rPr>
          <w:rFonts w:ascii="Arial" w:hAnsi="Arial" w:cs="Arial"/>
          <w:sz w:val="20"/>
          <w:szCs w:val="20"/>
        </w:rPr>
        <w:tab/>
        <w:t>18,3</w:t>
      </w:r>
      <w:r>
        <w:rPr>
          <w:rFonts w:ascii="Arial" w:hAnsi="Arial" w:cs="Arial"/>
          <w:sz w:val="20"/>
          <w:szCs w:val="20"/>
        </w:rPr>
        <w:tab/>
        <w:t>m</w:t>
      </w: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Pískový obsyp potrubí 332mm (šířka 0,5m)</w:t>
      </w:r>
      <w:r>
        <w:rPr>
          <w:rFonts w:ascii="Arial" w:hAnsi="Arial" w:cs="Arial"/>
          <w:sz w:val="20"/>
          <w:szCs w:val="20"/>
        </w:rPr>
        <w:tab/>
        <w:t>18,3</w:t>
      </w:r>
      <w:r>
        <w:rPr>
          <w:rFonts w:ascii="Arial" w:hAnsi="Arial" w:cs="Arial"/>
          <w:sz w:val="20"/>
          <w:szCs w:val="20"/>
        </w:rPr>
        <w:tab/>
        <w:t>m</w:t>
      </w:r>
    </w:p>
    <w:p w:rsidR="007971AB" w:rsidRDefault="007971AB" w:rsidP="007971AB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Signalizační vodič CY 1,5mm2</w:t>
      </w:r>
      <w:r>
        <w:rPr>
          <w:rFonts w:ascii="Arial" w:hAnsi="Arial" w:cs="Arial"/>
          <w:sz w:val="20"/>
          <w:szCs w:val="20"/>
        </w:rPr>
        <w:tab/>
        <w:t>19</w:t>
      </w:r>
      <w:r>
        <w:rPr>
          <w:rFonts w:ascii="Arial" w:hAnsi="Arial" w:cs="Arial"/>
          <w:sz w:val="20"/>
          <w:szCs w:val="20"/>
        </w:rPr>
        <w:tab/>
        <w:t>m</w:t>
      </w:r>
    </w:p>
    <w:p w:rsidR="007971AB" w:rsidRDefault="007971AB" w:rsidP="007971AB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Propojení signalizačního vodiče na stávající potrubí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7971AB" w:rsidRDefault="007971AB" w:rsidP="007971AB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Výstražná folie – bílá barva, nápis POZOR VODOVOD</w:t>
      </w:r>
      <w:r>
        <w:rPr>
          <w:rFonts w:ascii="Arial" w:hAnsi="Arial" w:cs="Arial"/>
          <w:sz w:val="20"/>
          <w:szCs w:val="20"/>
        </w:rPr>
        <w:tab/>
        <w:t>19</w:t>
      </w:r>
      <w:r>
        <w:rPr>
          <w:rFonts w:ascii="Arial" w:hAnsi="Arial" w:cs="Arial"/>
          <w:sz w:val="20"/>
          <w:szCs w:val="20"/>
        </w:rPr>
        <w:tab/>
        <w:t>m</w:t>
      </w:r>
    </w:p>
    <w:p w:rsidR="007971AB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Ochranné potrubí pro prostup skrz základy PE 100 RC d50x4,6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m</w:t>
      </w:r>
    </w:p>
    <w:p w:rsidR="007971AB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Uzavírací kulový kohout DN 25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7971AB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Zásyp výkopu pro přípojku</w:t>
      </w:r>
      <w:r>
        <w:rPr>
          <w:rFonts w:ascii="Arial" w:hAnsi="Arial" w:cs="Arial"/>
          <w:sz w:val="20"/>
          <w:szCs w:val="20"/>
        </w:rPr>
        <w:tab/>
        <w:t>52,15</w:t>
      </w:r>
      <w:r>
        <w:rPr>
          <w:rFonts w:ascii="Arial" w:hAnsi="Arial" w:cs="Arial"/>
          <w:sz w:val="20"/>
          <w:szCs w:val="20"/>
        </w:rPr>
        <w:tab/>
        <w:t>m2</w:t>
      </w:r>
    </w:p>
    <w:p w:rsidR="007971AB" w:rsidRDefault="007971AB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Tlaková zkouška potrubí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ks</w:t>
      </w:r>
    </w:p>
    <w:p w:rsidR="00C02750" w:rsidRDefault="00C02750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</w:p>
    <w:p w:rsidR="00C02750" w:rsidRDefault="00C02750" w:rsidP="00C02750">
      <w:pPr>
        <w:pStyle w:val="Bezmezer"/>
        <w:rPr>
          <w:rFonts w:ascii="Arial" w:hAnsi="Arial" w:cs="Arial"/>
          <w:sz w:val="20"/>
          <w:szCs w:val="20"/>
        </w:rPr>
      </w:pPr>
      <w:r w:rsidRPr="00C02750">
        <w:rPr>
          <w:rFonts w:ascii="Arial" w:hAnsi="Arial" w:cs="Arial"/>
          <w:sz w:val="20"/>
          <w:szCs w:val="20"/>
        </w:rPr>
        <w:t>D.2.2 - Přípojka splaškové kanalizace</w:t>
      </w:r>
    </w:p>
    <w:p w:rsidR="00C02750" w:rsidRDefault="00C02750" w:rsidP="00C02750">
      <w:pPr>
        <w:pStyle w:val="Bezmezer"/>
        <w:tabs>
          <w:tab w:val="left" w:pos="7371"/>
          <w:tab w:val="left" w:pos="8505"/>
        </w:tabs>
        <w:rPr>
          <w:rFonts w:ascii="Arial" w:hAnsi="Arial" w:cs="Arial"/>
          <w:sz w:val="20"/>
          <w:szCs w:val="20"/>
        </w:rPr>
      </w:pP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CC151E">
        <w:rPr>
          <w:rFonts w:ascii="Arial" w:hAnsi="Arial" w:cs="Arial"/>
          <w:sz w:val="20"/>
          <w:szCs w:val="20"/>
          <w:highlight w:val="green"/>
        </w:rPr>
        <w:t xml:space="preserve">Pažený výkop rýhy kanalizační potrubí (šířka </w:t>
      </w:r>
      <w:proofErr w:type="gramStart"/>
      <w:r w:rsidRPr="00CC151E">
        <w:rPr>
          <w:rFonts w:ascii="Arial" w:hAnsi="Arial" w:cs="Arial"/>
          <w:sz w:val="20"/>
          <w:szCs w:val="20"/>
          <w:highlight w:val="green"/>
        </w:rPr>
        <w:t>1m</w:t>
      </w:r>
      <w:proofErr w:type="gramEnd"/>
      <w:r w:rsidRPr="00CC151E">
        <w:rPr>
          <w:rFonts w:ascii="Arial" w:hAnsi="Arial" w:cs="Arial"/>
          <w:sz w:val="20"/>
          <w:szCs w:val="20"/>
          <w:highlight w:val="green"/>
        </w:rPr>
        <w:t>)</w:t>
      </w:r>
      <w:r w:rsidR="00CC151E">
        <w:rPr>
          <w:rFonts w:ascii="Arial" w:hAnsi="Arial" w:cs="Arial"/>
          <w:sz w:val="20"/>
          <w:szCs w:val="20"/>
          <w:highlight w:val="green"/>
        </w:rPr>
        <w:t xml:space="preserve"> – PŮVODNĚ 36,05 m2</w:t>
      </w:r>
      <w:r w:rsidRPr="00CC151E">
        <w:rPr>
          <w:rFonts w:ascii="Arial" w:hAnsi="Arial" w:cs="Arial"/>
          <w:sz w:val="20"/>
          <w:szCs w:val="20"/>
          <w:highlight w:val="green"/>
        </w:rPr>
        <w:tab/>
        <w:t>36,</w:t>
      </w:r>
      <w:r w:rsidR="00CC151E" w:rsidRPr="00CC151E">
        <w:rPr>
          <w:rFonts w:ascii="Arial" w:hAnsi="Arial" w:cs="Arial"/>
          <w:sz w:val="20"/>
          <w:szCs w:val="20"/>
          <w:highlight w:val="green"/>
        </w:rPr>
        <w:t>56</w:t>
      </w:r>
      <w:r w:rsidRPr="00CC151E">
        <w:rPr>
          <w:rFonts w:ascii="Arial" w:hAnsi="Arial" w:cs="Arial"/>
          <w:sz w:val="20"/>
          <w:szCs w:val="20"/>
          <w:highlight w:val="green"/>
        </w:rPr>
        <w:tab/>
        <w:t>m2</w:t>
      </w: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plastové potrubí KG DN 160</w:t>
      </w:r>
      <w:r>
        <w:rPr>
          <w:rFonts w:ascii="Arial" w:hAnsi="Arial" w:cs="Arial"/>
          <w:sz w:val="20"/>
          <w:szCs w:val="20"/>
        </w:rPr>
        <w:tab/>
        <w:t>12,65</w:t>
      </w:r>
      <w:r>
        <w:rPr>
          <w:rFonts w:ascii="Arial" w:hAnsi="Arial" w:cs="Arial"/>
          <w:sz w:val="20"/>
          <w:szCs w:val="20"/>
        </w:rPr>
        <w:tab/>
        <w:t>m</w:t>
      </w: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Kanalizační šachtice </w:t>
      </w:r>
      <w:proofErr w:type="spellStart"/>
      <w:r>
        <w:rPr>
          <w:rFonts w:ascii="Arial" w:hAnsi="Arial" w:cs="Arial"/>
          <w:sz w:val="20"/>
          <w:szCs w:val="20"/>
        </w:rPr>
        <w:t>Tegra</w:t>
      </w:r>
      <w:proofErr w:type="spellEnd"/>
      <w:r>
        <w:rPr>
          <w:rFonts w:ascii="Arial" w:hAnsi="Arial" w:cs="Arial"/>
          <w:sz w:val="20"/>
          <w:szCs w:val="20"/>
        </w:rPr>
        <w:t xml:space="preserve"> DN 425 s lomovým dnem 30° a výkyvnými hrdly DN160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Výška šachty 2,3m, poklop betonový chodníkový 3t, betonový </w:t>
      </w:r>
      <w:proofErr w:type="spellStart"/>
      <w:r>
        <w:rPr>
          <w:rFonts w:ascii="Arial" w:hAnsi="Arial" w:cs="Arial"/>
          <w:sz w:val="20"/>
          <w:szCs w:val="20"/>
        </w:rPr>
        <w:t>konus</w:t>
      </w:r>
      <w:proofErr w:type="spellEnd"/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Jádrový vývrt do stávající kanalizační šachtice DN 160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Obetonování prostupu potrubí do šachty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Pískový podsyp pod potrubí 100mm (šířka 0,5m)</w:t>
      </w:r>
      <w:r>
        <w:rPr>
          <w:rFonts w:ascii="Arial" w:hAnsi="Arial" w:cs="Arial"/>
          <w:sz w:val="20"/>
          <w:szCs w:val="20"/>
        </w:rPr>
        <w:tab/>
        <w:t>12,3</w:t>
      </w:r>
      <w:r>
        <w:rPr>
          <w:rFonts w:ascii="Arial" w:hAnsi="Arial" w:cs="Arial"/>
          <w:sz w:val="20"/>
          <w:szCs w:val="20"/>
        </w:rPr>
        <w:tab/>
        <w:t>m</w:t>
      </w: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Pískový obsyp </w:t>
      </w:r>
      <w:proofErr w:type="spellStart"/>
      <w:r>
        <w:rPr>
          <w:rFonts w:ascii="Arial" w:hAnsi="Arial" w:cs="Arial"/>
          <w:sz w:val="20"/>
          <w:szCs w:val="20"/>
        </w:rPr>
        <w:t>potrub</w:t>
      </w:r>
      <w:proofErr w:type="spellEnd"/>
      <w:r>
        <w:rPr>
          <w:rFonts w:ascii="Arial" w:hAnsi="Arial" w:cs="Arial"/>
          <w:sz w:val="20"/>
          <w:szCs w:val="20"/>
        </w:rPr>
        <w:t xml:space="preserve"> 360mm (šířka 0,5m)</w:t>
      </w:r>
      <w:r>
        <w:rPr>
          <w:rFonts w:ascii="Arial" w:hAnsi="Arial" w:cs="Arial"/>
          <w:sz w:val="20"/>
          <w:szCs w:val="20"/>
        </w:rPr>
        <w:tab/>
        <w:t>12,3</w:t>
      </w:r>
      <w:r>
        <w:rPr>
          <w:rFonts w:ascii="Arial" w:hAnsi="Arial" w:cs="Arial"/>
          <w:sz w:val="20"/>
          <w:szCs w:val="20"/>
        </w:rPr>
        <w:tab/>
        <w:t>m</w:t>
      </w:r>
    </w:p>
    <w:p w:rsidR="00C02750" w:rsidRDefault="00C02750" w:rsidP="00C02750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Pískový podsyp pod šachtu 150mm (DN425)</w:t>
      </w:r>
      <w:r>
        <w:rPr>
          <w:rFonts w:ascii="Arial" w:hAnsi="Arial" w:cs="Arial"/>
          <w:sz w:val="20"/>
          <w:szCs w:val="20"/>
        </w:rPr>
        <w:tab/>
        <w:t>0,425</w:t>
      </w:r>
      <w:r>
        <w:rPr>
          <w:rFonts w:ascii="Arial" w:hAnsi="Arial" w:cs="Arial"/>
          <w:sz w:val="20"/>
          <w:szCs w:val="20"/>
        </w:rPr>
        <w:tab/>
        <w:t>m</w:t>
      </w:r>
    </w:p>
    <w:p w:rsidR="00C02750" w:rsidRDefault="002151B4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CC151E">
        <w:rPr>
          <w:rFonts w:ascii="Arial" w:hAnsi="Arial" w:cs="Arial"/>
          <w:sz w:val="20"/>
          <w:szCs w:val="20"/>
          <w:highlight w:val="green"/>
        </w:rPr>
        <w:t>Zásyp výkopu</w:t>
      </w:r>
      <w:r w:rsidR="00CC151E">
        <w:rPr>
          <w:rFonts w:ascii="Arial" w:hAnsi="Arial" w:cs="Arial"/>
          <w:sz w:val="20"/>
          <w:szCs w:val="20"/>
          <w:highlight w:val="green"/>
        </w:rPr>
        <w:t xml:space="preserve"> – PŮVODNĚ 36,05 m2</w:t>
      </w:r>
      <w:r w:rsidRPr="00CC151E">
        <w:rPr>
          <w:rFonts w:ascii="Arial" w:hAnsi="Arial" w:cs="Arial"/>
          <w:sz w:val="20"/>
          <w:szCs w:val="20"/>
          <w:highlight w:val="green"/>
        </w:rPr>
        <w:tab/>
        <w:t>36,</w:t>
      </w:r>
      <w:r w:rsidR="00CC151E" w:rsidRPr="00CC151E">
        <w:rPr>
          <w:rFonts w:ascii="Arial" w:hAnsi="Arial" w:cs="Arial"/>
          <w:sz w:val="20"/>
          <w:szCs w:val="20"/>
          <w:highlight w:val="green"/>
        </w:rPr>
        <w:t>56</w:t>
      </w:r>
      <w:r w:rsidRPr="00CC151E">
        <w:rPr>
          <w:rFonts w:ascii="Arial" w:hAnsi="Arial" w:cs="Arial"/>
          <w:sz w:val="20"/>
          <w:szCs w:val="20"/>
          <w:highlight w:val="green"/>
        </w:rPr>
        <w:tab/>
        <w:t>m2</w:t>
      </w:r>
    </w:p>
    <w:p w:rsidR="002151B4" w:rsidRDefault="002151B4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Zkouška vodotěsnosti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2151B4" w:rsidRDefault="002151B4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</w:p>
    <w:p w:rsidR="002151B4" w:rsidRDefault="002151B4" w:rsidP="002151B4">
      <w:pPr>
        <w:pStyle w:val="Bezmezer"/>
        <w:tabs>
          <w:tab w:val="left" w:pos="7371"/>
          <w:tab w:val="left" w:pos="8505"/>
        </w:tabs>
        <w:rPr>
          <w:rFonts w:ascii="Arial" w:hAnsi="Arial" w:cs="Arial"/>
          <w:sz w:val="20"/>
          <w:szCs w:val="20"/>
        </w:rPr>
      </w:pPr>
      <w:r w:rsidRPr="002151B4">
        <w:rPr>
          <w:rFonts w:ascii="Arial" w:hAnsi="Arial" w:cs="Arial"/>
          <w:sz w:val="20"/>
          <w:szCs w:val="20"/>
        </w:rPr>
        <w:t>D.2.3 - Přípojka dešťové kanalizace</w:t>
      </w:r>
    </w:p>
    <w:p w:rsidR="002151B4" w:rsidRDefault="002151B4" w:rsidP="002151B4">
      <w:pPr>
        <w:pStyle w:val="Bezmezer"/>
        <w:tabs>
          <w:tab w:val="left" w:pos="7371"/>
          <w:tab w:val="left" w:pos="8505"/>
        </w:tabs>
        <w:rPr>
          <w:rFonts w:ascii="Arial" w:hAnsi="Arial" w:cs="Arial"/>
          <w:sz w:val="20"/>
          <w:szCs w:val="20"/>
        </w:rPr>
      </w:pP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CC151E">
        <w:rPr>
          <w:rFonts w:ascii="Arial" w:hAnsi="Arial" w:cs="Arial"/>
          <w:sz w:val="20"/>
          <w:szCs w:val="20"/>
          <w:highlight w:val="green"/>
        </w:rPr>
        <w:t xml:space="preserve">Pažený výkop rýhy kanalizační potrubí (šířka </w:t>
      </w:r>
      <w:proofErr w:type="gramStart"/>
      <w:r w:rsidRPr="00CC151E">
        <w:rPr>
          <w:rFonts w:ascii="Arial" w:hAnsi="Arial" w:cs="Arial"/>
          <w:sz w:val="20"/>
          <w:szCs w:val="20"/>
          <w:highlight w:val="green"/>
        </w:rPr>
        <w:t>1m</w:t>
      </w:r>
      <w:proofErr w:type="gramEnd"/>
      <w:r w:rsidRPr="00CC151E">
        <w:rPr>
          <w:rFonts w:ascii="Arial" w:hAnsi="Arial" w:cs="Arial"/>
          <w:sz w:val="20"/>
          <w:szCs w:val="20"/>
          <w:highlight w:val="green"/>
        </w:rPr>
        <w:t>)</w:t>
      </w:r>
      <w:r w:rsidR="00CC151E">
        <w:rPr>
          <w:rFonts w:ascii="Arial" w:hAnsi="Arial" w:cs="Arial"/>
          <w:sz w:val="20"/>
          <w:szCs w:val="20"/>
          <w:highlight w:val="green"/>
        </w:rPr>
        <w:t xml:space="preserve"> – PŮVODNĚ 66,8 m2</w:t>
      </w:r>
      <w:r w:rsidRPr="00CC151E">
        <w:rPr>
          <w:rFonts w:ascii="Arial" w:hAnsi="Arial" w:cs="Arial"/>
          <w:sz w:val="20"/>
          <w:szCs w:val="20"/>
          <w:highlight w:val="green"/>
        </w:rPr>
        <w:tab/>
        <w:t>6</w:t>
      </w:r>
      <w:r w:rsidR="00CC151E">
        <w:rPr>
          <w:rFonts w:ascii="Arial" w:hAnsi="Arial" w:cs="Arial"/>
          <w:sz w:val="20"/>
          <w:szCs w:val="20"/>
          <w:highlight w:val="green"/>
        </w:rPr>
        <w:t>9</w:t>
      </w:r>
      <w:r w:rsidRPr="00CC151E">
        <w:rPr>
          <w:rFonts w:ascii="Arial" w:hAnsi="Arial" w:cs="Arial"/>
          <w:sz w:val="20"/>
          <w:szCs w:val="20"/>
          <w:highlight w:val="green"/>
        </w:rPr>
        <w:t>,</w:t>
      </w:r>
      <w:r w:rsidR="00CC151E">
        <w:rPr>
          <w:rFonts w:ascii="Arial" w:hAnsi="Arial" w:cs="Arial"/>
          <w:sz w:val="20"/>
          <w:szCs w:val="20"/>
          <w:highlight w:val="green"/>
        </w:rPr>
        <w:t>75</w:t>
      </w:r>
      <w:r w:rsidRPr="00CC151E">
        <w:rPr>
          <w:rFonts w:ascii="Arial" w:hAnsi="Arial" w:cs="Arial"/>
          <w:sz w:val="20"/>
          <w:szCs w:val="20"/>
          <w:highlight w:val="green"/>
        </w:rPr>
        <w:tab/>
        <w:t>m2</w:t>
      </w:r>
    </w:p>
    <w:p w:rsidR="002151B4" w:rsidRDefault="002151B4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Řezání živičného povrchu (šířka 1m)</w:t>
      </w: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m</w:t>
      </w: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plastové potrubí KG DN 125</w:t>
      </w:r>
      <w:r>
        <w:rPr>
          <w:rFonts w:ascii="Arial" w:hAnsi="Arial" w:cs="Arial"/>
          <w:sz w:val="20"/>
          <w:szCs w:val="20"/>
        </w:rPr>
        <w:tab/>
        <w:t>10</w:t>
      </w:r>
      <w:r>
        <w:rPr>
          <w:rFonts w:ascii="Arial" w:hAnsi="Arial" w:cs="Arial"/>
          <w:sz w:val="20"/>
          <w:szCs w:val="20"/>
        </w:rPr>
        <w:tab/>
        <w:t>m</w:t>
      </w: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Redukce potrubí KGR 125/160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Kanalizační plastové potrubí KG DN 160</w:t>
      </w:r>
      <w:r>
        <w:rPr>
          <w:rFonts w:ascii="Arial" w:hAnsi="Arial" w:cs="Arial"/>
          <w:sz w:val="20"/>
          <w:szCs w:val="20"/>
        </w:rPr>
        <w:tab/>
        <w:t>18,41</w:t>
      </w:r>
      <w:r>
        <w:rPr>
          <w:rFonts w:ascii="Arial" w:hAnsi="Arial" w:cs="Arial"/>
          <w:sz w:val="20"/>
          <w:szCs w:val="20"/>
        </w:rPr>
        <w:tab/>
        <w:t>m</w:t>
      </w: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Kanalizační šachtice </w:t>
      </w:r>
      <w:proofErr w:type="spellStart"/>
      <w:r>
        <w:rPr>
          <w:rFonts w:ascii="Arial" w:hAnsi="Arial" w:cs="Arial"/>
          <w:sz w:val="20"/>
          <w:szCs w:val="20"/>
        </w:rPr>
        <w:t>Tegra</w:t>
      </w:r>
      <w:proofErr w:type="spellEnd"/>
      <w:r>
        <w:rPr>
          <w:rFonts w:ascii="Arial" w:hAnsi="Arial" w:cs="Arial"/>
          <w:sz w:val="20"/>
          <w:szCs w:val="20"/>
        </w:rPr>
        <w:t xml:space="preserve"> DN 425 s lomovým dnem 30° a výkyvnými hrdly DN160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Výška šachty 1,8m, poklop betonový chodníkový 3t, betonový </w:t>
      </w:r>
      <w:proofErr w:type="spellStart"/>
      <w:r>
        <w:rPr>
          <w:rFonts w:ascii="Arial" w:hAnsi="Arial" w:cs="Arial"/>
          <w:sz w:val="20"/>
          <w:szCs w:val="20"/>
        </w:rPr>
        <w:t>konus</w:t>
      </w:r>
      <w:proofErr w:type="spellEnd"/>
    </w:p>
    <w:p w:rsidR="002151B4" w:rsidRDefault="002151B4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Navrtávka</w:t>
      </w:r>
      <w:proofErr w:type="spellEnd"/>
      <w:r>
        <w:rPr>
          <w:rFonts w:ascii="Arial" w:hAnsi="Arial" w:cs="Arial"/>
          <w:sz w:val="20"/>
          <w:szCs w:val="20"/>
        </w:rPr>
        <w:t xml:space="preserve"> IN-SITU DN 160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ks</w:t>
      </w: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Pískový podsyp pod potrubí 100mm (šířka 0,5m)</w:t>
      </w:r>
      <w:r>
        <w:rPr>
          <w:rFonts w:ascii="Arial" w:hAnsi="Arial" w:cs="Arial"/>
          <w:sz w:val="20"/>
          <w:szCs w:val="20"/>
        </w:rPr>
        <w:tab/>
        <w:t>18,0</w:t>
      </w:r>
      <w:r>
        <w:rPr>
          <w:rFonts w:ascii="Arial" w:hAnsi="Arial" w:cs="Arial"/>
          <w:sz w:val="20"/>
          <w:szCs w:val="20"/>
        </w:rPr>
        <w:tab/>
        <w:t>m</w:t>
      </w: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Pískový obsyp </w:t>
      </w:r>
      <w:proofErr w:type="spellStart"/>
      <w:r>
        <w:rPr>
          <w:rFonts w:ascii="Arial" w:hAnsi="Arial" w:cs="Arial"/>
          <w:sz w:val="20"/>
          <w:szCs w:val="20"/>
        </w:rPr>
        <w:t>potrub</w:t>
      </w:r>
      <w:proofErr w:type="spellEnd"/>
      <w:r>
        <w:rPr>
          <w:rFonts w:ascii="Arial" w:hAnsi="Arial" w:cs="Arial"/>
          <w:sz w:val="20"/>
          <w:szCs w:val="20"/>
        </w:rPr>
        <w:t xml:space="preserve"> 360mm (šířka 0,5m)</w:t>
      </w:r>
      <w:r>
        <w:rPr>
          <w:rFonts w:ascii="Arial" w:hAnsi="Arial" w:cs="Arial"/>
          <w:sz w:val="20"/>
          <w:szCs w:val="20"/>
        </w:rPr>
        <w:tab/>
        <w:t>18,0</w:t>
      </w:r>
      <w:r>
        <w:rPr>
          <w:rFonts w:ascii="Arial" w:hAnsi="Arial" w:cs="Arial"/>
          <w:sz w:val="20"/>
          <w:szCs w:val="20"/>
        </w:rPr>
        <w:tab/>
        <w:t>m</w:t>
      </w: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Pískový podsyp pod šachtu 150mm (DN425)</w:t>
      </w:r>
      <w:r>
        <w:rPr>
          <w:rFonts w:ascii="Arial" w:hAnsi="Arial" w:cs="Arial"/>
          <w:sz w:val="20"/>
          <w:szCs w:val="20"/>
        </w:rPr>
        <w:tab/>
        <w:t>0,425</w:t>
      </w:r>
      <w:r>
        <w:rPr>
          <w:rFonts w:ascii="Arial" w:hAnsi="Arial" w:cs="Arial"/>
          <w:sz w:val="20"/>
          <w:szCs w:val="20"/>
        </w:rPr>
        <w:tab/>
        <w:t>m</w:t>
      </w:r>
    </w:p>
    <w:p w:rsidR="002151B4" w:rsidRDefault="002151B4" w:rsidP="002151B4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 w:rsidRPr="00CC151E">
        <w:rPr>
          <w:rFonts w:ascii="Arial" w:hAnsi="Arial" w:cs="Arial"/>
          <w:sz w:val="20"/>
          <w:szCs w:val="20"/>
          <w:highlight w:val="green"/>
        </w:rPr>
        <w:t>Zásyp výkopu</w:t>
      </w:r>
      <w:r w:rsidR="00CC151E">
        <w:rPr>
          <w:rFonts w:ascii="Arial" w:hAnsi="Arial" w:cs="Arial"/>
          <w:sz w:val="20"/>
          <w:szCs w:val="20"/>
          <w:highlight w:val="green"/>
        </w:rPr>
        <w:t xml:space="preserve"> – PŮVODNĚ 66,8 m2</w:t>
      </w:r>
      <w:r w:rsidRPr="00CC151E">
        <w:rPr>
          <w:rFonts w:ascii="Arial" w:hAnsi="Arial" w:cs="Arial"/>
          <w:sz w:val="20"/>
          <w:szCs w:val="20"/>
          <w:highlight w:val="green"/>
        </w:rPr>
        <w:tab/>
        <w:t>6</w:t>
      </w:r>
      <w:r w:rsidR="00CC151E">
        <w:rPr>
          <w:rFonts w:ascii="Arial" w:hAnsi="Arial" w:cs="Arial"/>
          <w:sz w:val="20"/>
          <w:szCs w:val="20"/>
          <w:highlight w:val="green"/>
        </w:rPr>
        <w:t>9</w:t>
      </w:r>
      <w:r w:rsidRPr="00CC151E">
        <w:rPr>
          <w:rFonts w:ascii="Arial" w:hAnsi="Arial" w:cs="Arial"/>
          <w:sz w:val="20"/>
          <w:szCs w:val="20"/>
          <w:highlight w:val="green"/>
        </w:rPr>
        <w:t>,</w:t>
      </w:r>
      <w:r w:rsidR="00CC151E">
        <w:rPr>
          <w:rFonts w:ascii="Arial" w:hAnsi="Arial" w:cs="Arial"/>
          <w:sz w:val="20"/>
          <w:szCs w:val="20"/>
          <w:highlight w:val="green"/>
        </w:rPr>
        <w:t>75</w:t>
      </w:r>
      <w:r w:rsidRPr="00CC151E">
        <w:rPr>
          <w:rFonts w:ascii="Arial" w:hAnsi="Arial" w:cs="Arial"/>
          <w:sz w:val="20"/>
          <w:szCs w:val="20"/>
          <w:highlight w:val="green"/>
        </w:rPr>
        <w:tab/>
        <w:t>m2</w:t>
      </w:r>
    </w:p>
    <w:p w:rsidR="002151B4" w:rsidRDefault="002151B4" w:rsidP="005A0CA9">
      <w:pPr>
        <w:pStyle w:val="Bezmezer"/>
        <w:tabs>
          <w:tab w:val="left" w:pos="7938"/>
          <w:tab w:val="left" w:pos="85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Zkouška vodotěsnosti</w:t>
      </w: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ab/>
        <w:t>ks</w:t>
      </w:r>
    </w:p>
    <w:sectPr w:rsidR="00215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666"/>
    <w:rsid w:val="00000AC0"/>
    <w:rsid w:val="00003583"/>
    <w:rsid w:val="00005DC9"/>
    <w:rsid w:val="0000628F"/>
    <w:rsid w:val="00016B17"/>
    <w:rsid w:val="00027825"/>
    <w:rsid w:val="000301A8"/>
    <w:rsid w:val="0004506A"/>
    <w:rsid w:val="000545F8"/>
    <w:rsid w:val="000557F9"/>
    <w:rsid w:val="000568AB"/>
    <w:rsid w:val="00057DF4"/>
    <w:rsid w:val="0006596E"/>
    <w:rsid w:val="00066F44"/>
    <w:rsid w:val="0006789C"/>
    <w:rsid w:val="00067FDC"/>
    <w:rsid w:val="000817CB"/>
    <w:rsid w:val="000844B0"/>
    <w:rsid w:val="000A6499"/>
    <w:rsid w:val="000D51C9"/>
    <w:rsid w:val="001133C4"/>
    <w:rsid w:val="00117B42"/>
    <w:rsid w:val="00131B4F"/>
    <w:rsid w:val="00134ABD"/>
    <w:rsid w:val="00141023"/>
    <w:rsid w:val="001443C3"/>
    <w:rsid w:val="00146391"/>
    <w:rsid w:val="001464A5"/>
    <w:rsid w:val="00153ABC"/>
    <w:rsid w:val="00166AC6"/>
    <w:rsid w:val="001738FA"/>
    <w:rsid w:val="00177128"/>
    <w:rsid w:val="00182470"/>
    <w:rsid w:val="00187F4F"/>
    <w:rsid w:val="001941E2"/>
    <w:rsid w:val="001B2E0E"/>
    <w:rsid w:val="001B62A1"/>
    <w:rsid w:val="001B7021"/>
    <w:rsid w:val="001B7D45"/>
    <w:rsid w:val="001C094B"/>
    <w:rsid w:val="001C393C"/>
    <w:rsid w:val="001C491A"/>
    <w:rsid w:val="001D1B57"/>
    <w:rsid w:val="001D4025"/>
    <w:rsid w:val="001E13F1"/>
    <w:rsid w:val="001E4B9B"/>
    <w:rsid w:val="00200EED"/>
    <w:rsid w:val="00205EB8"/>
    <w:rsid w:val="00211D9E"/>
    <w:rsid w:val="00213400"/>
    <w:rsid w:val="002151B4"/>
    <w:rsid w:val="00220835"/>
    <w:rsid w:val="00227788"/>
    <w:rsid w:val="00231683"/>
    <w:rsid w:val="00245F90"/>
    <w:rsid w:val="00251DE1"/>
    <w:rsid w:val="00256763"/>
    <w:rsid w:val="00257100"/>
    <w:rsid w:val="0026126A"/>
    <w:rsid w:val="00262F44"/>
    <w:rsid w:val="0027034E"/>
    <w:rsid w:val="002737FE"/>
    <w:rsid w:val="0027521C"/>
    <w:rsid w:val="00275CFD"/>
    <w:rsid w:val="00275D0C"/>
    <w:rsid w:val="0028417D"/>
    <w:rsid w:val="0029261C"/>
    <w:rsid w:val="00293905"/>
    <w:rsid w:val="00293D9E"/>
    <w:rsid w:val="00295A99"/>
    <w:rsid w:val="002A2F1F"/>
    <w:rsid w:val="002A39C2"/>
    <w:rsid w:val="002B36AE"/>
    <w:rsid w:val="002C6D31"/>
    <w:rsid w:val="002D3E4D"/>
    <w:rsid w:val="002D5E6F"/>
    <w:rsid w:val="002D7C1E"/>
    <w:rsid w:val="002E0DDF"/>
    <w:rsid w:val="002E1EB0"/>
    <w:rsid w:val="002F3CA7"/>
    <w:rsid w:val="0031130B"/>
    <w:rsid w:val="00311CFC"/>
    <w:rsid w:val="00312F06"/>
    <w:rsid w:val="00317EE2"/>
    <w:rsid w:val="003251B2"/>
    <w:rsid w:val="003331B3"/>
    <w:rsid w:val="003401B1"/>
    <w:rsid w:val="00347AF7"/>
    <w:rsid w:val="00353C76"/>
    <w:rsid w:val="00364B56"/>
    <w:rsid w:val="003666B7"/>
    <w:rsid w:val="00371889"/>
    <w:rsid w:val="00372D9E"/>
    <w:rsid w:val="00374E55"/>
    <w:rsid w:val="0037683A"/>
    <w:rsid w:val="0038155F"/>
    <w:rsid w:val="00382C36"/>
    <w:rsid w:val="00383A32"/>
    <w:rsid w:val="003A316C"/>
    <w:rsid w:val="003B4DC9"/>
    <w:rsid w:val="003C6CDC"/>
    <w:rsid w:val="003D7707"/>
    <w:rsid w:val="003F3686"/>
    <w:rsid w:val="003F4F89"/>
    <w:rsid w:val="0040581F"/>
    <w:rsid w:val="0041053A"/>
    <w:rsid w:val="00413D7D"/>
    <w:rsid w:val="00414D7A"/>
    <w:rsid w:val="00415A30"/>
    <w:rsid w:val="0042586D"/>
    <w:rsid w:val="00440A21"/>
    <w:rsid w:val="0044506B"/>
    <w:rsid w:val="004517F3"/>
    <w:rsid w:val="004645A5"/>
    <w:rsid w:val="00464A20"/>
    <w:rsid w:val="0046669C"/>
    <w:rsid w:val="0047378B"/>
    <w:rsid w:val="00477841"/>
    <w:rsid w:val="00494983"/>
    <w:rsid w:val="004A5A80"/>
    <w:rsid w:val="004C1EC5"/>
    <w:rsid w:val="004C51F2"/>
    <w:rsid w:val="004D0205"/>
    <w:rsid w:val="004D228F"/>
    <w:rsid w:val="004D3727"/>
    <w:rsid w:val="004E6209"/>
    <w:rsid w:val="005061E1"/>
    <w:rsid w:val="00525B5D"/>
    <w:rsid w:val="00527666"/>
    <w:rsid w:val="0053060A"/>
    <w:rsid w:val="005342B5"/>
    <w:rsid w:val="005358AE"/>
    <w:rsid w:val="0054356E"/>
    <w:rsid w:val="00550819"/>
    <w:rsid w:val="0055427E"/>
    <w:rsid w:val="0055434C"/>
    <w:rsid w:val="005644CF"/>
    <w:rsid w:val="00570AAB"/>
    <w:rsid w:val="00572077"/>
    <w:rsid w:val="0057539F"/>
    <w:rsid w:val="0057695B"/>
    <w:rsid w:val="0058783B"/>
    <w:rsid w:val="005947ED"/>
    <w:rsid w:val="005963CA"/>
    <w:rsid w:val="005A0CA9"/>
    <w:rsid w:val="005A4469"/>
    <w:rsid w:val="005A4F8A"/>
    <w:rsid w:val="005B611F"/>
    <w:rsid w:val="005B6DEF"/>
    <w:rsid w:val="005C0399"/>
    <w:rsid w:val="005C3499"/>
    <w:rsid w:val="005D4F97"/>
    <w:rsid w:val="005F432D"/>
    <w:rsid w:val="006020CF"/>
    <w:rsid w:val="0060736E"/>
    <w:rsid w:val="00634175"/>
    <w:rsid w:val="006402D2"/>
    <w:rsid w:val="00641B71"/>
    <w:rsid w:val="00650456"/>
    <w:rsid w:val="00654836"/>
    <w:rsid w:val="00657D1A"/>
    <w:rsid w:val="00661973"/>
    <w:rsid w:val="00662851"/>
    <w:rsid w:val="00664EBA"/>
    <w:rsid w:val="00670217"/>
    <w:rsid w:val="0067376A"/>
    <w:rsid w:val="00674CDD"/>
    <w:rsid w:val="0069346A"/>
    <w:rsid w:val="006941BA"/>
    <w:rsid w:val="00695267"/>
    <w:rsid w:val="006973D4"/>
    <w:rsid w:val="006A0512"/>
    <w:rsid w:val="006A0D6E"/>
    <w:rsid w:val="006B52BD"/>
    <w:rsid w:val="006C0B2F"/>
    <w:rsid w:val="006C59EA"/>
    <w:rsid w:val="006E0716"/>
    <w:rsid w:val="00704A92"/>
    <w:rsid w:val="00712681"/>
    <w:rsid w:val="00715329"/>
    <w:rsid w:val="00720F8A"/>
    <w:rsid w:val="00722C23"/>
    <w:rsid w:val="007240FA"/>
    <w:rsid w:val="00730073"/>
    <w:rsid w:val="00734502"/>
    <w:rsid w:val="007411A8"/>
    <w:rsid w:val="00746D27"/>
    <w:rsid w:val="0074781F"/>
    <w:rsid w:val="00757E3D"/>
    <w:rsid w:val="00763FD8"/>
    <w:rsid w:val="0076546F"/>
    <w:rsid w:val="00772606"/>
    <w:rsid w:val="00773D80"/>
    <w:rsid w:val="00790471"/>
    <w:rsid w:val="007966E3"/>
    <w:rsid w:val="007971AB"/>
    <w:rsid w:val="007A12CE"/>
    <w:rsid w:val="007C4984"/>
    <w:rsid w:val="007D3B8E"/>
    <w:rsid w:val="007D5867"/>
    <w:rsid w:val="007E2614"/>
    <w:rsid w:val="007E6B47"/>
    <w:rsid w:val="007F7400"/>
    <w:rsid w:val="00801525"/>
    <w:rsid w:val="00805873"/>
    <w:rsid w:val="008101EE"/>
    <w:rsid w:val="008559D7"/>
    <w:rsid w:val="00865F08"/>
    <w:rsid w:val="00885128"/>
    <w:rsid w:val="00893774"/>
    <w:rsid w:val="008A0BD6"/>
    <w:rsid w:val="008A18F8"/>
    <w:rsid w:val="008B61ED"/>
    <w:rsid w:val="008D1DA9"/>
    <w:rsid w:val="008D7F07"/>
    <w:rsid w:val="008E5D00"/>
    <w:rsid w:val="008E6765"/>
    <w:rsid w:val="008F51D9"/>
    <w:rsid w:val="008F6E44"/>
    <w:rsid w:val="00906F0B"/>
    <w:rsid w:val="0091154B"/>
    <w:rsid w:val="00925662"/>
    <w:rsid w:val="00947C91"/>
    <w:rsid w:val="00961151"/>
    <w:rsid w:val="0096133A"/>
    <w:rsid w:val="00961E69"/>
    <w:rsid w:val="00974FAC"/>
    <w:rsid w:val="009827BF"/>
    <w:rsid w:val="009A4427"/>
    <w:rsid w:val="009A7DD2"/>
    <w:rsid w:val="009B0577"/>
    <w:rsid w:val="009B534F"/>
    <w:rsid w:val="009C0C36"/>
    <w:rsid w:val="009D5EDA"/>
    <w:rsid w:val="009E2933"/>
    <w:rsid w:val="00A0682A"/>
    <w:rsid w:val="00A079BF"/>
    <w:rsid w:val="00A07CDF"/>
    <w:rsid w:val="00A16977"/>
    <w:rsid w:val="00A4413C"/>
    <w:rsid w:val="00A5380C"/>
    <w:rsid w:val="00A54633"/>
    <w:rsid w:val="00A61649"/>
    <w:rsid w:val="00A65F0A"/>
    <w:rsid w:val="00A67D31"/>
    <w:rsid w:val="00A7037E"/>
    <w:rsid w:val="00A730F7"/>
    <w:rsid w:val="00A75D1C"/>
    <w:rsid w:val="00A87177"/>
    <w:rsid w:val="00A92DCB"/>
    <w:rsid w:val="00A945F3"/>
    <w:rsid w:val="00AA0432"/>
    <w:rsid w:val="00AC058E"/>
    <w:rsid w:val="00AC7484"/>
    <w:rsid w:val="00AE50BD"/>
    <w:rsid w:val="00AE672C"/>
    <w:rsid w:val="00AF4682"/>
    <w:rsid w:val="00B0406F"/>
    <w:rsid w:val="00B0755B"/>
    <w:rsid w:val="00B07BE0"/>
    <w:rsid w:val="00B154DC"/>
    <w:rsid w:val="00B17CEB"/>
    <w:rsid w:val="00B214F2"/>
    <w:rsid w:val="00B24850"/>
    <w:rsid w:val="00B34289"/>
    <w:rsid w:val="00B45141"/>
    <w:rsid w:val="00B55EA3"/>
    <w:rsid w:val="00B652DC"/>
    <w:rsid w:val="00B67057"/>
    <w:rsid w:val="00B67B92"/>
    <w:rsid w:val="00B71E30"/>
    <w:rsid w:val="00B76682"/>
    <w:rsid w:val="00B821AD"/>
    <w:rsid w:val="00B8746E"/>
    <w:rsid w:val="00BA6F19"/>
    <w:rsid w:val="00BC086A"/>
    <w:rsid w:val="00BC7938"/>
    <w:rsid w:val="00BD63CF"/>
    <w:rsid w:val="00C02177"/>
    <w:rsid w:val="00C02750"/>
    <w:rsid w:val="00C02C7A"/>
    <w:rsid w:val="00C46297"/>
    <w:rsid w:val="00C468FA"/>
    <w:rsid w:val="00C52D05"/>
    <w:rsid w:val="00C534A5"/>
    <w:rsid w:val="00C648DB"/>
    <w:rsid w:val="00C74D0B"/>
    <w:rsid w:val="00C7631D"/>
    <w:rsid w:val="00C76930"/>
    <w:rsid w:val="00C7755D"/>
    <w:rsid w:val="00C77853"/>
    <w:rsid w:val="00CA34A1"/>
    <w:rsid w:val="00CA6E75"/>
    <w:rsid w:val="00CB3B32"/>
    <w:rsid w:val="00CC151E"/>
    <w:rsid w:val="00CD7D75"/>
    <w:rsid w:val="00CE16AD"/>
    <w:rsid w:val="00CF5D32"/>
    <w:rsid w:val="00CF5FCB"/>
    <w:rsid w:val="00D14F23"/>
    <w:rsid w:val="00D40FF4"/>
    <w:rsid w:val="00D421BC"/>
    <w:rsid w:val="00D63070"/>
    <w:rsid w:val="00D63150"/>
    <w:rsid w:val="00D64394"/>
    <w:rsid w:val="00D656BB"/>
    <w:rsid w:val="00D65CA4"/>
    <w:rsid w:val="00D74FA7"/>
    <w:rsid w:val="00D75546"/>
    <w:rsid w:val="00D75E2E"/>
    <w:rsid w:val="00D80956"/>
    <w:rsid w:val="00DB0449"/>
    <w:rsid w:val="00DB44A3"/>
    <w:rsid w:val="00DD2E23"/>
    <w:rsid w:val="00DD4FD0"/>
    <w:rsid w:val="00DE6A67"/>
    <w:rsid w:val="00E0132E"/>
    <w:rsid w:val="00E1670B"/>
    <w:rsid w:val="00E3323B"/>
    <w:rsid w:val="00E37C07"/>
    <w:rsid w:val="00E40284"/>
    <w:rsid w:val="00E520C0"/>
    <w:rsid w:val="00E70BE8"/>
    <w:rsid w:val="00E724E6"/>
    <w:rsid w:val="00EA75A6"/>
    <w:rsid w:val="00EB2A37"/>
    <w:rsid w:val="00EE6787"/>
    <w:rsid w:val="00EF34F1"/>
    <w:rsid w:val="00F04589"/>
    <w:rsid w:val="00F066FD"/>
    <w:rsid w:val="00F068D8"/>
    <w:rsid w:val="00F13CA8"/>
    <w:rsid w:val="00F145C5"/>
    <w:rsid w:val="00F147ED"/>
    <w:rsid w:val="00F1629F"/>
    <w:rsid w:val="00F24147"/>
    <w:rsid w:val="00F26081"/>
    <w:rsid w:val="00F308D7"/>
    <w:rsid w:val="00F37E88"/>
    <w:rsid w:val="00F40D7B"/>
    <w:rsid w:val="00F41165"/>
    <w:rsid w:val="00F44016"/>
    <w:rsid w:val="00F45A61"/>
    <w:rsid w:val="00F47648"/>
    <w:rsid w:val="00F5757E"/>
    <w:rsid w:val="00F61982"/>
    <w:rsid w:val="00F66F1E"/>
    <w:rsid w:val="00F70C1C"/>
    <w:rsid w:val="00F73E21"/>
    <w:rsid w:val="00F74B9B"/>
    <w:rsid w:val="00F83F03"/>
    <w:rsid w:val="00F91415"/>
    <w:rsid w:val="00F92108"/>
    <w:rsid w:val="00F94139"/>
    <w:rsid w:val="00FA154A"/>
    <w:rsid w:val="00FA7C45"/>
    <w:rsid w:val="00FB004B"/>
    <w:rsid w:val="00FB4032"/>
    <w:rsid w:val="00FC13C5"/>
    <w:rsid w:val="00FC371A"/>
    <w:rsid w:val="00FD35A7"/>
    <w:rsid w:val="00FE43E5"/>
    <w:rsid w:val="00FE4F20"/>
    <w:rsid w:val="00FF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249A"/>
  <w15:chartTrackingRefBased/>
  <w15:docId w15:val="{800EF14A-6E21-449F-8018-45E0C8BD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276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Michal</cp:lastModifiedBy>
  <cp:revision>3</cp:revision>
  <dcterms:created xsi:type="dcterms:W3CDTF">2020-03-09T13:25:00Z</dcterms:created>
  <dcterms:modified xsi:type="dcterms:W3CDTF">2020-03-09T13:30:00Z</dcterms:modified>
</cp:coreProperties>
</file>