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734FFE50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DF2F" w14:textId="77777777" w:rsidR="005B1A98" w:rsidRDefault="00311FEE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CD6EF4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439D12FC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C4702" w14:textId="77777777" w:rsidR="005B1A98" w:rsidRDefault="00311FEE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7941BFF4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E1FAA" w14:textId="3B5D8171" w:rsidR="005B1A98" w:rsidRDefault="007C07A4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490DEE47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DF5F0" w14:textId="77777777" w:rsidR="005B1A98" w:rsidRDefault="00311FEE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F399" w14:textId="77777777" w:rsidR="005B1A98" w:rsidRDefault="00311FEE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CD6E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II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25182894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AEE63" w14:textId="77777777" w:rsidR="005B1A98" w:rsidRDefault="00311FEE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3800802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97CB9" w14:textId="77777777" w:rsidR="005B1A98" w:rsidRDefault="00311FEE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29F91" w14:textId="77777777" w:rsidR="005B1A98" w:rsidRDefault="00311FEE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6E3248F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02E9C" w14:textId="77777777" w:rsidR="005B1A98" w:rsidRDefault="00311FEE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8C81F" w14:textId="77777777" w:rsidR="005B1A98" w:rsidRDefault="00311FEE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70E5AA7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627AA" w14:textId="77777777" w:rsidR="005B1A98" w:rsidRDefault="00311FEE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C6904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14E7CE3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AC77E" w14:textId="77777777" w:rsidR="005B1A98" w:rsidRDefault="00311FEE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40244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7C46147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EA97D" w14:textId="77777777" w:rsidR="005B1A98" w:rsidRDefault="00311FEE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8D8E8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2DF3FC67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C37C8" w14:textId="77777777" w:rsidR="005B1A98" w:rsidRDefault="00311FEE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B49E" w14:textId="77777777" w:rsidR="005B1A98" w:rsidRDefault="00311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6BD1FDBE" w14:textId="77777777" w:rsidR="005B1A98" w:rsidRDefault="00311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720054E3" w14:textId="77777777" w:rsidR="005B1A98" w:rsidRDefault="00311FEE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73D7" w14:textId="77777777" w:rsidR="005B1A98" w:rsidRDefault="00311FEE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BDD2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BDCE8E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6D077" w14:textId="77777777" w:rsidR="005B1A98" w:rsidRDefault="00311FEE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81EEC" w14:textId="77777777" w:rsidR="005B1A98" w:rsidRDefault="00311FE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73EB2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C098E7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01FF6" w14:textId="77777777" w:rsidR="005B1A98" w:rsidRDefault="00311FEE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72118" w14:textId="77777777" w:rsidR="005B1A98" w:rsidRDefault="00311FEE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D71F5" w14:textId="77777777" w:rsidR="005B1A98" w:rsidRDefault="00311FEE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091A224E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BF3A7" w14:textId="77777777" w:rsidR="005B1A98" w:rsidRDefault="00311FEE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F27E2" w14:textId="77777777" w:rsidR="005B1A98" w:rsidRDefault="00311FEE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9D740" w14:textId="77777777" w:rsidR="005B1A98" w:rsidRDefault="00311FEE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39D65" w14:textId="77777777" w:rsidR="005B1A98" w:rsidRDefault="00311FEE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27D84F0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2D27E" w14:textId="77777777" w:rsidR="005B1A98" w:rsidRDefault="00311FEE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2028A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B0A90B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BE8A1" w14:textId="77777777" w:rsidR="005B1A98" w:rsidRDefault="00311FEE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8275A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003647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FBC30" w14:textId="77777777" w:rsidR="005B1A98" w:rsidRDefault="00311FEE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35E3E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ABA5DF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F674" w14:textId="77777777" w:rsidR="005B1A98" w:rsidRDefault="00311FEE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B8AD9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27B426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43409" w14:textId="77777777" w:rsidR="005B1A98" w:rsidRDefault="00311FEE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D0C8A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71115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70B5A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0500B9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03B6C" w14:textId="77777777" w:rsidR="005B1A98" w:rsidRDefault="00311FEE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46053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1DF4B3D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8BB75" w14:textId="77777777" w:rsidR="005B1A98" w:rsidRDefault="00311FEE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1BB1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BD2C358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63940" w14:textId="77777777" w:rsidR="005B1A98" w:rsidRDefault="00311FEE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F4124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A055CA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CC277" w14:textId="77777777" w:rsidR="005B1A98" w:rsidRDefault="00311FEE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D0B40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89A3F8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17586" w14:textId="77777777" w:rsidR="005B1A98" w:rsidRDefault="00311FEE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66841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B62427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42DE8" w14:textId="77777777" w:rsidR="005B1A98" w:rsidRDefault="00311FEE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1ED87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CD816FA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D855C" w14:textId="77777777" w:rsidR="009865DD" w:rsidRPr="00FE2EB0" w:rsidRDefault="00311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B0">
              <w:rPr>
                <w:rFonts w:ascii="Arial" w:hAnsi="Arial" w:cs="Arial"/>
                <w:b/>
                <w:sz w:val="20"/>
                <w:szCs w:val="20"/>
              </w:rPr>
              <w:t xml:space="preserve">3. Nabídková cena za kompletní dodávku </w:t>
            </w:r>
            <w:r w:rsidR="00CC5659" w:rsidRPr="00FE2E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E2EB0">
              <w:rPr>
                <w:rFonts w:ascii="Arial" w:hAnsi="Arial" w:cs="Arial"/>
                <w:b/>
                <w:sz w:val="20"/>
                <w:szCs w:val="20"/>
              </w:rPr>
              <w:t xml:space="preserve"> ks </w:t>
            </w:r>
            <w:r w:rsidR="00CC5659" w:rsidRPr="00FE2EB0">
              <w:rPr>
                <w:rFonts w:ascii="Arial" w:hAnsi="Arial" w:cs="Arial"/>
                <w:b/>
                <w:sz w:val="20"/>
                <w:szCs w:val="20"/>
              </w:rPr>
              <w:t>závěsných rehabilitačních systémů</w:t>
            </w:r>
          </w:p>
          <w:p w14:paraId="3D11ED11" w14:textId="30E3F750" w:rsidR="00C3302C" w:rsidRPr="00FE2EB0" w:rsidRDefault="003C537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</w:pPr>
            <w:r w:rsidRPr="00FE2E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1FEE" w:rsidRPr="00FE2EB0">
              <w:rPr>
                <w:rFonts w:ascii="Arial" w:hAnsi="Arial" w:cs="Arial"/>
                <w:b/>
                <w:sz w:val="20"/>
                <w:szCs w:val="20"/>
              </w:rPr>
              <w:t>dle specifikace</w:t>
            </w:r>
            <w:r w:rsidR="00FE2EB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20517" w:rsidRPr="00FE2E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517" w:rsidRPr="00FE2EB0">
              <w:rPr>
                <w:rFonts w:ascii="Arial" w:hAnsi="Arial" w:cs="Arial"/>
                <w:b/>
                <w:sz w:val="20"/>
                <w:szCs w:val="20"/>
                <w:u w:val="single"/>
              </w:rPr>
              <w:t>včetně</w:t>
            </w:r>
            <w:r w:rsidR="00E20517" w:rsidRPr="00FE2E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2EB0" w:rsidRPr="00FE2EB0">
              <w:rPr>
                <w:rFonts w:ascii="Arial" w:hAnsi="Arial" w:cs="Arial"/>
                <w:b/>
                <w:sz w:val="20"/>
                <w:szCs w:val="20"/>
              </w:rPr>
              <w:t xml:space="preserve">ceny za </w:t>
            </w:r>
            <w:r w:rsidR="00FE2EB0" w:rsidRPr="00FE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dva vzdělávací kurzy uveden</w:t>
            </w:r>
            <w:r w:rsidR="00FE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</w:t>
            </w:r>
            <w:r w:rsidR="00FE2EB0" w:rsidRPr="00FE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 příloze č. 1 ZD a v příloze č. 3 ZD</w:t>
            </w:r>
            <w:r w:rsidR="00311FEE" w:rsidRPr="00FE2EB0">
              <w:rPr>
                <w:rFonts w:ascii="Arial" w:hAnsi="Arial" w:cs="Arial"/>
                <w:b/>
                <w:sz w:val="20"/>
                <w:szCs w:val="20"/>
              </w:rPr>
              <w:t xml:space="preserve"> (Příloha č. 1 Zadávací dokumentace, Požadované technické parametry</w:t>
            </w:r>
            <w:r w:rsidR="00311FEE" w:rsidRPr="00FE2EB0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>,</w:t>
            </w:r>
          </w:p>
          <w:p w14:paraId="73C08C6D" w14:textId="77777777" w:rsidR="005B1A98" w:rsidRDefault="00CD6EF4" w:rsidP="00E83A00">
            <w:pPr>
              <w:jc w:val="center"/>
            </w:pPr>
            <w:r w:rsidRPr="00FE2EB0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>4</w:t>
            </w:r>
            <w:r w:rsidR="00311FEE" w:rsidRPr="00FE2EB0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>. Část)</w:t>
            </w:r>
          </w:p>
        </w:tc>
      </w:tr>
      <w:tr w:rsidR="00ED2A13" w14:paraId="5F5D9429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4585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5CAD9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39DE7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78725FA6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E2A8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900E1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373E8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AB2B06" w14:paraId="63EDFBC2" w14:textId="77777777" w:rsidTr="00AB2B06">
        <w:trPr>
          <w:trHeight w:val="360"/>
        </w:trPr>
        <w:tc>
          <w:tcPr>
            <w:tcW w:w="972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E8B4" w14:textId="2E91662F" w:rsidR="00AB2B06" w:rsidRPr="006B3984" w:rsidRDefault="006B3984" w:rsidP="006B39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E2EB0">
              <w:rPr>
                <w:rFonts w:ascii="Arial" w:hAnsi="Arial" w:cs="Arial"/>
                <w:b/>
                <w:sz w:val="20"/>
                <w:szCs w:val="20"/>
              </w:rPr>
              <w:t xml:space="preserve">ena za </w:t>
            </w:r>
            <w:r w:rsidRPr="00FE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dva vzdělávací kurzy uveden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</w:t>
            </w:r>
            <w:r w:rsidRPr="00FE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 příloze č. 1 ZD a v příloze č. 3 ZD</w:t>
            </w:r>
          </w:p>
        </w:tc>
      </w:tr>
      <w:tr w:rsidR="00AB2B06" w14:paraId="71A7EA9D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EFE4" w14:textId="1A944E8D" w:rsidR="00AB2B06" w:rsidRDefault="007E5F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EB9EB" w14:textId="7B991250" w:rsidR="00AB2B06" w:rsidRDefault="007E5F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6023" w14:textId="74184C87" w:rsidR="00AB2B06" w:rsidRDefault="007E5F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AB2B06" w14:paraId="7E07BF5B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E1FE" w14:textId="77777777" w:rsidR="00AB2B06" w:rsidRDefault="00AB2B06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CBBDE" w14:textId="77777777" w:rsidR="00AB2B06" w:rsidRDefault="00AB2B06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01163" w14:textId="77777777" w:rsidR="00AB2B06" w:rsidRDefault="00AB2B06">
            <w:pPr>
              <w:rPr>
                <w:rFonts w:ascii="Arial" w:hAnsi="Arial"/>
                <w:sz w:val="20"/>
              </w:rPr>
            </w:pPr>
          </w:p>
        </w:tc>
      </w:tr>
      <w:tr w:rsidR="005B1A98" w14:paraId="775AA344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C5160" w14:textId="1A679F3F" w:rsidR="005B1A98" w:rsidRDefault="00AB2B0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5</w:t>
            </w:r>
            <w:r w:rsidR="00311FEE">
              <w:rPr>
                <w:rFonts w:ascii="Arial" w:hAnsi="Arial"/>
                <w:b/>
                <w:sz w:val="20"/>
              </w:rPr>
              <w:t>. Měna, ve které je nabídková cena v bodu 3</w:t>
            </w:r>
            <w:r>
              <w:rPr>
                <w:rFonts w:ascii="Arial" w:hAnsi="Arial"/>
                <w:b/>
                <w:sz w:val="20"/>
              </w:rPr>
              <w:t xml:space="preserve"> a 4</w:t>
            </w:r>
            <w:r w:rsidR="00311FEE">
              <w:rPr>
                <w:rFonts w:ascii="Arial" w:hAnsi="Arial"/>
                <w:b/>
                <w:sz w:val="20"/>
              </w:rPr>
              <w:t xml:space="preserve"> uvedena</w:t>
            </w:r>
          </w:p>
        </w:tc>
      </w:tr>
      <w:tr w:rsidR="005B1A98" w14:paraId="223155F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66E46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0BFC043E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92CF" w14:textId="1ADA6E54" w:rsidR="005B1A98" w:rsidRDefault="00311FE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 </w:t>
            </w:r>
            <w:r w:rsidR="00AB2B06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 xml:space="preserve">. Osoba oprávněná jednat za účastníka </w:t>
            </w:r>
          </w:p>
        </w:tc>
      </w:tr>
      <w:tr w:rsidR="005B1A98" w14:paraId="189C5267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B675C" w14:textId="77777777" w:rsidR="005B1A98" w:rsidRDefault="00311FEE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90E0A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563624B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1F8CF" w14:textId="77777777" w:rsidR="005B1A98" w:rsidRDefault="00311FEE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2EA4E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815FF21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E9451" w14:textId="77777777" w:rsidR="005B1A98" w:rsidRDefault="00311FEE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C9C53" w14:textId="77777777" w:rsidR="005B1A98" w:rsidRDefault="00311FEE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7EE9932A" w14:textId="77777777" w:rsidR="005B1A98" w:rsidRDefault="005B1A98"/>
    <w:p w14:paraId="61BFADF6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5592" w14:textId="77777777" w:rsidR="00BA470A" w:rsidRDefault="00BA470A">
      <w:r>
        <w:separator/>
      </w:r>
    </w:p>
  </w:endnote>
  <w:endnote w:type="continuationSeparator" w:id="0">
    <w:p w14:paraId="1B1C878B" w14:textId="77777777" w:rsidR="00BA470A" w:rsidRDefault="00BA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0B9C" w14:textId="77777777" w:rsidR="00AD636C" w:rsidRDefault="00311FEE">
    <w:pPr>
      <w:pStyle w:val="Zpat"/>
      <w:jc w:val="center"/>
    </w:pPr>
    <w:r>
      <w:rPr>
        <w:noProof/>
      </w:rPr>
      <w:drawing>
        <wp:inline distT="0" distB="0" distL="0" distR="0" wp14:anchorId="63FDAA20" wp14:editId="15747EC5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4D56C8">
      <w:rPr>
        <w:noProof/>
      </w:rPr>
      <w:drawing>
        <wp:inline distT="0" distB="0" distL="0" distR="0" wp14:anchorId="313009AF" wp14:editId="1AF0484E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0F12A7FD" wp14:editId="59C34B9B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2F96" w14:textId="77777777" w:rsidR="00BA470A" w:rsidRDefault="00BA470A">
      <w:r>
        <w:rPr>
          <w:color w:val="000000"/>
        </w:rPr>
        <w:separator/>
      </w:r>
    </w:p>
  </w:footnote>
  <w:footnote w:type="continuationSeparator" w:id="0">
    <w:p w14:paraId="6C9802BF" w14:textId="77777777" w:rsidR="00BA470A" w:rsidRDefault="00BA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555A" w14:textId="77777777" w:rsidR="00AD636C" w:rsidRDefault="00311FEE">
    <w:pPr>
      <w:pStyle w:val="Zhlav"/>
    </w:pPr>
    <w:r>
      <w:rPr>
        <w:noProof/>
        <w:sz w:val="20"/>
      </w:rPr>
      <w:drawing>
        <wp:inline distT="0" distB="0" distL="0" distR="0" wp14:anchorId="361D547A" wp14:editId="1E3EA2F1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35250FC0" w14:textId="77777777" w:rsidR="00AD636C" w:rsidRDefault="00311FEE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CD6EF4">
      <w:rPr>
        <w:b/>
      </w:rPr>
      <w:t>4</w:t>
    </w:r>
    <w:r>
      <w:rPr>
        <w:b/>
      </w:rPr>
      <w:t>. část</w:t>
    </w:r>
  </w:p>
  <w:p w14:paraId="69D9F91C" w14:textId="77777777" w:rsidR="00AD636C" w:rsidRDefault="00311FEE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 xml:space="preserve">, p.o. </w:t>
    </w:r>
    <w:r w:rsidR="00CD6EF4">
      <w:rPr>
        <w:rFonts w:ascii="Times New Roman" w:hAnsi="Times New Roman"/>
        <w:b/>
        <w:sz w:val="24"/>
      </w:rPr>
      <w:t>II</w:t>
    </w:r>
    <w:r>
      <w:rPr>
        <w:rFonts w:ascii="Times New Roman" w:hAnsi="Times New Roman"/>
        <w:b/>
        <w:sz w:val="24"/>
      </w:rPr>
      <w:t xml:space="preserve"> “</w:t>
    </w:r>
  </w:p>
  <w:p w14:paraId="6A36A87F" w14:textId="77777777" w:rsidR="00AD636C" w:rsidRDefault="00BA4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207C6"/>
    <w:rsid w:val="000E350B"/>
    <w:rsid w:val="00111838"/>
    <w:rsid w:val="00155531"/>
    <w:rsid w:val="001B5B29"/>
    <w:rsid w:val="001D3EBB"/>
    <w:rsid w:val="00211C0B"/>
    <w:rsid w:val="0027292D"/>
    <w:rsid w:val="00281CAD"/>
    <w:rsid w:val="00297349"/>
    <w:rsid w:val="002A6CB1"/>
    <w:rsid w:val="002C0C02"/>
    <w:rsid w:val="002C74CC"/>
    <w:rsid w:val="002F5B6F"/>
    <w:rsid w:val="00311FEE"/>
    <w:rsid w:val="003163A3"/>
    <w:rsid w:val="003326DF"/>
    <w:rsid w:val="003A5B6E"/>
    <w:rsid w:val="003C537D"/>
    <w:rsid w:val="004174A2"/>
    <w:rsid w:val="004233A4"/>
    <w:rsid w:val="00440DAC"/>
    <w:rsid w:val="00446D26"/>
    <w:rsid w:val="0046150E"/>
    <w:rsid w:val="00463239"/>
    <w:rsid w:val="004743E7"/>
    <w:rsid w:val="004D56C8"/>
    <w:rsid w:val="004F21BE"/>
    <w:rsid w:val="00514401"/>
    <w:rsid w:val="00580EE4"/>
    <w:rsid w:val="005B1A98"/>
    <w:rsid w:val="005B4807"/>
    <w:rsid w:val="005D6BB1"/>
    <w:rsid w:val="0060208F"/>
    <w:rsid w:val="006057DC"/>
    <w:rsid w:val="0064747A"/>
    <w:rsid w:val="0067568E"/>
    <w:rsid w:val="00681477"/>
    <w:rsid w:val="006901BB"/>
    <w:rsid w:val="006B3984"/>
    <w:rsid w:val="006B4E2E"/>
    <w:rsid w:val="006C4137"/>
    <w:rsid w:val="006E28CC"/>
    <w:rsid w:val="006F2BCB"/>
    <w:rsid w:val="007308E5"/>
    <w:rsid w:val="00732D87"/>
    <w:rsid w:val="00770045"/>
    <w:rsid w:val="00786950"/>
    <w:rsid w:val="007C07A4"/>
    <w:rsid w:val="007E5FBF"/>
    <w:rsid w:val="00812BAC"/>
    <w:rsid w:val="00846FD9"/>
    <w:rsid w:val="00913A64"/>
    <w:rsid w:val="00913EC5"/>
    <w:rsid w:val="00915821"/>
    <w:rsid w:val="0092529F"/>
    <w:rsid w:val="00944220"/>
    <w:rsid w:val="009865DD"/>
    <w:rsid w:val="00A16573"/>
    <w:rsid w:val="00A37C89"/>
    <w:rsid w:val="00A86278"/>
    <w:rsid w:val="00A932A1"/>
    <w:rsid w:val="00AA0E63"/>
    <w:rsid w:val="00AB2B06"/>
    <w:rsid w:val="00AB40E9"/>
    <w:rsid w:val="00AE03FB"/>
    <w:rsid w:val="00B95206"/>
    <w:rsid w:val="00BA470A"/>
    <w:rsid w:val="00BC0FF7"/>
    <w:rsid w:val="00BD091A"/>
    <w:rsid w:val="00C227DB"/>
    <w:rsid w:val="00C309DA"/>
    <w:rsid w:val="00C3302C"/>
    <w:rsid w:val="00C6007F"/>
    <w:rsid w:val="00CC5659"/>
    <w:rsid w:val="00CD07B6"/>
    <w:rsid w:val="00CD6EF4"/>
    <w:rsid w:val="00D05E6C"/>
    <w:rsid w:val="00D2786C"/>
    <w:rsid w:val="00D67002"/>
    <w:rsid w:val="00DE046A"/>
    <w:rsid w:val="00E20517"/>
    <w:rsid w:val="00E83A00"/>
    <w:rsid w:val="00EA26D1"/>
    <w:rsid w:val="00EA636B"/>
    <w:rsid w:val="00ED2A13"/>
    <w:rsid w:val="00EE2EA5"/>
    <w:rsid w:val="00F9584C"/>
    <w:rsid w:val="00FE1DCC"/>
    <w:rsid w:val="00FE1E9C"/>
    <w:rsid w:val="00FE2EB0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2E6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15</cp:revision>
  <dcterms:created xsi:type="dcterms:W3CDTF">2019-03-25T13:30:00Z</dcterms:created>
  <dcterms:modified xsi:type="dcterms:W3CDTF">2020-10-15T12:10:00Z</dcterms:modified>
</cp:coreProperties>
</file>