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7EFB" w14:textId="56854D90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615B01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4AC043D7" w14:textId="77777777"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89"/>
        <w:gridCol w:w="257"/>
        <w:gridCol w:w="1303"/>
        <w:gridCol w:w="708"/>
        <w:gridCol w:w="426"/>
        <w:gridCol w:w="1417"/>
        <w:gridCol w:w="851"/>
        <w:gridCol w:w="1134"/>
        <w:gridCol w:w="2064"/>
      </w:tblGrid>
      <w:tr w:rsidR="00784BC6" w:rsidRPr="00597780" w14:paraId="4C594860" w14:textId="77777777" w:rsidTr="00C641BD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1558B995" w14:textId="77777777" w:rsidTr="00C641BD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77777777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14:paraId="6C460135" w14:textId="77777777" w:rsidTr="00C641BD">
        <w:trPr>
          <w:trHeight w:val="284"/>
        </w:trPr>
        <w:tc>
          <w:tcPr>
            <w:tcW w:w="134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14:paraId="7778B1B2" w14:textId="46E846B6" w:rsidR="00784BC6" w:rsidRPr="000806DA" w:rsidRDefault="00615B01" w:rsidP="000806DA">
            <w:pPr>
              <w:pStyle w:val="Zhlav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Hlk48047894"/>
            <w:r w:rsidRPr="00615B01">
              <w:rPr>
                <w:rFonts w:ascii="Verdana" w:hAnsi="Verdana"/>
                <w:b/>
                <w:bCs/>
                <w:sz w:val="24"/>
                <w:szCs w:val="24"/>
              </w:rPr>
              <w:t xml:space="preserve">„Dodávka </w:t>
            </w:r>
            <w:r w:rsidR="00F46A65">
              <w:rPr>
                <w:rFonts w:ascii="Verdana" w:hAnsi="Verdana"/>
                <w:b/>
                <w:bCs/>
                <w:sz w:val="24"/>
                <w:szCs w:val="24"/>
              </w:rPr>
              <w:t>tkáňového procesoru a kryostatu</w:t>
            </w:r>
            <w:r w:rsidRPr="00615B01">
              <w:rPr>
                <w:rFonts w:ascii="Verdana" w:hAnsi="Verdana"/>
                <w:b/>
                <w:bCs/>
                <w:sz w:val="24"/>
                <w:szCs w:val="24"/>
              </w:rPr>
              <w:t>“</w:t>
            </w:r>
            <w:bookmarkEnd w:id="0"/>
          </w:p>
        </w:tc>
      </w:tr>
      <w:tr w:rsidR="00784BC6" w:rsidRPr="00597780" w14:paraId="2A3A8A92" w14:textId="77777777" w:rsidTr="00C641BD">
        <w:trPr>
          <w:trHeight w:val="340"/>
        </w:trPr>
        <w:tc>
          <w:tcPr>
            <w:tcW w:w="134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4A93EB8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EFB7856" w14:textId="77777777" w:rsidTr="00C641BD">
        <w:trPr>
          <w:trHeight w:val="340"/>
        </w:trPr>
        <w:tc>
          <w:tcPr>
            <w:tcW w:w="13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60ABD95F" w:rsidR="00501204" w:rsidRPr="0008695B" w:rsidRDefault="00F46A65" w:rsidP="007E0B7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001">
              <w:rPr>
                <w:rFonts w:ascii="Verdana" w:hAnsi="Verdana"/>
                <w:b/>
                <w:bCs/>
                <w:iCs/>
                <w:sz w:val="18"/>
                <w:szCs w:val="18"/>
              </w:rPr>
              <w:t>SNO/</w:t>
            </w:r>
            <w:proofErr w:type="spellStart"/>
            <w:r w:rsidRPr="000A4001">
              <w:rPr>
                <w:rFonts w:ascii="Verdana" w:hAnsi="Verdana"/>
                <w:b/>
                <w:bCs/>
                <w:iCs/>
                <w:sz w:val="18"/>
                <w:szCs w:val="18"/>
              </w:rPr>
              <w:t>Otr</w:t>
            </w:r>
            <w:proofErr w:type="spellEnd"/>
            <w:r w:rsidRPr="000A4001">
              <w:rPr>
                <w:rFonts w:ascii="Verdana" w:hAnsi="Verdana"/>
                <w:b/>
                <w:bCs/>
                <w:iCs/>
                <w:sz w:val="18"/>
                <w:szCs w:val="18"/>
              </w:rPr>
              <w:t>/202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1</w:t>
            </w:r>
            <w:r w:rsidRPr="000A400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BE1137">
              <w:rPr>
                <w:rFonts w:ascii="Verdana" w:hAnsi="Verdana"/>
                <w:b/>
                <w:bCs/>
                <w:iCs/>
                <w:sz w:val="18"/>
                <w:szCs w:val="18"/>
              </w:rPr>
              <w:t>22</w:t>
            </w:r>
            <w:r w:rsidRPr="000A4001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tkáňový </w:t>
            </w:r>
            <w:proofErr w:type="spellStart"/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procesor+kryostat</w:t>
            </w:r>
            <w:proofErr w:type="spellEnd"/>
          </w:p>
        </w:tc>
      </w:tr>
      <w:tr w:rsidR="00501204" w:rsidRPr="00597780" w14:paraId="6AC57E2D" w14:textId="77777777" w:rsidTr="00C641BD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0081960C" w14:textId="77777777" w:rsidTr="00C641BD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14:paraId="3586694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597780" w14:paraId="19356233" w14:textId="77777777" w:rsidTr="00615B01">
        <w:trPr>
          <w:trHeight w:val="340"/>
        </w:trPr>
        <w:tc>
          <w:tcPr>
            <w:tcW w:w="2649" w:type="dxa"/>
            <w:gridSpan w:val="3"/>
            <w:noWrap/>
            <w:vAlign w:val="bottom"/>
          </w:tcPr>
          <w:p w14:paraId="06660841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6600" w:type="dxa"/>
            <w:gridSpan w:val="6"/>
            <w:vAlign w:val="center"/>
          </w:tcPr>
          <w:p w14:paraId="13575A71" w14:textId="27CD15CA" w:rsidR="00615B01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597780" w14:paraId="17B59A47" w14:textId="77777777" w:rsidTr="00615B01">
        <w:trPr>
          <w:trHeight w:val="284"/>
        </w:trPr>
        <w:tc>
          <w:tcPr>
            <w:tcW w:w="2649" w:type="dxa"/>
            <w:gridSpan w:val="3"/>
            <w:noWrap/>
            <w:vAlign w:val="bottom"/>
          </w:tcPr>
          <w:p w14:paraId="3004FB2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6600" w:type="dxa"/>
            <w:gridSpan w:val="6"/>
            <w:vAlign w:val="center"/>
          </w:tcPr>
          <w:p w14:paraId="361D28DE" w14:textId="32E607A2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597780" w14:paraId="323B12FE" w14:textId="77777777" w:rsidTr="00615B01">
        <w:trPr>
          <w:trHeight w:val="284"/>
        </w:trPr>
        <w:tc>
          <w:tcPr>
            <w:tcW w:w="2649" w:type="dxa"/>
            <w:gridSpan w:val="3"/>
            <w:noWrap/>
            <w:vAlign w:val="bottom"/>
          </w:tcPr>
          <w:p w14:paraId="2CEC502A" w14:textId="6CB6963F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6600" w:type="dxa"/>
            <w:gridSpan w:val="6"/>
            <w:vAlign w:val="center"/>
          </w:tcPr>
          <w:p w14:paraId="00CC21D8" w14:textId="79565A13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597780" w14:paraId="5249BD6C" w14:textId="77777777" w:rsidTr="00615B01">
        <w:trPr>
          <w:trHeight w:val="284"/>
        </w:trPr>
        <w:tc>
          <w:tcPr>
            <w:tcW w:w="2649" w:type="dxa"/>
            <w:gridSpan w:val="3"/>
            <w:noWrap/>
            <w:vAlign w:val="bottom"/>
          </w:tcPr>
          <w:p w14:paraId="1F54649B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6600" w:type="dxa"/>
            <w:gridSpan w:val="6"/>
            <w:vAlign w:val="center"/>
          </w:tcPr>
          <w:p w14:paraId="03A4547C" w14:textId="71BB056B" w:rsidR="00615B01" w:rsidRDefault="00615B01" w:rsidP="00615B01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597780" w14:paraId="1B49394C" w14:textId="77777777" w:rsidTr="00615B01">
        <w:trPr>
          <w:trHeight w:val="284"/>
        </w:trPr>
        <w:tc>
          <w:tcPr>
            <w:tcW w:w="2649" w:type="dxa"/>
            <w:gridSpan w:val="3"/>
            <w:vAlign w:val="center"/>
          </w:tcPr>
          <w:p w14:paraId="71F4CC68" w14:textId="3D0B416B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Zastupuje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600" w:type="dxa"/>
            <w:gridSpan w:val="6"/>
            <w:vAlign w:val="center"/>
          </w:tcPr>
          <w:p w14:paraId="5752B727" w14:textId="5E23807B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615B01" w:rsidRPr="00597780" w14:paraId="574E0DE4" w14:textId="77777777" w:rsidTr="00615B01">
        <w:trPr>
          <w:trHeight w:val="284"/>
        </w:trPr>
        <w:tc>
          <w:tcPr>
            <w:tcW w:w="2649" w:type="dxa"/>
            <w:gridSpan w:val="3"/>
            <w:vAlign w:val="center"/>
          </w:tcPr>
          <w:p w14:paraId="6327E23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6600" w:type="dxa"/>
            <w:gridSpan w:val="6"/>
            <w:vAlign w:val="center"/>
          </w:tcPr>
          <w:p w14:paraId="0C1D3384" w14:textId="00281635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  <w:r w:rsidR="007F0822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615B01" w:rsidRPr="00597780" w14:paraId="1DDF26C6" w14:textId="77777777" w:rsidTr="00615B01">
        <w:trPr>
          <w:trHeight w:val="284"/>
        </w:trPr>
        <w:tc>
          <w:tcPr>
            <w:tcW w:w="2649" w:type="dxa"/>
            <w:gridSpan w:val="3"/>
            <w:vAlign w:val="center"/>
          </w:tcPr>
          <w:p w14:paraId="6877D3D8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6600" w:type="dxa"/>
            <w:gridSpan w:val="6"/>
            <w:vAlign w:val="center"/>
          </w:tcPr>
          <w:p w14:paraId="5806F483" w14:textId="1C77C6E7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615B01" w:rsidRPr="00597780" w14:paraId="0EF77C9F" w14:textId="77777777" w:rsidTr="00615B01">
        <w:trPr>
          <w:trHeight w:val="284"/>
        </w:trPr>
        <w:tc>
          <w:tcPr>
            <w:tcW w:w="2649" w:type="dxa"/>
            <w:gridSpan w:val="3"/>
            <w:vAlign w:val="center"/>
          </w:tcPr>
          <w:p w14:paraId="14DF43F6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6600" w:type="dxa"/>
            <w:gridSpan w:val="6"/>
            <w:vAlign w:val="center"/>
          </w:tcPr>
          <w:p w14:paraId="543EF986" w14:textId="04904017" w:rsidR="00615B01" w:rsidRPr="009C5B36" w:rsidRDefault="000E01F9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615B01" w:rsidRPr="00EB55D2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</w:t>
              </w:r>
              <w:r w:rsidR="00615B01" w:rsidRPr="00EB55D2">
                <w:rPr>
                  <w:rStyle w:val="Hypertextovodkaz"/>
                  <w:rFonts w:ascii="Arial" w:hAnsi="Arial" w:cs="Mangal"/>
                </w:rPr>
                <w:t>@</w:t>
              </w:r>
              <w:r w:rsidR="00615B01" w:rsidRPr="005F22FE">
                <w:rPr>
                  <w:rStyle w:val="Hypertextovodkaz"/>
                  <w:rFonts w:ascii="Verdana" w:hAnsi="Verdana" w:cs="Mangal"/>
                  <w:sz w:val="18"/>
                </w:rPr>
                <w:t>snopava.cz</w:t>
              </w:r>
            </w:hyperlink>
          </w:p>
        </w:tc>
      </w:tr>
      <w:tr w:rsidR="00501204" w:rsidRPr="00597780" w14:paraId="61EA72AC" w14:textId="77777777" w:rsidTr="00C641BD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14:paraId="4774ABA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0CB050F2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7A3E091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466" w:type="dxa"/>
            <w:gridSpan w:val="4"/>
            <w:vAlign w:val="center"/>
          </w:tcPr>
          <w:p w14:paraId="38F0E5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FEE9C0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631E03B7" w14:textId="5099CBC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466" w:type="dxa"/>
            <w:gridSpan w:val="4"/>
            <w:vAlign w:val="center"/>
          </w:tcPr>
          <w:p w14:paraId="11817F5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FB6E2B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615A269E" w14:textId="33AED7F0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466" w:type="dxa"/>
            <w:gridSpan w:val="4"/>
            <w:vAlign w:val="center"/>
          </w:tcPr>
          <w:p w14:paraId="5A885A4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25CE39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37BE397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466" w:type="dxa"/>
            <w:gridSpan w:val="4"/>
            <w:vAlign w:val="center"/>
          </w:tcPr>
          <w:p w14:paraId="17AE8B6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2074042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2B652D36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466" w:type="dxa"/>
            <w:gridSpan w:val="4"/>
            <w:vAlign w:val="center"/>
          </w:tcPr>
          <w:p w14:paraId="6384358D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11F7344" w14:textId="77777777" w:rsidTr="00F158B3">
        <w:trPr>
          <w:trHeight w:val="284"/>
        </w:trPr>
        <w:tc>
          <w:tcPr>
            <w:tcW w:w="3783" w:type="dxa"/>
            <w:gridSpan w:val="5"/>
            <w:noWrap/>
            <w:vAlign w:val="bottom"/>
          </w:tcPr>
          <w:p w14:paraId="4B38FC3E" w14:textId="2FC64DAF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5466" w:type="dxa"/>
            <w:gridSpan w:val="4"/>
            <w:vAlign w:val="center"/>
          </w:tcPr>
          <w:p w14:paraId="6431AF50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768F294" w14:textId="77777777" w:rsidTr="00C641BD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0409D1" w14:paraId="261230D4" w14:textId="77777777" w:rsidTr="00E603DA">
        <w:trPr>
          <w:trHeight w:val="340"/>
        </w:trPr>
        <w:tc>
          <w:tcPr>
            <w:tcW w:w="1089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E47C08C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0822">
              <w:rPr>
                <w:rFonts w:ascii="Verdana" w:hAnsi="Verdana"/>
                <w:sz w:val="18"/>
                <w:szCs w:val="18"/>
              </w:rPr>
              <w:t>Název nabízeného přístroje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5274F2A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014F17F" w14:textId="77777777" w:rsidR="00E603DA" w:rsidRPr="00C641BD" w:rsidRDefault="00E603DA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77777777" w:rsidR="00E603DA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Celková nabídková </w:t>
            </w:r>
          </w:p>
          <w:p w14:paraId="68A1E66F" w14:textId="77777777" w:rsidR="00E603DA" w:rsidRPr="00C641BD" w:rsidRDefault="00E603DA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0409D1" w14:paraId="617D760C" w14:textId="77777777" w:rsidTr="00E603DA">
        <w:trPr>
          <w:trHeight w:val="472"/>
        </w:trPr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F5847" w14:textId="28F69FB0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Tkáňový procesor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7FC33" w14:textId="521568B9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2F96F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603DA" w:rsidRPr="000409D1" w14:paraId="1CDC5019" w14:textId="77777777" w:rsidTr="00E603DA">
        <w:trPr>
          <w:trHeight w:val="472"/>
        </w:trPr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EA672" w14:textId="49891EDB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Kryostat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17A95" w14:textId="45E063BA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89207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DC6DF99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17CCE3E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C00FC50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65CA8" w:rsidRPr="000409D1" w14:paraId="01DE677E" w14:textId="77777777" w:rsidTr="00E603DA">
        <w:trPr>
          <w:trHeight w:val="472"/>
        </w:trPr>
        <w:tc>
          <w:tcPr>
            <w:tcW w:w="33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EFA09" w14:textId="01D7441E" w:rsidR="00465CA8" w:rsidRPr="00465CA8" w:rsidRDefault="00465CA8" w:rsidP="00034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65CA8">
              <w:rPr>
                <w:rFonts w:ascii="Verdana" w:hAnsi="Verdana"/>
                <w:b/>
                <w:sz w:val="18"/>
                <w:szCs w:val="18"/>
              </w:rPr>
              <w:t>CENA CELKEM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B07A9" w14:textId="77777777" w:rsidR="00465CA8" w:rsidRPr="00C641BD" w:rsidRDefault="00465CA8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519073" w14:textId="77777777" w:rsidR="00465CA8" w:rsidRPr="00C641BD" w:rsidRDefault="00465CA8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1F4C24" w14:textId="77777777" w:rsidR="00465CA8" w:rsidRPr="00C641BD" w:rsidRDefault="00465CA8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FB8DC0B" w14:textId="77777777" w:rsidR="00465CA8" w:rsidRPr="00465CA8" w:rsidRDefault="00465CA8" w:rsidP="0050120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6A65" w:rsidRPr="00597780" w14:paraId="65DEA793" w14:textId="77777777" w:rsidTr="00C641BD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14:paraId="30591DF2" w14:textId="4BD5F106" w:rsidR="00F46A65" w:rsidRPr="00F46A65" w:rsidRDefault="00F46A6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46A65">
              <w:rPr>
                <w:rFonts w:ascii="Verdana" w:hAnsi="Verdana"/>
                <w:b/>
                <w:bCs/>
                <w:sz w:val="18"/>
                <w:szCs w:val="20"/>
              </w:rPr>
              <w:t>Záruční doba na zboží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(min. 36 měsíců)</w:t>
            </w:r>
          </w:p>
        </w:tc>
      </w:tr>
      <w:tr w:rsidR="00F46A65" w:rsidRPr="00597780" w14:paraId="08C6E42E" w14:textId="77777777" w:rsidTr="00F46A65">
        <w:trPr>
          <w:trHeight w:val="284"/>
        </w:trPr>
        <w:tc>
          <w:tcPr>
            <w:tcW w:w="9249" w:type="dxa"/>
            <w:gridSpan w:val="9"/>
            <w:shd w:val="clear" w:color="auto" w:fill="auto"/>
            <w:noWrap/>
            <w:vAlign w:val="bottom"/>
          </w:tcPr>
          <w:p w14:paraId="4AE33075" w14:textId="071817A6" w:rsidR="00F46A65" w:rsidRPr="00272ACE" w:rsidRDefault="00F46A65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46A65">
              <w:rPr>
                <w:rFonts w:ascii="Verdana" w:hAnsi="Verdana"/>
                <w:sz w:val="18"/>
                <w:szCs w:val="20"/>
                <w:highlight w:val="yellow"/>
              </w:rPr>
              <w:t>………</w:t>
            </w:r>
            <w:r>
              <w:rPr>
                <w:rFonts w:ascii="Verdana" w:hAnsi="Verdana"/>
                <w:sz w:val="18"/>
                <w:szCs w:val="20"/>
              </w:rPr>
              <w:t xml:space="preserve"> měsíců</w:t>
            </w:r>
          </w:p>
        </w:tc>
      </w:tr>
      <w:tr w:rsidR="007F0822" w:rsidRPr="00597780" w14:paraId="55282438" w14:textId="77777777" w:rsidTr="00C641BD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14:paraId="423061E3" w14:textId="69E0B818" w:rsidR="007F0822" w:rsidRPr="00C641BD" w:rsidRDefault="00E53787" w:rsidP="00E5378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7F0822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18948624" w14:textId="77777777" w:rsidTr="00E603DA">
        <w:trPr>
          <w:trHeight w:val="1184"/>
        </w:trPr>
        <w:tc>
          <w:tcPr>
            <w:tcW w:w="9249" w:type="dxa"/>
            <w:gridSpan w:val="9"/>
            <w:shd w:val="clear" w:color="auto" w:fill="auto"/>
            <w:noWrap/>
            <w:vAlign w:val="bottom"/>
          </w:tcPr>
          <w:p w14:paraId="14A85368" w14:textId="0C893ACE" w:rsidR="00896545" w:rsidRPr="00E603DA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03DA">
              <w:rPr>
                <w:rFonts w:ascii="Verdana" w:hAnsi="Verdana"/>
                <w:sz w:val="18"/>
                <w:szCs w:val="18"/>
              </w:rPr>
              <w:t>V …………………… dne …………</w:t>
            </w:r>
            <w:proofErr w:type="gramStart"/>
            <w:r w:rsidRPr="00E603DA"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 w:rsidRPr="00E603D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43FDF150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8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120B" w14:textId="77777777" w:rsidR="000E01F9" w:rsidRDefault="000E01F9" w:rsidP="00E8497B">
      <w:r>
        <w:separator/>
      </w:r>
    </w:p>
  </w:endnote>
  <w:endnote w:type="continuationSeparator" w:id="0">
    <w:p w14:paraId="6B447D5D" w14:textId="77777777" w:rsidR="000E01F9" w:rsidRDefault="000E01F9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C6A" w14:textId="77777777" w:rsidR="005A519E" w:rsidRDefault="000E01F9">
    <w:pPr>
      <w:pStyle w:val="Zpat"/>
      <w:jc w:val="center"/>
    </w:pPr>
  </w:p>
  <w:p w14:paraId="0864B833" w14:textId="77777777" w:rsidR="005A519E" w:rsidRDefault="000E0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F367" w14:textId="77777777" w:rsidR="000E01F9" w:rsidRDefault="000E01F9" w:rsidP="00E8497B">
      <w:r>
        <w:separator/>
      </w:r>
    </w:p>
  </w:footnote>
  <w:footnote w:type="continuationSeparator" w:id="0">
    <w:p w14:paraId="39FDB717" w14:textId="77777777" w:rsidR="000E01F9" w:rsidRDefault="000E01F9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258B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  <w15:docId w15:val="{30C90D08-8121-446B-8E38-91505ED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12</cp:revision>
  <cp:lastPrinted>2021-10-07T12:48:00Z</cp:lastPrinted>
  <dcterms:created xsi:type="dcterms:W3CDTF">2021-02-15T09:07:00Z</dcterms:created>
  <dcterms:modified xsi:type="dcterms:W3CDTF">2021-10-07T12:54:00Z</dcterms:modified>
</cp:coreProperties>
</file>