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917BD" w14:textId="77777777" w:rsidR="0024634B" w:rsidRDefault="0024634B" w:rsidP="00D31D4D">
      <w:pPr>
        <w:jc w:val="both"/>
      </w:pPr>
    </w:p>
    <w:p w14:paraId="1679A698" w14:textId="77777777" w:rsidR="00EE61AF" w:rsidRPr="008D1459" w:rsidRDefault="00EE61AF" w:rsidP="00D31D4D">
      <w:pPr>
        <w:jc w:val="both"/>
      </w:pPr>
    </w:p>
    <w:p w14:paraId="08DF35DC" w14:textId="77777777" w:rsidR="00D220FC" w:rsidRPr="008D1459" w:rsidRDefault="00D220FC" w:rsidP="00D31D4D">
      <w:pPr>
        <w:jc w:val="both"/>
      </w:pPr>
    </w:p>
    <w:p w14:paraId="7621E7C0" w14:textId="77777777" w:rsidR="00E00F84" w:rsidRPr="008D1459" w:rsidRDefault="000043CF" w:rsidP="000043CF">
      <w:pPr>
        <w:pStyle w:val="Zhlav"/>
        <w:tabs>
          <w:tab w:val="clear" w:pos="4536"/>
          <w:tab w:val="clear" w:pos="9072"/>
          <w:tab w:val="left" w:pos="7820"/>
        </w:tabs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ab/>
      </w:r>
    </w:p>
    <w:p w14:paraId="0DC49EC0" w14:textId="77777777" w:rsidR="00E00F84" w:rsidRPr="008D1459" w:rsidRDefault="00E00F84" w:rsidP="00D31D4D">
      <w:pPr>
        <w:pStyle w:val="Zhlav"/>
        <w:tabs>
          <w:tab w:val="clear" w:pos="4536"/>
          <w:tab w:val="clear" w:pos="9072"/>
        </w:tabs>
        <w:jc w:val="both"/>
        <w:rPr>
          <w:rFonts w:cs="Arial"/>
          <w:b/>
          <w:sz w:val="36"/>
          <w:szCs w:val="36"/>
        </w:rPr>
      </w:pPr>
    </w:p>
    <w:p w14:paraId="00146E22" w14:textId="77777777" w:rsidR="008D642D" w:rsidRPr="009F2B22" w:rsidRDefault="008D642D" w:rsidP="008D642D"/>
    <w:p w14:paraId="2AD1C4D3" w14:textId="77777777" w:rsidR="008D642D" w:rsidRPr="009F2B22" w:rsidRDefault="008D642D" w:rsidP="008D642D">
      <w:pPr>
        <w:pBdr>
          <w:top w:val="single" w:sz="2" w:space="1" w:color="auto"/>
        </w:pBdr>
      </w:pPr>
    </w:p>
    <w:p w14:paraId="516B5DEA" w14:textId="77777777" w:rsidR="006E7835" w:rsidRDefault="006E7835" w:rsidP="008D642D">
      <w:pPr>
        <w:rPr>
          <w:b/>
          <w:sz w:val="48"/>
          <w:szCs w:val="48"/>
        </w:rPr>
      </w:pPr>
    </w:p>
    <w:p w14:paraId="2CBF1813" w14:textId="77777777" w:rsidR="006E7835" w:rsidRDefault="006E7835" w:rsidP="00042018">
      <w:pPr>
        <w:jc w:val="center"/>
        <w:rPr>
          <w:b/>
          <w:sz w:val="48"/>
          <w:szCs w:val="48"/>
        </w:rPr>
      </w:pPr>
    </w:p>
    <w:p w14:paraId="60086F5A" w14:textId="77777777" w:rsidR="006E7835" w:rsidRDefault="006E7835" w:rsidP="00042018">
      <w:pPr>
        <w:jc w:val="center"/>
        <w:rPr>
          <w:b/>
          <w:sz w:val="48"/>
          <w:szCs w:val="48"/>
        </w:rPr>
      </w:pPr>
    </w:p>
    <w:p w14:paraId="5280CAF8" w14:textId="77777777" w:rsidR="006E7835" w:rsidRDefault="006E7835" w:rsidP="00042018">
      <w:pPr>
        <w:jc w:val="center"/>
        <w:rPr>
          <w:b/>
          <w:sz w:val="48"/>
          <w:szCs w:val="48"/>
        </w:rPr>
      </w:pPr>
    </w:p>
    <w:p w14:paraId="791D1D05" w14:textId="55AF23F9" w:rsidR="00283A2A" w:rsidRDefault="00A574FC" w:rsidP="00A574FC">
      <w:pPr>
        <w:jc w:val="center"/>
        <w:rPr>
          <w:b/>
          <w:sz w:val="40"/>
          <w:szCs w:val="40"/>
        </w:rPr>
      </w:pPr>
      <w:r w:rsidRPr="00A574FC">
        <w:rPr>
          <w:b/>
          <w:sz w:val="40"/>
          <w:szCs w:val="40"/>
        </w:rPr>
        <w:t>Přístavba schodiště LDN</w:t>
      </w:r>
    </w:p>
    <w:p w14:paraId="5D1BFBC9" w14:textId="77777777" w:rsidR="00A53A8C" w:rsidRDefault="00A53A8C" w:rsidP="00042018">
      <w:pPr>
        <w:jc w:val="center"/>
      </w:pPr>
    </w:p>
    <w:p w14:paraId="2DFF8F53" w14:textId="3010215F" w:rsidR="006E7835" w:rsidRDefault="00A574FC" w:rsidP="006E7835">
      <w:pPr>
        <w:jc w:val="center"/>
      </w:pPr>
      <w:bookmarkStart w:id="0" w:name="_Toc352068433"/>
      <w:r w:rsidRPr="00A574FC">
        <w:t>Projektová dokumentace pro vydání společného povolení</w:t>
      </w:r>
    </w:p>
    <w:p w14:paraId="3AE75C86" w14:textId="58D55FC3" w:rsidR="006E7835" w:rsidRDefault="006E7835" w:rsidP="006E7835">
      <w:pPr>
        <w:jc w:val="center"/>
      </w:pPr>
    </w:p>
    <w:p w14:paraId="0CC7A8F0" w14:textId="77777777" w:rsidR="006E7835" w:rsidRDefault="006E7835" w:rsidP="006E7835">
      <w:pPr>
        <w:jc w:val="center"/>
      </w:pPr>
    </w:p>
    <w:p w14:paraId="0F305494" w14:textId="77777777" w:rsidR="0024634B" w:rsidRPr="008D1459" w:rsidRDefault="000170D1" w:rsidP="00042018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 w:rsidRPr="008D1459">
        <w:rPr>
          <w:b/>
          <w:sz w:val="32"/>
          <w:szCs w:val="32"/>
        </w:rPr>
        <w:t>A</w:t>
      </w:r>
      <w:r w:rsidR="0001536B">
        <w:rPr>
          <w:b/>
          <w:sz w:val="32"/>
          <w:szCs w:val="32"/>
        </w:rPr>
        <w:t>.</w:t>
      </w:r>
      <w:r w:rsidR="0024634B" w:rsidRPr="008D1459">
        <w:rPr>
          <w:b/>
          <w:sz w:val="32"/>
          <w:szCs w:val="32"/>
        </w:rPr>
        <w:t xml:space="preserve"> </w:t>
      </w:r>
      <w:r w:rsidR="00B319BC" w:rsidRPr="008D1459">
        <w:rPr>
          <w:b/>
          <w:sz w:val="32"/>
          <w:szCs w:val="32"/>
        </w:rPr>
        <w:t>Průvodní zpráva</w:t>
      </w:r>
      <w:bookmarkEnd w:id="0"/>
    </w:p>
    <w:p w14:paraId="4C29744D" w14:textId="77777777" w:rsidR="0024634B" w:rsidRPr="008D1459" w:rsidRDefault="0024634B" w:rsidP="00D31D4D">
      <w:pPr>
        <w:jc w:val="both"/>
        <w:rPr>
          <w:shd w:val="clear" w:color="auto" w:fill="FFFF00"/>
        </w:rPr>
      </w:pPr>
    </w:p>
    <w:p w14:paraId="6D5F9333" w14:textId="77777777" w:rsidR="00E162BC" w:rsidRPr="008D1459" w:rsidRDefault="00E162BC" w:rsidP="00D31D4D">
      <w:pPr>
        <w:jc w:val="both"/>
        <w:rPr>
          <w:shd w:val="clear" w:color="auto" w:fill="FFFF00"/>
        </w:rPr>
      </w:pPr>
    </w:p>
    <w:p w14:paraId="069EF495" w14:textId="77777777" w:rsidR="00DF27C3" w:rsidRPr="008D1459" w:rsidRDefault="00DF27C3" w:rsidP="00D31D4D">
      <w:pPr>
        <w:jc w:val="both"/>
        <w:rPr>
          <w:shd w:val="clear" w:color="auto" w:fill="FFFF00"/>
        </w:rPr>
      </w:pPr>
    </w:p>
    <w:p w14:paraId="1B199EB8" w14:textId="77777777" w:rsidR="00DF27C3" w:rsidRPr="008D1459" w:rsidRDefault="00DF27C3" w:rsidP="00D31D4D">
      <w:pPr>
        <w:jc w:val="both"/>
        <w:rPr>
          <w:shd w:val="clear" w:color="auto" w:fill="FFFF00"/>
        </w:rPr>
      </w:pPr>
    </w:p>
    <w:p w14:paraId="40EAC13A" w14:textId="77777777" w:rsidR="001355B8" w:rsidRPr="008D1459" w:rsidRDefault="001355B8" w:rsidP="00D31D4D">
      <w:pPr>
        <w:jc w:val="both"/>
        <w:rPr>
          <w:shd w:val="clear" w:color="auto" w:fill="FFFF00"/>
        </w:rPr>
      </w:pPr>
    </w:p>
    <w:p w14:paraId="09039362" w14:textId="77777777" w:rsidR="00563F1D" w:rsidRPr="008D1459" w:rsidRDefault="00563F1D" w:rsidP="00D31D4D">
      <w:pPr>
        <w:jc w:val="both"/>
        <w:rPr>
          <w:shd w:val="clear" w:color="auto" w:fill="FFFF00"/>
        </w:rPr>
      </w:pPr>
    </w:p>
    <w:p w14:paraId="6939CAC0" w14:textId="77777777" w:rsidR="00563F1D" w:rsidRDefault="00563F1D" w:rsidP="00D31D4D">
      <w:pPr>
        <w:jc w:val="both"/>
        <w:rPr>
          <w:shd w:val="clear" w:color="auto" w:fill="FFFF00"/>
        </w:rPr>
      </w:pPr>
    </w:p>
    <w:p w14:paraId="692411C5" w14:textId="77777777" w:rsidR="00372E48" w:rsidRDefault="00372E48" w:rsidP="00D31D4D">
      <w:pPr>
        <w:jc w:val="both"/>
        <w:rPr>
          <w:shd w:val="clear" w:color="auto" w:fill="FFFF00"/>
        </w:rPr>
      </w:pPr>
    </w:p>
    <w:p w14:paraId="27CAB398" w14:textId="77777777" w:rsidR="008D1459" w:rsidRDefault="008D1459" w:rsidP="00D31D4D">
      <w:pPr>
        <w:jc w:val="both"/>
        <w:rPr>
          <w:shd w:val="clear" w:color="auto" w:fill="FFFF00"/>
        </w:rPr>
      </w:pPr>
    </w:p>
    <w:p w14:paraId="26589FD1" w14:textId="77777777" w:rsidR="008D1459" w:rsidRDefault="008D1459" w:rsidP="00D31D4D">
      <w:pPr>
        <w:jc w:val="both"/>
        <w:rPr>
          <w:shd w:val="clear" w:color="auto" w:fill="FFFF00"/>
        </w:rPr>
      </w:pPr>
    </w:p>
    <w:p w14:paraId="30F7E759" w14:textId="77777777" w:rsidR="008D1459" w:rsidRDefault="008D1459" w:rsidP="00D31D4D">
      <w:pPr>
        <w:jc w:val="both"/>
        <w:rPr>
          <w:shd w:val="clear" w:color="auto" w:fill="FFFF00"/>
        </w:rPr>
      </w:pPr>
    </w:p>
    <w:p w14:paraId="317313AE" w14:textId="77777777" w:rsidR="00844466" w:rsidRDefault="00844466" w:rsidP="00D31D4D">
      <w:pPr>
        <w:jc w:val="both"/>
        <w:rPr>
          <w:shd w:val="clear" w:color="auto" w:fill="FFFF00"/>
        </w:rPr>
      </w:pPr>
    </w:p>
    <w:p w14:paraId="26C6C597" w14:textId="77777777" w:rsidR="00844466" w:rsidRDefault="00844466" w:rsidP="00D31D4D">
      <w:pPr>
        <w:jc w:val="both"/>
        <w:rPr>
          <w:shd w:val="clear" w:color="auto" w:fill="FFFF00"/>
        </w:rPr>
      </w:pPr>
    </w:p>
    <w:p w14:paraId="3297015B" w14:textId="77777777" w:rsidR="00844466" w:rsidRDefault="00844466" w:rsidP="00D31D4D">
      <w:pPr>
        <w:jc w:val="both"/>
        <w:rPr>
          <w:shd w:val="clear" w:color="auto" w:fill="FFFF00"/>
        </w:rPr>
      </w:pPr>
    </w:p>
    <w:p w14:paraId="752196E5" w14:textId="77777777" w:rsidR="00563F1D" w:rsidRPr="008D1459" w:rsidRDefault="00563F1D" w:rsidP="00844466">
      <w:pPr>
        <w:tabs>
          <w:tab w:val="left" w:pos="2552"/>
        </w:tabs>
        <w:jc w:val="both"/>
        <w:rPr>
          <w:shd w:val="clear" w:color="auto" w:fill="FFFF00"/>
        </w:rPr>
      </w:pPr>
    </w:p>
    <w:p w14:paraId="24A6D5FD" w14:textId="77777777" w:rsidR="009308C7" w:rsidRDefault="009308C7" w:rsidP="00D31D4D">
      <w:pPr>
        <w:jc w:val="both"/>
        <w:rPr>
          <w:shd w:val="clear" w:color="auto" w:fill="FFFF00"/>
        </w:rPr>
      </w:pPr>
    </w:p>
    <w:p w14:paraId="2F6C1C0F" w14:textId="77777777" w:rsidR="009308C7" w:rsidRDefault="009308C7" w:rsidP="00D31D4D">
      <w:pPr>
        <w:pBdr>
          <w:top w:val="single" w:sz="2" w:space="1" w:color="auto"/>
        </w:pBdr>
        <w:jc w:val="both"/>
        <w:rPr>
          <w:shd w:val="clear" w:color="auto" w:fill="FFFF00"/>
        </w:rPr>
      </w:pPr>
    </w:p>
    <w:tbl>
      <w:tblPr>
        <w:tblW w:w="15548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1226"/>
        <w:gridCol w:w="202"/>
        <w:gridCol w:w="202"/>
        <w:gridCol w:w="6346"/>
        <w:gridCol w:w="202"/>
        <w:gridCol w:w="6346"/>
      </w:tblGrid>
      <w:tr w:rsidR="00A01F0D" w:rsidRPr="008D1459" w14:paraId="1BA0A99C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A6C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>Archívní číslo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72C4F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B9BD5" w14:textId="3E1848A1" w:rsidR="00A01F0D" w:rsidRPr="008D1459" w:rsidRDefault="006E7835" w:rsidP="00844466">
            <w:pPr>
              <w:suppressAutoHyphens w:val="0"/>
              <w:jc w:val="both"/>
              <w:rPr>
                <w:lang w:eastAsia="cs-CZ"/>
              </w:rPr>
            </w:pPr>
            <w:r>
              <w:t xml:space="preserve">    2</w:t>
            </w:r>
            <w:r w:rsidR="00A53A8C">
              <w:t>1</w:t>
            </w:r>
            <w:r>
              <w:t>-0</w:t>
            </w:r>
            <w:r w:rsidR="00A574FC">
              <w:t>20</w:t>
            </w:r>
            <w:r>
              <w:t>-4</w:t>
            </w:r>
            <w:r w:rsidRPr="009F2B22">
              <w:t xml:space="preserve"> / </w:t>
            </w:r>
            <w:r>
              <w:t>A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5F8A5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A01F0D" w:rsidRPr="008D1459" w14:paraId="17AA4A0B" w14:textId="77777777" w:rsidTr="00317470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8D13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1614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7C09F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59F48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C4906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A01F0D" w:rsidRPr="008D1459" w14:paraId="71D7095D" w14:textId="77777777" w:rsidTr="00317470">
        <w:trPr>
          <w:trHeight w:val="300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39D2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>Zhotovitel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257A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47A48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proofErr w:type="gramStart"/>
            <w:r>
              <w:rPr>
                <w:lang w:eastAsia="cs-CZ"/>
              </w:rPr>
              <w:t>CHVÁLEK  ATELIÉ</w:t>
            </w:r>
            <w:r w:rsidRPr="008D1459">
              <w:rPr>
                <w:lang w:eastAsia="cs-CZ"/>
              </w:rPr>
              <w:t>R</w:t>
            </w:r>
            <w:proofErr w:type="gramEnd"/>
            <w:r w:rsidRPr="008D1459">
              <w:rPr>
                <w:lang w:eastAsia="cs-CZ"/>
              </w:rPr>
              <w:t xml:space="preserve"> s.r.o.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0881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A01F0D" w:rsidRPr="008D1459" w14:paraId="0165A461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2015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A3AA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98905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Kafkova 1064/12, 702 00 </w:t>
            </w:r>
            <w:proofErr w:type="gramStart"/>
            <w:r w:rsidRPr="008D1459">
              <w:rPr>
                <w:lang w:eastAsia="cs-CZ"/>
              </w:rPr>
              <w:t>Ostrava - Moravská</w:t>
            </w:r>
            <w:proofErr w:type="gramEnd"/>
            <w:r w:rsidRPr="008D1459">
              <w:rPr>
                <w:lang w:eastAsia="cs-CZ"/>
              </w:rPr>
              <w:t xml:space="preserve"> Ostrava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A83F9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A01F0D" w:rsidRPr="008D1459" w14:paraId="5468391E" w14:textId="77777777" w:rsidTr="00317470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C434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C3BF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07F51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3180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4C4A2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A01F0D" w:rsidRPr="008D1459" w14:paraId="0E722B4D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0B91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>Hlavní 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8115" w14:textId="77777777" w:rsidR="00A01F0D" w:rsidRPr="008D1459" w:rsidRDefault="00A01F0D" w:rsidP="00D31D4D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0E070" w14:textId="5A808695" w:rsidR="00A01F0D" w:rsidRPr="008D1459" w:rsidRDefault="006E7835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proofErr w:type="spellStart"/>
            <w:r w:rsidRPr="00756BA8">
              <w:t>Ing.arch</w:t>
            </w:r>
            <w:proofErr w:type="spellEnd"/>
            <w:r w:rsidRPr="00756BA8">
              <w:t>. Petr Zahraj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F126A" w14:textId="77777777" w:rsidR="00A01F0D" w:rsidRPr="008D1459" w:rsidRDefault="00A01F0D" w:rsidP="00D31D4D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6E9E466C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E4B1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>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423A" w14:textId="77777777" w:rsidR="006E7835" w:rsidRPr="00CA7295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E826F" w14:textId="0404FF91" w:rsidR="006E7835" w:rsidRPr="00CA7295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proofErr w:type="spellStart"/>
            <w:r w:rsidRPr="00756BA8">
              <w:t>Ing.arch</w:t>
            </w:r>
            <w:proofErr w:type="spellEnd"/>
            <w:r w:rsidRPr="00756BA8">
              <w:t>.</w:t>
            </w:r>
            <w:r w:rsidR="00C5079A">
              <w:t xml:space="preserve"> Martin Chválek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ED496" w14:textId="77777777" w:rsidR="006E7835" w:rsidRPr="00CA7295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196C0143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8576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>Vypracoval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CCD2" w14:textId="77777777" w:rsidR="006E7835" w:rsidRPr="00CA7295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A5CAB" w14:textId="524FDA57" w:rsidR="006E7835" w:rsidRPr="00CA7295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756BA8">
              <w:t>Ing. arch. Petr Zahraj</w:t>
            </w:r>
            <w:r>
              <w:rPr>
                <w:lang w:eastAsia="cs-CZ"/>
              </w:rPr>
              <w:t xml:space="preserve"> a kolektiv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1F7CC" w14:textId="77777777" w:rsidR="006E7835" w:rsidRPr="00CA7295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1181B85D" w14:textId="77777777" w:rsidTr="00317470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2B00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79AA" w14:textId="77777777" w:rsidR="006E7835" w:rsidRPr="008D1459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F405B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B57A" w14:textId="77777777" w:rsidR="006E7835" w:rsidRPr="008D1459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30208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289509CB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77E4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>Stavebník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30D5" w14:textId="77777777" w:rsidR="006E7835" w:rsidRPr="008D1459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C2E66" w14:textId="3FB57118" w:rsidR="006E7835" w:rsidRPr="005240D3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756BA8">
              <w:t>Nemocnice s poliklinikou Karviná-Ráj, příspěvková organizace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CE2C9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1337267F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9E400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C9556" w14:textId="77777777" w:rsidR="006E7835" w:rsidRPr="008D1459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9ED11" w14:textId="4912D9AE" w:rsidR="006E7835" w:rsidRPr="00756BA8" w:rsidRDefault="006E7835" w:rsidP="006E7835">
            <w:pPr>
              <w:ind w:firstLineChars="100" w:firstLine="220"/>
            </w:pPr>
            <w:proofErr w:type="spellStart"/>
            <w:r w:rsidRPr="00756BA8">
              <w:t>Vydmuchov</w:t>
            </w:r>
            <w:proofErr w:type="spellEnd"/>
            <w:r w:rsidRPr="00756BA8">
              <w:t xml:space="preserve"> 399/5, Ráj, 734 01 Karviná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88370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4FE3350B" w14:textId="77777777" w:rsidTr="00317470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2B07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9245" w14:textId="77777777" w:rsidR="006E7835" w:rsidRPr="008D1459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C3C07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C604" w14:textId="77777777" w:rsidR="006E7835" w:rsidRPr="008D1459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44978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  <w:tr w:rsidR="006E7835" w:rsidRPr="008D1459" w14:paraId="505DC774" w14:textId="77777777" w:rsidTr="00317470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C687" w14:textId="77777777" w:rsidR="006E7835" w:rsidRPr="00C57F48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 w:rsidRPr="00C57F48">
              <w:rPr>
                <w:lang w:eastAsia="cs-CZ"/>
              </w:rPr>
              <w:t>Datum: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1997" w14:textId="77777777" w:rsidR="006E7835" w:rsidRPr="00C57F48" w:rsidRDefault="006E7835" w:rsidP="006E7835">
            <w:pPr>
              <w:suppressAutoHyphens w:val="0"/>
              <w:jc w:val="both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16296" w14:textId="4A3DCFD6" w:rsidR="006E7835" w:rsidRPr="00C57F48" w:rsidRDefault="00A574FC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  <w:r>
              <w:t>Květen</w:t>
            </w:r>
            <w:r w:rsidR="006E7835" w:rsidRPr="009F2B22">
              <w:t xml:space="preserve"> 20</w:t>
            </w:r>
            <w:r w:rsidR="006E7835">
              <w:t>21</w:t>
            </w: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FFF30" w14:textId="77777777" w:rsidR="006E7835" w:rsidRPr="008D1459" w:rsidRDefault="006E7835" w:rsidP="006E7835">
            <w:pPr>
              <w:suppressAutoHyphens w:val="0"/>
              <w:ind w:firstLineChars="100" w:firstLine="220"/>
              <w:jc w:val="both"/>
              <w:rPr>
                <w:lang w:eastAsia="cs-CZ"/>
              </w:rPr>
            </w:pPr>
          </w:p>
        </w:tc>
      </w:tr>
    </w:tbl>
    <w:p w14:paraId="4CB1F114" w14:textId="77777777" w:rsidR="00022770" w:rsidRDefault="00022770" w:rsidP="00D31D4D">
      <w:pPr>
        <w:jc w:val="both"/>
        <w:rPr>
          <w:rFonts w:ascii="Century Gothic" w:hAnsi="Century Gothic"/>
        </w:rPr>
        <w:sectPr w:rsidR="00022770" w:rsidSect="009308C7">
          <w:headerReference w:type="default" r:id="rId8"/>
          <w:footerReference w:type="default" r:id="rId9"/>
          <w:type w:val="continuous"/>
          <w:pgSz w:w="11905" w:h="16837"/>
          <w:pgMar w:top="1418" w:right="1418" w:bottom="1418" w:left="1701" w:header="708" w:footer="921" w:gutter="0"/>
          <w:cols w:space="708"/>
          <w:docGrid w:linePitch="360"/>
        </w:sectPr>
      </w:pPr>
    </w:p>
    <w:p w14:paraId="617A5864" w14:textId="77777777" w:rsidR="00616B80" w:rsidRDefault="00616B80" w:rsidP="00D31D4D">
      <w:pPr>
        <w:jc w:val="both"/>
        <w:rPr>
          <w:rFonts w:ascii="Century Gothic" w:hAnsi="Century Gothic"/>
        </w:rPr>
        <w:sectPr w:rsidR="00616B80" w:rsidSect="00022770">
          <w:headerReference w:type="default" r:id="rId10"/>
          <w:footerReference w:type="default" r:id="rId11"/>
          <w:pgSz w:w="11905" w:h="16837"/>
          <w:pgMar w:top="1418" w:right="1418" w:bottom="1418" w:left="1701" w:header="708" w:footer="921" w:gutter="0"/>
          <w:cols w:space="708"/>
          <w:docGrid w:linePitch="360"/>
        </w:sectPr>
      </w:pPr>
    </w:p>
    <w:p w14:paraId="2D9DE326" w14:textId="77777777" w:rsidR="00AD2DC9" w:rsidRDefault="00AD2DC9" w:rsidP="00D31D4D">
      <w:pPr>
        <w:jc w:val="both"/>
      </w:pPr>
      <w:r w:rsidRPr="0057054E">
        <w:rPr>
          <w:b/>
        </w:rPr>
        <w:lastRenderedPageBreak/>
        <w:t>Obsah</w:t>
      </w:r>
      <w:r w:rsidRPr="0057054E">
        <w:t>:</w:t>
      </w:r>
    </w:p>
    <w:p w14:paraId="1D1FF516" w14:textId="6B40A44E" w:rsidR="006446C8" w:rsidRDefault="00A7334F">
      <w:pPr>
        <w:pStyle w:val="Obsah1"/>
        <w:tabs>
          <w:tab w:val="left" w:pos="709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fldChar w:fldCharType="begin"/>
      </w:r>
      <w:r w:rsidR="00AD2DC9">
        <w:instrText xml:space="preserve"> TOC \o "2-3" \h \z \t "Nadpis 1;1;Styl Nadpis 1 + Arial 11 b. Tučné Zarovnat do bloku Před:  6 b.;1;Styl Nadpis 1 + Arial 11 b.;1;Název;1" </w:instrText>
      </w:r>
      <w:r>
        <w:fldChar w:fldCharType="separate"/>
      </w:r>
      <w:hyperlink w:anchor="_Toc522088341" w:history="1">
        <w:r w:rsidR="006446C8" w:rsidRPr="00195CD4">
          <w:rPr>
            <w:rStyle w:val="Hypertextovodkaz"/>
            <w:noProof/>
          </w:rPr>
          <w:t>A. 1</w:t>
        </w:r>
        <w:r w:rsidR="006446C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6446C8" w:rsidRPr="00195CD4">
          <w:rPr>
            <w:rStyle w:val="Hypertextovodkaz"/>
            <w:noProof/>
          </w:rPr>
          <w:t>Identifikační údaje</w:t>
        </w:r>
        <w:r w:rsidR="006446C8">
          <w:rPr>
            <w:noProof/>
            <w:webHidden/>
          </w:rPr>
          <w:tab/>
        </w:r>
        <w:r w:rsidR="006446C8">
          <w:rPr>
            <w:noProof/>
            <w:webHidden/>
          </w:rPr>
          <w:fldChar w:fldCharType="begin"/>
        </w:r>
        <w:r w:rsidR="006446C8">
          <w:rPr>
            <w:noProof/>
            <w:webHidden/>
          </w:rPr>
          <w:instrText xml:space="preserve"> PAGEREF _Toc522088341 \h </w:instrText>
        </w:r>
        <w:r w:rsidR="006446C8">
          <w:rPr>
            <w:noProof/>
            <w:webHidden/>
          </w:rPr>
        </w:r>
        <w:r w:rsidR="006446C8">
          <w:rPr>
            <w:noProof/>
            <w:webHidden/>
          </w:rPr>
          <w:fldChar w:fldCharType="separate"/>
        </w:r>
        <w:r w:rsidR="000A5C2F">
          <w:rPr>
            <w:noProof/>
            <w:webHidden/>
          </w:rPr>
          <w:t>4</w:t>
        </w:r>
        <w:r w:rsidR="006446C8">
          <w:rPr>
            <w:noProof/>
            <w:webHidden/>
          </w:rPr>
          <w:fldChar w:fldCharType="end"/>
        </w:r>
      </w:hyperlink>
    </w:p>
    <w:p w14:paraId="6E09FD05" w14:textId="2C9C103B" w:rsidR="006446C8" w:rsidRDefault="001302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522088342" w:history="1">
        <w:r w:rsidR="006446C8" w:rsidRPr="00195CD4">
          <w:rPr>
            <w:rStyle w:val="Hypertextovodkaz"/>
            <w:noProof/>
          </w:rPr>
          <w:t>A.1.1</w:t>
        </w:r>
        <w:r w:rsidR="006446C8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6446C8" w:rsidRPr="00195CD4">
          <w:rPr>
            <w:rStyle w:val="Hypertextovodkaz"/>
            <w:noProof/>
          </w:rPr>
          <w:t>Údaje o stavbě</w:t>
        </w:r>
        <w:r w:rsidR="006446C8">
          <w:rPr>
            <w:noProof/>
            <w:webHidden/>
          </w:rPr>
          <w:tab/>
        </w:r>
        <w:r w:rsidR="006446C8">
          <w:rPr>
            <w:noProof/>
            <w:webHidden/>
          </w:rPr>
          <w:fldChar w:fldCharType="begin"/>
        </w:r>
        <w:r w:rsidR="006446C8">
          <w:rPr>
            <w:noProof/>
            <w:webHidden/>
          </w:rPr>
          <w:instrText xml:space="preserve"> PAGEREF _Toc522088342 \h </w:instrText>
        </w:r>
        <w:r w:rsidR="006446C8">
          <w:rPr>
            <w:noProof/>
            <w:webHidden/>
          </w:rPr>
        </w:r>
        <w:r w:rsidR="006446C8">
          <w:rPr>
            <w:noProof/>
            <w:webHidden/>
          </w:rPr>
          <w:fldChar w:fldCharType="separate"/>
        </w:r>
        <w:r w:rsidR="000A5C2F">
          <w:rPr>
            <w:noProof/>
            <w:webHidden/>
          </w:rPr>
          <w:t>4</w:t>
        </w:r>
        <w:r w:rsidR="006446C8">
          <w:rPr>
            <w:noProof/>
            <w:webHidden/>
          </w:rPr>
          <w:fldChar w:fldCharType="end"/>
        </w:r>
      </w:hyperlink>
    </w:p>
    <w:p w14:paraId="103C9338" w14:textId="5438FE69" w:rsidR="006446C8" w:rsidRDefault="001302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522088343" w:history="1">
        <w:r w:rsidR="006446C8" w:rsidRPr="00195CD4">
          <w:rPr>
            <w:rStyle w:val="Hypertextovodkaz"/>
            <w:noProof/>
          </w:rPr>
          <w:t xml:space="preserve">A.1.2 </w:t>
        </w:r>
        <w:r w:rsidR="006446C8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6446C8" w:rsidRPr="00195CD4">
          <w:rPr>
            <w:rStyle w:val="Hypertextovodkaz"/>
            <w:noProof/>
          </w:rPr>
          <w:t>Údaje o stavebníkovi</w:t>
        </w:r>
        <w:r w:rsidR="006446C8">
          <w:rPr>
            <w:noProof/>
            <w:webHidden/>
          </w:rPr>
          <w:tab/>
        </w:r>
        <w:r w:rsidR="006446C8">
          <w:rPr>
            <w:noProof/>
            <w:webHidden/>
          </w:rPr>
          <w:fldChar w:fldCharType="begin"/>
        </w:r>
        <w:r w:rsidR="006446C8">
          <w:rPr>
            <w:noProof/>
            <w:webHidden/>
          </w:rPr>
          <w:instrText xml:space="preserve"> PAGEREF _Toc522088343 \h </w:instrText>
        </w:r>
        <w:r w:rsidR="006446C8">
          <w:rPr>
            <w:noProof/>
            <w:webHidden/>
          </w:rPr>
        </w:r>
        <w:r w:rsidR="006446C8">
          <w:rPr>
            <w:noProof/>
            <w:webHidden/>
          </w:rPr>
          <w:fldChar w:fldCharType="separate"/>
        </w:r>
        <w:r w:rsidR="000A5C2F">
          <w:rPr>
            <w:noProof/>
            <w:webHidden/>
          </w:rPr>
          <w:t>4</w:t>
        </w:r>
        <w:r w:rsidR="006446C8">
          <w:rPr>
            <w:noProof/>
            <w:webHidden/>
          </w:rPr>
          <w:fldChar w:fldCharType="end"/>
        </w:r>
      </w:hyperlink>
    </w:p>
    <w:p w14:paraId="7EE87C1E" w14:textId="67B072F6" w:rsidR="006446C8" w:rsidRDefault="001302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522088344" w:history="1">
        <w:r w:rsidR="006446C8" w:rsidRPr="00195CD4">
          <w:rPr>
            <w:rStyle w:val="Hypertextovodkaz"/>
            <w:noProof/>
          </w:rPr>
          <w:t>A.1.3</w:t>
        </w:r>
        <w:r w:rsidR="006446C8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6446C8" w:rsidRPr="00195CD4">
          <w:rPr>
            <w:rStyle w:val="Hypertextovodkaz"/>
            <w:noProof/>
          </w:rPr>
          <w:t>Údaje o zpracovateli projektové dokumentace</w:t>
        </w:r>
        <w:r w:rsidR="006446C8">
          <w:rPr>
            <w:noProof/>
            <w:webHidden/>
          </w:rPr>
          <w:tab/>
        </w:r>
        <w:r w:rsidR="006446C8">
          <w:rPr>
            <w:noProof/>
            <w:webHidden/>
          </w:rPr>
          <w:fldChar w:fldCharType="begin"/>
        </w:r>
        <w:r w:rsidR="006446C8">
          <w:rPr>
            <w:noProof/>
            <w:webHidden/>
          </w:rPr>
          <w:instrText xml:space="preserve"> PAGEREF _Toc522088344 \h </w:instrText>
        </w:r>
        <w:r w:rsidR="006446C8">
          <w:rPr>
            <w:noProof/>
            <w:webHidden/>
          </w:rPr>
        </w:r>
        <w:r w:rsidR="006446C8">
          <w:rPr>
            <w:noProof/>
            <w:webHidden/>
          </w:rPr>
          <w:fldChar w:fldCharType="separate"/>
        </w:r>
        <w:r w:rsidR="000A5C2F">
          <w:rPr>
            <w:noProof/>
            <w:webHidden/>
          </w:rPr>
          <w:t>5</w:t>
        </w:r>
        <w:r w:rsidR="006446C8">
          <w:rPr>
            <w:noProof/>
            <w:webHidden/>
          </w:rPr>
          <w:fldChar w:fldCharType="end"/>
        </w:r>
      </w:hyperlink>
    </w:p>
    <w:p w14:paraId="37EE949E" w14:textId="1A5AB069" w:rsidR="006446C8" w:rsidRDefault="00130232">
      <w:pPr>
        <w:pStyle w:val="Obsah1"/>
        <w:tabs>
          <w:tab w:val="left" w:pos="709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522088345" w:history="1">
        <w:r w:rsidR="006446C8" w:rsidRPr="00195CD4">
          <w:rPr>
            <w:rStyle w:val="Hypertextovodkaz"/>
            <w:noProof/>
          </w:rPr>
          <w:t>A. 2</w:t>
        </w:r>
        <w:r w:rsidR="006446C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6446C8" w:rsidRPr="00195CD4">
          <w:rPr>
            <w:rStyle w:val="Hypertextovodkaz"/>
            <w:noProof/>
          </w:rPr>
          <w:t>Členění stavby na objekty a technická a technologická   zařízení</w:t>
        </w:r>
        <w:r w:rsidR="006446C8">
          <w:rPr>
            <w:noProof/>
            <w:webHidden/>
          </w:rPr>
          <w:tab/>
        </w:r>
        <w:r w:rsidR="006446C8">
          <w:rPr>
            <w:noProof/>
            <w:webHidden/>
          </w:rPr>
          <w:fldChar w:fldCharType="begin"/>
        </w:r>
        <w:r w:rsidR="006446C8">
          <w:rPr>
            <w:noProof/>
            <w:webHidden/>
          </w:rPr>
          <w:instrText xml:space="preserve"> PAGEREF _Toc522088345 \h </w:instrText>
        </w:r>
        <w:r w:rsidR="006446C8">
          <w:rPr>
            <w:noProof/>
            <w:webHidden/>
          </w:rPr>
        </w:r>
        <w:r w:rsidR="006446C8">
          <w:rPr>
            <w:noProof/>
            <w:webHidden/>
          </w:rPr>
          <w:fldChar w:fldCharType="separate"/>
        </w:r>
        <w:r w:rsidR="000A5C2F">
          <w:rPr>
            <w:noProof/>
            <w:webHidden/>
          </w:rPr>
          <w:t>6</w:t>
        </w:r>
        <w:r w:rsidR="006446C8">
          <w:rPr>
            <w:noProof/>
            <w:webHidden/>
          </w:rPr>
          <w:fldChar w:fldCharType="end"/>
        </w:r>
      </w:hyperlink>
    </w:p>
    <w:p w14:paraId="56C845D7" w14:textId="22ACA1B6" w:rsidR="006446C8" w:rsidRDefault="00130232">
      <w:pPr>
        <w:pStyle w:val="Obsah1"/>
        <w:tabs>
          <w:tab w:val="left" w:pos="709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522088346" w:history="1">
        <w:r w:rsidR="006446C8" w:rsidRPr="00195CD4">
          <w:rPr>
            <w:rStyle w:val="Hypertextovodkaz"/>
            <w:noProof/>
          </w:rPr>
          <w:t>A. 3</w:t>
        </w:r>
        <w:r w:rsidR="006446C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6446C8" w:rsidRPr="00195CD4">
          <w:rPr>
            <w:rStyle w:val="Hypertextovodkaz"/>
            <w:noProof/>
          </w:rPr>
          <w:t>Seznam vstupních podkladů</w:t>
        </w:r>
        <w:r w:rsidR="006446C8">
          <w:rPr>
            <w:noProof/>
            <w:webHidden/>
          </w:rPr>
          <w:tab/>
        </w:r>
        <w:r w:rsidR="006446C8">
          <w:rPr>
            <w:noProof/>
            <w:webHidden/>
          </w:rPr>
          <w:fldChar w:fldCharType="begin"/>
        </w:r>
        <w:r w:rsidR="006446C8">
          <w:rPr>
            <w:noProof/>
            <w:webHidden/>
          </w:rPr>
          <w:instrText xml:space="preserve"> PAGEREF _Toc522088346 \h </w:instrText>
        </w:r>
        <w:r w:rsidR="006446C8">
          <w:rPr>
            <w:noProof/>
            <w:webHidden/>
          </w:rPr>
        </w:r>
        <w:r w:rsidR="006446C8">
          <w:rPr>
            <w:noProof/>
            <w:webHidden/>
          </w:rPr>
          <w:fldChar w:fldCharType="separate"/>
        </w:r>
        <w:r w:rsidR="000A5C2F">
          <w:rPr>
            <w:noProof/>
            <w:webHidden/>
          </w:rPr>
          <w:t>6</w:t>
        </w:r>
        <w:r w:rsidR="006446C8">
          <w:rPr>
            <w:noProof/>
            <w:webHidden/>
          </w:rPr>
          <w:fldChar w:fldCharType="end"/>
        </w:r>
      </w:hyperlink>
    </w:p>
    <w:p w14:paraId="5C2C3E24" w14:textId="77777777" w:rsidR="00AD2DC9" w:rsidRDefault="00A7334F" w:rsidP="00D31D4D">
      <w:pPr>
        <w:jc w:val="both"/>
      </w:pPr>
      <w:r>
        <w:fldChar w:fldCharType="end"/>
      </w:r>
    </w:p>
    <w:p w14:paraId="2858E0A4" w14:textId="77777777" w:rsidR="00340A76" w:rsidRDefault="00340A76" w:rsidP="00D31D4D">
      <w:pPr>
        <w:jc w:val="both"/>
      </w:pPr>
    </w:p>
    <w:p w14:paraId="74AECD31" w14:textId="77777777" w:rsidR="005845AF" w:rsidRDefault="005845AF" w:rsidP="00D31D4D">
      <w:pPr>
        <w:jc w:val="both"/>
      </w:pPr>
    </w:p>
    <w:p w14:paraId="7102B3EE" w14:textId="77777777" w:rsidR="005B437A" w:rsidRDefault="005B437A" w:rsidP="00D31D4D">
      <w:pPr>
        <w:jc w:val="both"/>
      </w:pPr>
    </w:p>
    <w:p w14:paraId="0FBD974B" w14:textId="77777777" w:rsidR="005B437A" w:rsidRDefault="005B437A" w:rsidP="00D31D4D">
      <w:pPr>
        <w:jc w:val="both"/>
      </w:pPr>
    </w:p>
    <w:p w14:paraId="7761C606" w14:textId="77777777" w:rsidR="005B437A" w:rsidRDefault="005B437A" w:rsidP="00D31D4D">
      <w:pPr>
        <w:jc w:val="both"/>
      </w:pPr>
    </w:p>
    <w:p w14:paraId="7CF6D3B4" w14:textId="77777777" w:rsidR="005B437A" w:rsidRDefault="005B437A" w:rsidP="00D31D4D">
      <w:pPr>
        <w:jc w:val="both"/>
      </w:pPr>
    </w:p>
    <w:p w14:paraId="2424A697" w14:textId="77777777" w:rsidR="005B437A" w:rsidRDefault="005B437A" w:rsidP="00D31D4D">
      <w:pPr>
        <w:jc w:val="both"/>
      </w:pPr>
    </w:p>
    <w:p w14:paraId="2D17AE9F" w14:textId="77777777" w:rsidR="005B437A" w:rsidRDefault="005B437A" w:rsidP="00D31D4D">
      <w:pPr>
        <w:jc w:val="both"/>
      </w:pPr>
    </w:p>
    <w:p w14:paraId="0092D358" w14:textId="77777777" w:rsidR="005B437A" w:rsidRDefault="005B437A" w:rsidP="00D31D4D">
      <w:pPr>
        <w:jc w:val="both"/>
      </w:pPr>
    </w:p>
    <w:p w14:paraId="1BC298AF" w14:textId="77777777" w:rsidR="005B437A" w:rsidRDefault="005B437A" w:rsidP="00D31D4D">
      <w:pPr>
        <w:jc w:val="both"/>
      </w:pPr>
    </w:p>
    <w:p w14:paraId="13683085" w14:textId="77777777" w:rsidR="005B437A" w:rsidRDefault="005B437A" w:rsidP="00D31D4D">
      <w:pPr>
        <w:jc w:val="both"/>
      </w:pPr>
    </w:p>
    <w:p w14:paraId="1F1A0D1D" w14:textId="77777777" w:rsidR="005B437A" w:rsidRDefault="005B437A" w:rsidP="00D31D4D">
      <w:pPr>
        <w:jc w:val="both"/>
      </w:pPr>
    </w:p>
    <w:p w14:paraId="4575C280" w14:textId="77777777" w:rsidR="005B437A" w:rsidRDefault="005B437A" w:rsidP="00D31D4D">
      <w:pPr>
        <w:jc w:val="both"/>
      </w:pPr>
    </w:p>
    <w:p w14:paraId="51B38A18" w14:textId="77777777" w:rsidR="005B437A" w:rsidRDefault="005B437A" w:rsidP="00D31D4D">
      <w:pPr>
        <w:jc w:val="both"/>
      </w:pPr>
    </w:p>
    <w:p w14:paraId="6FC597ED" w14:textId="3044A382" w:rsidR="005B437A" w:rsidRDefault="005B437A" w:rsidP="00D31D4D">
      <w:pPr>
        <w:jc w:val="both"/>
      </w:pPr>
    </w:p>
    <w:p w14:paraId="5441883E" w14:textId="77777777" w:rsidR="006E7835" w:rsidRDefault="006E7835" w:rsidP="00D31D4D">
      <w:pPr>
        <w:jc w:val="both"/>
      </w:pPr>
    </w:p>
    <w:p w14:paraId="0A625DCE" w14:textId="77777777" w:rsidR="005B437A" w:rsidRDefault="005B437A" w:rsidP="00D31D4D">
      <w:pPr>
        <w:jc w:val="both"/>
      </w:pPr>
    </w:p>
    <w:p w14:paraId="7AB5614D" w14:textId="77777777" w:rsidR="005B437A" w:rsidRDefault="005B437A" w:rsidP="00D31D4D">
      <w:pPr>
        <w:jc w:val="both"/>
      </w:pPr>
    </w:p>
    <w:p w14:paraId="1B62D364" w14:textId="77777777" w:rsidR="005B437A" w:rsidRDefault="005B437A" w:rsidP="00D31D4D">
      <w:pPr>
        <w:jc w:val="both"/>
      </w:pPr>
    </w:p>
    <w:p w14:paraId="39546617" w14:textId="77777777" w:rsidR="005B437A" w:rsidRDefault="005B437A" w:rsidP="00D31D4D">
      <w:pPr>
        <w:jc w:val="both"/>
      </w:pPr>
    </w:p>
    <w:p w14:paraId="75DD541F" w14:textId="77777777" w:rsidR="005B437A" w:rsidRDefault="005B437A" w:rsidP="00D31D4D">
      <w:pPr>
        <w:jc w:val="both"/>
      </w:pPr>
    </w:p>
    <w:p w14:paraId="46F12C50" w14:textId="77777777" w:rsidR="005B437A" w:rsidRDefault="005B437A" w:rsidP="00D31D4D">
      <w:pPr>
        <w:jc w:val="both"/>
      </w:pPr>
    </w:p>
    <w:p w14:paraId="2D3DC710" w14:textId="77777777" w:rsidR="005B437A" w:rsidRDefault="003F344C" w:rsidP="003F344C">
      <w:pPr>
        <w:tabs>
          <w:tab w:val="left" w:pos="3500"/>
        </w:tabs>
        <w:jc w:val="both"/>
      </w:pPr>
      <w:r>
        <w:tab/>
      </w:r>
    </w:p>
    <w:p w14:paraId="360A8E06" w14:textId="77777777" w:rsidR="005B437A" w:rsidRDefault="005B437A" w:rsidP="00D31D4D">
      <w:pPr>
        <w:jc w:val="both"/>
      </w:pPr>
    </w:p>
    <w:p w14:paraId="4DF75485" w14:textId="77777777" w:rsidR="005B437A" w:rsidRDefault="005B437A" w:rsidP="00D31D4D">
      <w:pPr>
        <w:jc w:val="both"/>
      </w:pPr>
    </w:p>
    <w:p w14:paraId="24725214" w14:textId="77777777" w:rsidR="005B437A" w:rsidRDefault="005B437A" w:rsidP="00D31D4D">
      <w:pPr>
        <w:jc w:val="both"/>
      </w:pPr>
    </w:p>
    <w:p w14:paraId="50C381FC" w14:textId="77777777" w:rsidR="005B437A" w:rsidRDefault="005B437A" w:rsidP="00D31D4D">
      <w:pPr>
        <w:jc w:val="both"/>
      </w:pPr>
    </w:p>
    <w:p w14:paraId="775E8DA4" w14:textId="77777777" w:rsidR="005B437A" w:rsidRDefault="005B437A" w:rsidP="00D31D4D">
      <w:pPr>
        <w:jc w:val="both"/>
      </w:pPr>
    </w:p>
    <w:p w14:paraId="016CB867" w14:textId="77777777" w:rsidR="005B437A" w:rsidRDefault="005B437A" w:rsidP="00D31D4D">
      <w:pPr>
        <w:jc w:val="both"/>
      </w:pPr>
    </w:p>
    <w:p w14:paraId="42EB0994" w14:textId="77777777" w:rsidR="005B437A" w:rsidRDefault="005B437A" w:rsidP="00D31D4D">
      <w:pPr>
        <w:jc w:val="both"/>
      </w:pPr>
    </w:p>
    <w:p w14:paraId="4DDB5B84" w14:textId="77777777" w:rsidR="005B437A" w:rsidRDefault="005B437A" w:rsidP="00D31D4D">
      <w:pPr>
        <w:jc w:val="both"/>
      </w:pPr>
    </w:p>
    <w:p w14:paraId="7352B9B5" w14:textId="77777777" w:rsidR="005B437A" w:rsidRDefault="005B437A" w:rsidP="00D31D4D">
      <w:pPr>
        <w:jc w:val="both"/>
      </w:pPr>
    </w:p>
    <w:p w14:paraId="47AB3E07" w14:textId="77777777" w:rsidR="006446C8" w:rsidRDefault="006446C8" w:rsidP="00D31D4D">
      <w:pPr>
        <w:jc w:val="both"/>
      </w:pPr>
    </w:p>
    <w:p w14:paraId="0F777454" w14:textId="77777777" w:rsidR="005B437A" w:rsidRDefault="005B437A" w:rsidP="00D31D4D">
      <w:pPr>
        <w:jc w:val="both"/>
      </w:pPr>
    </w:p>
    <w:p w14:paraId="74B66F90" w14:textId="77777777" w:rsidR="005B437A" w:rsidRPr="0057054E" w:rsidRDefault="005B437A" w:rsidP="00D31D4D">
      <w:pPr>
        <w:jc w:val="both"/>
      </w:pPr>
    </w:p>
    <w:p w14:paraId="15E2D83B" w14:textId="77777777" w:rsidR="00AD2DC9" w:rsidRPr="00B661D0" w:rsidRDefault="00AD2DC9" w:rsidP="00042018">
      <w:pPr>
        <w:pStyle w:val="Nadpis1"/>
        <w:pBdr>
          <w:bottom w:val="single" w:sz="4" w:space="1" w:color="auto"/>
        </w:pBdr>
      </w:pPr>
      <w:bookmarkStart w:id="1" w:name="_Toc353532384"/>
      <w:bookmarkStart w:id="2" w:name="_Toc353791832"/>
      <w:bookmarkStart w:id="3" w:name="_Toc353792069"/>
      <w:bookmarkStart w:id="4" w:name="_Toc522088341"/>
      <w:r w:rsidRPr="00B661D0">
        <w:lastRenderedPageBreak/>
        <w:t>Identifikační údaje</w:t>
      </w:r>
      <w:bookmarkEnd w:id="1"/>
      <w:bookmarkEnd w:id="2"/>
      <w:bookmarkEnd w:id="3"/>
      <w:bookmarkEnd w:id="4"/>
    </w:p>
    <w:p w14:paraId="3A8E1F15" w14:textId="77777777" w:rsidR="00AD2DC9" w:rsidRPr="000017D2" w:rsidRDefault="00D70858" w:rsidP="005B437A">
      <w:pPr>
        <w:pStyle w:val="Nadpis2"/>
      </w:pPr>
      <w:bookmarkStart w:id="5" w:name="_Toc352068435"/>
      <w:bookmarkStart w:id="6" w:name="_Toc353532385"/>
      <w:bookmarkStart w:id="7" w:name="_Toc353791833"/>
      <w:bookmarkStart w:id="8" w:name="_Toc353792070"/>
      <w:bookmarkStart w:id="9" w:name="_Toc522088342"/>
      <w:r>
        <w:t>A.1.1</w:t>
      </w:r>
      <w:r>
        <w:tab/>
      </w:r>
      <w:r w:rsidR="00AD2DC9" w:rsidRPr="000017D2">
        <w:t>Údaje o stavbě</w:t>
      </w:r>
      <w:bookmarkEnd w:id="5"/>
      <w:bookmarkEnd w:id="6"/>
      <w:bookmarkEnd w:id="7"/>
      <w:bookmarkEnd w:id="8"/>
      <w:bookmarkEnd w:id="9"/>
    </w:p>
    <w:p w14:paraId="794B45B0" w14:textId="77777777" w:rsidR="00AD2DC9" w:rsidRPr="000017D2" w:rsidRDefault="00AD2DC9" w:rsidP="00D31D4D">
      <w:pPr>
        <w:pStyle w:val="Nadpis6"/>
        <w:jc w:val="both"/>
      </w:pPr>
      <w:r>
        <w:t>n</w:t>
      </w:r>
      <w:r w:rsidRPr="000017D2">
        <w:t>ázev stavby</w:t>
      </w:r>
    </w:p>
    <w:p w14:paraId="03463A0B" w14:textId="0D90F135" w:rsidR="006E7835" w:rsidRDefault="00A574FC" w:rsidP="006E7835">
      <w:pPr>
        <w:pStyle w:val="Zhlav"/>
        <w:tabs>
          <w:tab w:val="clear" w:pos="4536"/>
          <w:tab w:val="clear" w:pos="9072"/>
        </w:tabs>
        <w:jc w:val="both"/>
        <w:rPr>
          <w:sz w:val="18"/>
          <w:szCs w:val="18"/>
        </w:rPr>
      </w:pPr>
      <w:r>
        <w:rPr>
          <w:rFonts w:cs="Arial"/>
        </w:rPr>
        <w:t>Přístavba schodiště LDN</w:t>
      </w:r>
    </w:p>
    <w:p w14:paraId="175A1E78" w14:textId="77777777" w:rsidR="00AD2DC9" w:rsidRDefault="00AD2DC9" w:rsidP="00D31D4D">
      <w:pPr>
        <w:pStyle w:val="Nadpis6"/>
        <w:jc w:val="both"/>
      </w:pPr>
      <w:r>
        <w:t>místo stavby</w:t>
      </w:r>
    </w:p>
    <w:p w14:paraId="774FA088" w14:textId="60B3C5C5" w:rsidR="00AD2DC9" w:rsidRPr="006E7835" w:rsidRDefault="00AD2DC9" w:rsidP="006E7835">
      <w:pPr>
        <w:pStyle w:val="StylPed6b"/>
        <w:spacing w:before="0" w:line="280" w:lineRule="atLeast"/>
        <w:rPr>
          <w:sz w:val="20"/>
        </w:rPr>
      </w:pPr>
      <w:r>
        <w:t>Místo:</w:t>
      </w:r>
      <w:r w:rsidR="005A74E9">
        <w:tab/>
      </w:r>
      <w:r w:rsidR="005A74E9">
        <w:tab/>
      </w:r>
      <w:r w:rsidR="005A74E9">
        <w:tab/>
      </w:r>
      <w:r w:rsidR="005A74E9">
        <w:tab/>
      </w:r>
      <w:r w:rsidR="005A74E9">
        <w:tab/>
      </w:r>
      <w:r w:rsidR="006E7835" w:rsidRPr="00756BA8">
        <w:t>Nemocnice s poliklinikou Karviná-Ráj</w:t>
      </w:r>
      <w:r w:rsidR="00B02C9B">
        <w:t xml:space="preserve">, </w:t>
      </w:r>
      <w:proofErr w:type="spellStart"/>
      <w:r w:rsidR="00B02C9B">
        <w:t>p.o</w:t>
      </w:r>
      <w:proofErr w:type="spellEnd"/>
      <w:r w:rsidR="00B02C9B">
        <w:t>.</w:t>
      </w:r>
    </w:p>
    <w:p w14:paraId="44CE716D" w14:textId="69EECF6A" w:rsidR="00AD2DC9" w:rsidRPr="00E5486B" w:rsidRDefault="00AD2DC9" w:rsidP="00D31D4D">
      <w:pPr>
        <w:pStyle w:val="Zkladntext2"/>
        <w:tabs>
          <w:tab w:val="left" w:pos="3261"/>
        </w:tabs>
        <w:spacing w:before="120" w:after="0" w:line="240" w:lineRule="auto"/>
        <w:ind w:right="1309"/>
        <w:jc w:val="both"/>
        <w:rPr>
          <w:rFonts w:cs="Arial"/>
        </w:rPr>
      </w:pPr>
      <w:r>
        <w:t>Obec:</w:t>
      </w:r>
      <w:r w:rsidR="005A74E9">
        <w:tab/>
      </w:r>
      <w:r w:rsidR="005A74E9">
        <w:tab/>
      </w:r>
      <w:r w:rsidR="00E5486B" w:rsidRPr="00E5486B">
        <w:rPr>
          <w:rFonts w:cs="Arial"/>
        </w:rPr>
        <w:t>Karviná [598917]</w:t>
      </w:r>
    </w:p>
    <w:p w14:paraId="3EE22B5A" w14:textId="3677045D" w:rsidR="00AD2DC9" w:rsidRDefault="002A3C66" w:rsidP="00F34C68">
      <w:pPr>
        <w:pStyle w:val="Zkladntext2"/>
        <w:tabs>
          <w:tab w:val="left" w:pos="3261"/>
        </w:tabs>
        <w:spacing w:before="120" w:after="0" w:line="240" w:lineRule="auto"/>
        <w:ind w:right="1309"/>
        <w:jc w:val="both"/>
        <w:rPr>
          <w:rFonts w:cs="Arial"/>
        </w:rPr>
      </w:pPr>
      <w:r w:rsidRPr="00E5486B">
        <w:rPr>
          <w:rFonts w:cs="Arial"/>
        </w:rPr>
        <w:t>Katastrální území:</w:t>
      </w:r>
      <w:r w:rsidR="005A74E9" w:rsidRPr="00E5486B">
        <w:rPr>
          <w:rFonts w:cs="Arial"/>
        </w:rPr>
        <w:tab/>
      </w:r>
      <w:r w:rsidR="005A74E9" w:rsidRPr="00E5486B">
        <w:rPr>
          <w:rFonts w:cs="Arial"/>
        </w:rPr>
        <w:tab/>
      </w:r>
      <w:r w:rsidR="00E5486B" w:rsidRPr="00E5486B">
        <w:rPr>
          <w:rFonts w:cs="Arial"/>
        </w:rPr>
        <w:t>Ráj [663981]</w:t>
      </w:r>
    </w:p>
    <w:p w14:paraId="0EEF334A" w14:textId="20AD3A48" w:rsidR="00E5486B" w:rsidRDefault="00E5486B" w:rsidP="00F34C68">
      <w:pPr>
        <w:pStyle w:val="Zkladntext2"/>
        <w:tabs>
          <w:tab w:val="left" w:pos="3261"/>
        </w:tabs>
        <w:spacing w:before="120" w:after="0" w:line="240" w:lineRule="auto"/>
        <w:ind w:right="1309"/>
        <w:jc w:val="both"/>
        <w:rPr>
          <w:rFonts w:cs="Arial"/>
        </w:rPr>
      </w:pPr>
      <w:r w:rsidRPr="00E5486B">
        <w:rPr>
          <w:rFonts w:cs="Arial"/>
        </w:rPr>
        <w:t>Parcelní číslo:</w:t>
      </w:r>
      <w:r>
        <w:rPr>
          <w:rFonts w:cs="Arial"/>
        </w:rPr>
        <w:tab/>
      </w:r>
      <w:r>
        <w:rPr>
          <w:rFonts w:cs="Arial"/>
        </w:rPr>
        <w:tab/>
      </w:r>
      <w:r w:rsidR="00F94A89">
        <w:rPr>
          <w:rFonts w:cs="Arial"/>
        </w:rPr>
        <w:t>466/2</w:t>
      </w:r>
    </w:p>
    <w:p w14:paraId="65FEE647" w14:textId="77777777" w:rsidR="006E7835" w:rsidRDefault="006E7835" w:rsidP="00F34C68">
      <w:pPr>
        <w:pStyle w:val="Zkladntext2"/>
        <w:tabs>
          <w:tab w:val="left" w:pos="3261"/>
        </w:tabs>
        <w:spacing w:before="120" w:after="0" w:line="240" w:lineRule="auto"/>
        <w:ind w:right="1309"/>
        <w:jc w:val="both"/>
      </w:pPr>
    </w:p>
    <w:p w14:paraId="05A603D9" w14:textId="77777777" w:rsidR="00AD2DC9" w:rsidRDefault="00AD2DC9" w:rsidP="00D31D4D">
      <w:pPr>
        <w:pStyle w:val="Nadpis6"/>
        <w:jc w:val="both"/>
      </w:pPr>
      <w:r>
        <w:t>předmět projektové dokumentace</w:t>
      </w:r>
    </w:p>
    <w:p w14:paraId="4CEE61BD" w14:textId="0F424309" w:rsidR="00442278" w:rsidRDefault="00AD2DC9" w:rsidP="00D31D4D">
      <w:pPr>
        <w:jc w:val="both"/>
      </w:pPr>
      <w:r>
        <w:t>Předmětem dokumentace</w:t>
      </w:r>
      <w:r w:rsidRPr="00396EC9">
        <w:t xml:space="preserve"> </w:t>
      </w:r>
      <w:r w:rsidR="00F94A89">
        <w:t>je přístavba schodiště a vstupu</w:t>
      </w:r>
      <w:r w:rsidR="00496DBC">
        <w:t xml:space="preserve"> </w:t>
      </w:r>
      <w:r w:rsidR="00B23B97">
        <w:t xml:space="preserve">budovy č.14 </w:t>
      </w:r>
      <w:r w:rsidR="00496DBC">
        <w:t>v</w:t>
      </w:r>
      <w:r w:rsidR="006E7835">
        <w:t> </w:t>
      </w:r>
      <w:r w:rsidR="00496DBC">
        <w:t>areálu</w:t>
      </w:r>
      <w:r w:rsidR="006E7835">
        <w:t xml:space="preserve"> </w:t>
      </w:r>
      <w:r w:rsidR="00496DBC">
        <w:t>nemocnice v </w:t>
      </w:r>
      <w:r w:rsidR="006E7835">
        <w:t>Karviné</w:t>
      </w:r>
      <w:r w:rsidR="00496DBC">
        <w:t xml:space="preserve">, </w:t>
      </w:r>
      <w:proofErr w:type="spellStart"/>
      <w:r w:rsidR="00496DBC">
        <w:t>p.o</w:t>
      </w:r>
      <w:proofErr w:type="spellEnd"/>
      <w:r w:rsidR="00496DBC">
        <w:t>.</w:t>
      </w:r>
    </w:p>
    <w:p w14:paraId="70287B8E" w14:textId="77777777" w:rsidR="00AD2DC9" w:rsidRDefault="00D70858" w:rsidP="005B437A">
      <w:pPr>
        <w:pStyle w:val="Nadpis2"/>
      </w:pPr>
      <w:bookmarkStart w:id="10" w:name="_Toc352068436"/>
      <w:bookmarkStart w:id="11" w:name="_Toc353532386"/>
      <w:bookmarkStart w:id="12" w:name="_Toc353791834"/>
      <w:bookmarkStart w:id="13" w:name="_Toc353792071"/>
      <w:bookmarkStart w:id="14" w:name="_Toc522088343"/>
      <w:r>
        <w:t xml:space="preserve">A.1.2 </w:t>
      </w:r>
      <w:r>
        <w:tab/>
      </w:r>
      <w:r w:rsidR="00AD2DC9">
        <w:t>Údaje o stavebníkovi</w:t>
      </w:r>
      <w:bookmarkEnd w:id="10"/>
      <w:bookmarkEnd w:id="11"/>
      <w:bookmarkEnd w:id="12"/>
      <w:bookmarkEnd w:id="13"/>
      <w:bookmarkEnd w:id="14"/>
    </w:p>
    <w:p w14:paraId="5C18E601" w14:textId="77777777" w:rsidR="00AD2DC9" w:rsidRDefault="00AD2DC9" w:rsidP="00D31D4D">
      <w:pPr>
        <w:pStyle w:val="Nadpis6"/>
        <w:numPr>
          <w:ilvl w:val="0"/>
          <w:numId w:val="9"/>
        </w:numPr>
        <w:jc w:val="both"/>
      </w:pPr>
      <w:r>
        <w:t>jméno, příjmení a místo trvalého pobytu (fyzická osoba) nebo</w:t>
      </w:r>
    </w:p>
    <w:p w14:paraId="423C9219" w14:textId="77777777" w:rsidR="00AD2DC9" w:rsidRPr="00481DED" w:rsidRDefault="00AD2DC9" w:rsidP="00D31D4D">
      <w:pPr>
        <w:ind w:left="360" w:firstLine="348"/>
        <w:jc w:val="both"/>
      </w:pPr>
      <w:r>
        <w:t>-</w:t>
      </w:r>
    </w:p>
    <w:p w14:paraId="28BDABD7" w14:textId="77777777" w:rsidR="00AD2DC9" w:rsidRDefault="00AD2DC9" w:rsidP="00D31D4D">
      <w:pPr>
        <w:pStyle w:val="Nadpis6"/>
        <w:jc w:val="both"/>
      </w:pPr>
      <w:r>
        <w:t>jméno, příjmení, obchodní firma, IČ, bylo-li přiděleno, místo podnikání (fyzická osoba podnikající) nebo</w:t>
      </w:r>
    </w:p>
    <w:p w14:paraId="0F761A05" w14:textId="77777777" w:rsidR="001919FB" w:rsidRPr="001919FB" w:rsidRDefault="001919FB" w:rsidP="00D31D4D">
      <w:pPr>
        <w:ind w:left="360"/>
        <w:jc w:val="both"/>
      </w:pPr>
      <w:r>
        <w:t>-</w:t>
      </w:r>
    </w:p>
    <w:p w14:paraId="40D0ED29" w14:textId="77777777" w:rsidR="00AD2DC9" w:rsidRDefault="00AD2DC9" w:rsidP="00D31D4D">
      <w:pPr>
        <w:pStyle w:val="Nadpis6"/>
        <w:jc w:val="both"/>
      </w:pPr>
      <w:r>
        <w:t>obchodní firma nebo název, IČ, bylo-li přiděleno, adresa sídla (právnická osoba)</w:t>
      </w:r>
    </w:p>
    <w:p w14:paraId="2A271257" w14:textId="69BB30F1" w:rsidR="00C20A5B" w:rsidRPr="00A73936" w:rsidRDefault="00C20A5B" w:rsidP="00C20A5B">
      <w:pPr>
        <w:tabs>
          <w:tab w:val="left" w:pos="1843"/>
        </w:tabs>
        <w:jc w:val="both"/>
      </w:pPr>
      <w:bookmarkStart w:id="15" w:name="_Toc352068437"/>
      <w:bookmarkStart w:id="16" w:name="_Toc353532387"/>
      <w:bookmarkStart w:id="17" w:name="_Toc353791835"/>
      <w:bookmarkStart w:id="18" w:name="_Toc353792072"/>
      <w:r w:rsidRPr="00A73936">
        <w:t xml:space="preserve">Název: </w:t>
      </w:r>
      <w:r w:rsidRPr="00A73936">
        <w:tab/>
      </w:r>
      <w:r w:rsidRPr="00A73936">
        <w:tab/>
      </w:r>
      <w:r w:rsidRPr="00A73936">
        <w:tab/>
      </w:r>
      <w:r w:rsidRPr="00A73936">
        <w:tab/>
      </w:r>
      <w:r w:rsidRPr="00A73936">
        <w:tab/>
      </w:r>
      <w:r w:rsidR="006E7835" w:rsidRPr="00A73936">
        <w:t xml:space="preserve">Nemocnice s poliklinikou Karviná-Ráj, </w:t>
      </w:r>
      <w:proofErr w:type="spellStart"/>
      <w:r w:rsidR="006E7835" w:rsidRPr="00A73936">
        <w:t>p.o</w:t>
      </w:r>
      <w:proofErr w:type="spellEnd"/>
      <w:r w:rsidR="006E7835" w:rsidRPr="00A73936">
        <w:t>.</w:t>
      </w:r>
      <w:r w:rsidRPr="00A73936">
        <w:t xml:space="preserve"> </w:t>
      </w:r>
    </w:p>
    <w:p w14:paraId="37F76248" w14:textId="2B898F3B" w:rsidR="00C20A5B" w:rsidRPr="00A73936" w:rsidRDefault="00C20A5B" w:rsidP="00C20A5B">
      <w:pPr>
        <w:tabs>
          <w:tab w:val="left" w:pos="1843"/>
        </w:tabs>
        <w:jc w:val="both"/>
      </w:pPr>
      <w:r w:rsidRPr="00A73936">
        <w:t xml:space="preserve">Sídlo: </w:t>
      </w:r>
      <w:r w:rsidRPr="00A73936">
        <w:tab/>
      </w:r>
      <w:r w:rsidRPr="00A73936">
        <w:tab/>
      </w:r>
      <w:r w:rsidRPr="00A73936">
        <w:tab/>
      </w:r>
      <w:r w:rsidRPr="00A73936">
        <w:tab/>
      </w:r>
      <w:r w:rsidRPr="00A73936">
        <w:tab/>
      </w:r>
      <w:proofErr w:type="spellStart"/>
      <w:r w:rsidR="006E7835" w:rsidRPr="00A73936">
        <w:t>Vydmuchov</w:t>
      </w:r>
      <w:proofErr w:type="spellEnd"/>
      <w:r w:rsidR="006E7835" w:rsidRPr="00A73936">
        <w:t xml:space="preserve"> 399/5, Ráj, 734 01 Karviná</w:t>
      </w:r>
    </w:p>
    <w:p w14:paraId="2882335B" w14:textId="67CBAD46" w:rsidR="00C20A5B" w:rsidRPr="00A73936" w:rsidRDefault="00C20A5B" w:rsidP="00C20A5B">
      <w:pPr>
        <w:tabs>
          <w:tab w:val="left" w:pos="1843"/>
        </w:tabs>
        <w:jc w:val="both"/>
      </w:pPr>
      <w:r w:rsidRPr="00A73936">
        <w:t xml:space="preserve">IČ: </w:t>
      </w:r>
      <w:r w:rsidRPr="00A73936">
        <w:tab/>
      </w:r>
      <w:r w:rsidRPr="00A73936">
        <w:tab/>
      </w:r>
      <w:r w:rsidRPr="00A73936">
        <w:tab/>
      </w:r>
      <w:r w:rsidRPr="00A73936">
        <w:tab/>
      </w:r>
      <w:r w:rsidRPr="00A73936">
        <w:tab/>
      </w:r>
      <w:r w:rsidR="00A73936" w:rsidRPr="00DB2957">
        <w:t>00844853</w:t>
      </w:r>
    </w:p>
    <w:p w14:paraId="3F7EAD6C" w14:textId="4C33E790" w:rsidR="00A73936" w:rsidRPr="00DB2957" w:rsidRDefault="00C20A5B" w:rsidP="00A73936">
      <w:pPr>
        <w:numPr>
          <w:ilvl w:val="12"/>
          <w:numId w:val="0"/>
        </w:numPr>
        <w:tabs>
          <w:tab w:val="num" w:pos="360"/>
          <w:tab w:val="left" w:pos="2977"/>
        </w:tabs>
        <w:jc w:val="both"/>
      </w:pPr>
      <w:r w:rsidRPr="00A73936">
        <w:t>DIČ:</w:t>
      </w:r>
      <w:r w:rsidRPr="00A73936">
        <w:tab/>
      </w:r>
      <w:r w:rsidRPr="00A73936">
        <w:tab/>
      </w:r>
      <w:r w:rsidRPr="00A73936">
        <w:tab/>
      </w:r>
      <w:r w:rsidR="00A73936" w:rsidRPr="00DB2957">
        <w:t xml:space="preserve">CZ00844853 </w:t>
      </w:r>
    </w:p>
    <w:p w14:paraId="5D0EC09D" w14:textId="2CCA8E26" w:rsidR="00F34C68" w:rsidRPr="00A73936" w:rsidRDefault="00C20A5B" w:rsidP="00C20A5B">
      <w:pPr>
        <w:tabs>
          <w:tab w:val="left" w:pos="1843"/>
        </w:tabs>
        <w:jc w:val="both"/>
      </w:pPr>
      <w:r w:rsidRPr="00A73936">
        <w:t xml:space="preserve">Zástupce ve věcech smluvních: </w:t>
      </w:r>
      <w:r w:rsidRPr="00A73936">
        <w:tab/>
      </w:r>
      <w:r w:rsidRPr="00A73936">
        <w:tab/>
      </w:r>
      <w:r w:rsidR="00A73936" w:rsidRPr="00DB2957">
        <w:t xml:space="preserve">Ing. Ivo </w:t>
      </w:r>
      <w:proofErr w:type="spellStart"/>
      <w:r w:rsidR="00A73936" w:rsidRPr="00DB2957">
        <w:t>Žolnerčík</w:t>
      </w:r>
      <w:proofErr w:type="spellEnd"/>
      <w:r w:rsidR="00A73936" w:rsidRPr="00DB2957">
        <w:t>, ředitel</w:t>
      </w:r>
    </w:p>
    <w:p w14:paraId="13C30E7D" w14:textId="608C1C8E" w:rsidR="00C20A5B" w:rsidRPr="002D0040" w:rsidRDefault="00C20A5B" w:rsidP="00F94A89">
      <w:pPr>
        <w:tabs>
          <w:tab w:val="left" w:pos="1843"/>
        </w:tabs>
        <w:ind w:left="4248" w:hanging="4248"/>
        <w:jc w:val="both"/>
      </w:pPr>
      <w:r w:rsidRPr="00A73936">
        <w:t>Zástupce ve věcech technických:</w:t>
      </w:r>
      <w:r w:rsidRPr="00A73936">
        <w:tab/>
      </w:r>
      <w:r w:rsidR="00A73936" w:rsidRPr="00DB2957">
        <w:t>Bc. Marcela Mesochoridisová,</w:t>
      </w:r>
      <w:r w:rsidR="00F94A89">
        <w:t xml:space="preserve"> </w:t>
      </w:r>
      <w:r w:rsidR="00A73936" w:rsidRPr="00DB2957">
        <w:t>provozně technický náměstek</w:t>
      </w:r>
      <w:r w:rsidR="00F34C68" w:rsidRPr="00F34C68">
        <w:tab/>
      </w:r>
      <w:r w:rsidR="00F34C68" w:rsidRPr="00F34C68">
        <w:tab/>
      </w:r>
      <w:r w:rsidR="00F34C68" w:rsidRPr="00F34C68">
        <w:tab/>
      </w:r>
      <w:r w:rsidR="00F34C68" w:rsidRPr="00F34C68">
        <w:tab/>
      </w:r>
    </w:p>
    <w:p w14:paraId="3D0F815D" w14:textId="588A3B0F" w:rsidR="00AD2DC9" w:rsidRDefault="00D70858" w:rsidP="005B437A">
      <w:pPr>
        <w:pStyle w:val="Nadpis2"/>
      </w:pPr>
      <w:bookmarkStart w:id="19" w:name="_Toc522088344"/>
      <w:r>
        <w:t>A.1.3</w:t>
      </w:r>
      <w:r>
        <w:tab/>
      </w:r>
      <w:r w:rsidR="00AD2DC9">
        <w:t>Údaje o zpracovateli projektové dokumentace</w:t>
      </w:r>
      <w:bookmarkEnd w:id="15"/>
      <w:bookmarkEnd w:id="16"/>
      <w:bookmarkEnd w:id="17"/>
      <w:bookmarkEnd w:id="18"/>
      <w:bookmarkEnd w:id="19"/>
      <w:r w:rsidR="00AD2DC9">
        <w:t xml:space="preserve"> </w:t>
      </w:r>
    </w:p>
    <w:p w14:paraId="16E2B038" w14:textId="77777777" w:rsidR="00AD2DC9" w:rsidRDefault="00AD2DC9" w:rsidP="00D31D4D">
      <w:pPr>
        <w:pStyle w:val="Nadpis6"/>
        <w:numPr>
          <w:ilvl w:val="0"/>
          <w:numId w:val="22"/>
        </w:numPr>
        <w:jc w:val="both"/>
      </w:pPr>
      <w:r>
        <w:t>j</w:t>
      </w:r>
      <w:r w:rsidRPr="004E3D2E">
        <w:t>méno</w:t>
      </w:r>
      <w:r>
        <w:t>, příjmení, obchodní firma, IČ, bylo-li přiděleno, místo podnikání (fyzická osoba podnikající) nebo obchodní firma nebo název, IČ, bylo-li přiděleno, adresa sídla (právnická osoba)</w:t>
      </w:r>
    </w:p>
    <w:p w14:paraId="118F093F" w14:textId="77777777" w:rsidR="003C6AFD" w:rsidRDefault="003C6AFD" w:rsidP="00D31D4D">
      <w:pPr>
        <w:tabs>
          <w:tab w:val="left" w:pos="3261"/>
        </w:tabs>
        <w:jc w:val="both"/>
      </w:pPr>
    </w:p>
    <w:p w14:paraId="0042FD26" w14:textId="77777777" w:rsidR="007527D8" w:rsidRPr="00933AED" w:rsidRDefault="007527D8" w:rsidP="00D31D4D">
      <w:pPr>
        <w:tabs>
          <w:tab w:val="left" w:pos="3261"/>
        </w:tabs>
        <w:jc w:val="both"/>
        <w:rPr>
          <w:highlight w:val="yellow"/>
        </w:rPr>
      </w:pPr>
      <w:r>
        <w:t>Název:</w:t>
      </w:r>
      <w:r>
        <w:tab/>
      </w:r>
      <w:proofErr w:type="gramStart"/>
      <w:r w:rsidRPr="004B2E5E">
        <w:rPr>
          <w:rFonts w:cs="Times New Roman"/>
          <w:lang w:eastAsia="cs-CZ"/>
        </w:rPr>
        <w:t xml:space="preserve">CHVÁLEK </w:t>
      </w:r>
      <w:r>
        <w:rPr>
          <w:rFonts w:cs="Times New Roman"/>
          <w:lang w:eastAsia="cs-CZ"/>
        </w:rPr>
        <w:t xml:space="preserve"> ATELIÉ</w:t>
      </w:r>
      <w:r w:rsidRPr="004B2E5E">
        <w:rPr>
          <w:rFonts w:cs="Times New Roman"/>
          <w:lang w:eastAsia="cs-CZ"/>
        </w:rPr>
        <w:t>R</w:t>
      </w:r>
      <w:proofErr w:type="gramEnd"/>
      <w:r w:rsidRPr="004B2E5E">
        <w:rPr>
          <w:rFonts w:cs="Times New Roman"/>
          <w:lang w:eastAsia="cs-CZ"/>
        </w:rPr>
        <w:t xml:space="preserve"> s.r.o</w:t>
      </w:r>
    </w:p>
    <w:p w14:paraId="24F64C09" w14:textId="77777777" w:rsidR="007527D8" w:rsidRPr="00CE3FFE" w:rsidRDefault="007527D8" w:rsidP="00D31D4D">
      <w:pPr>
        <w:tabs>
          <w:tab w:val="left" w:pos="3261"/>
        </w:tabs>
        <w:jc w:val="both"/>
      </w:pPr>
      <w:r w:rsidRPr="00CE3FFE">
        <w:tab/>
        <w:t>zapsaná v obchodním rejstříku, vedeného Krajským</w:t>
      </w:r>
    </w:p>
    <w:p w14:paraId="17CFB5B6" w14:textId="77777777" w:rsidR="007527D8" w:rsidRPr="00CE3FFE" w:rsidRDefault="007527D8" w:rsidP="00D31D4D">
      <w:pPr>
        <w:tabs>
          <w:tab w:val="left" w:pos="3261"/>
        </w:tabs>
        <w:ind w:left="3261"/>
        <w:jc w:val="both"/>
      </w:pPr>
      <w:r w:rsidRPr="00CE3FFE">
        <w:t xml:space="preserve">soudem v Ostravě, oddíl C, vložka 69052, dne 1. února 2017     </w:t>
      </w:r>
    </w:p>
    <w:p w14:paraId="167AD113" w14:textId="77777777" w:rsidR="007527D8" w:rsidRPr="00CE3FFE" w:rsidRDefault="007527D8" w:rsidP="00D31D4D">
      <w:pPr>
        <w:tabs>
          <w:tab w:val="left" w:pos="3261"/>
        </w:tabs>
        <w:jc w:val="both"/>
      </w:pPr>
      <w:r w:rsidRPr="00CE3FFE">
        <w:t>Sídlo:</w:t>
      </w:r>
      <w:r w:rsidRPr="00CE3FFE">
        <w:tab/>
      </w:r>
      <w:r w:rsidRPr="00CE3FFE">
        <w:rPr>
          <w:rFonts w:cs="Times New Roman"/>
          <w:lang w:eastAsia="cs-CZ"/>
        </w:rPr>
        <w:t>Kafkova 1064/12, Moravská Ostrava,</w:t>
      </w:r>
      <w:r w:rsidRPr="00CE3FFE">
        <w:t xml:space="preserve"> </w:t>
      </w:r>
      <w:r w:rsidRPr="00CE3FFE">
        <w:rPr>
          <w:rFonts w:cs="Times New Roman"/>
          <w:lang w:eastAsia="cs-CZ"/>
        </w:rPr>
        <w:t xml:space="preserve">702 00 Ostrava </w:t>
      </w:r>
    </w:p>
    <w:p w14:paraId="00B38419" w14:textId="77777777" w:rsidR="007527D8" w:rsidRPr="00CE3FFE" w:rsidRDefault="007527D8" w:rsidP="00D31D4D">
      <w:pPr>
        <w:tabs>
          <w:tab w:val="left" w:pos="3261"/>
        </w:tabs>
        <w:jc w:val="both"/>
      </w:pPr>
      <w:r w:rsidRPr="00CE3FFE">
        <w:lastRenderedPageBreak/>
        <w:t>IČ:</w:t>
      </w:r>
      <w:r w:rsidRPr="00CE3FFE">
        <w:tab/>
        <w:t>057 25 674</w:t>
      </w:r>
    </w:p>
    <w:p w14:paraId="01DF5D6C" w14:textId="77777777" w:rsidR="007527D8" w:rsidRPr="003E573D" w:rsidRDefault="007527D8" w:rsidP="00D31D4D">
      <w:pPr>
        <w:tabs>
          <w:tab w:val="left" w:pos="3261"/>
        </w:tabs>
        <w:jc w:val="both"/>
      </w:pPr>
      <w:r w:rsidRPr="00CE3FFE">
        <w:t>DIČ:</w:t>
      </w:r>
      <w:r w:rsidRPr="00CE3FFE">
        <w:tab/>
        <w:t>CZ 057 25 674</w:t>
      </w:r>
    </w:p>
    <w:p w14:paraId="710F9D66" w14:textId="77777777" w:rsidR="007527D8" w:rsidRPr="003E573D" w:rsidRDefault="007527D8" w:rsidP="00D31D4D">
      <w:pPr>
        <w:tabs>
          <w:tab w:val="left" w:pos="3261"/>
        </w:tabs>
        <w:jc w:val="both"/>
      </w:pPr>
      <w:r w:rsidRPr="003E573D">
        <w:t>Statutární zástupce:</w:t>
      </w:r>
      <w:r>
        <w:tab/>
      </w:r>
      <w:r w:rsidRPr="003E573D">
        <w:t xml:space="preserve">Ing. </w:t>
      </w:r>
      <w:r>
        <w:t>arch. Martin Chválek MBA</w:t>
      </w:r>
    </w:p>
    <w:p w14:paraId="7F163AFC" w14:textId="77777777" w:rsidR="007527D8" w:rsidRPr="003E573D" w:rsidRDefault="007527D8" w:rsidP="00D31D4D">
      <w:pPr>
        <w:tabs>
          <w:tab w:val="left" w:pos="3261"/>
        </w:tabs>
        <w:jc w:val="both"/>
      </w:pPr>
      <w:r>
        <w:t>Spojení:</w:t>
      </w:r>
      <w:r w:rsidRPr="003E573D">
        <w:t xml:space="preserve"> </w:t>
      </w:r>
      <w:r>
        <w:tab/>
        <w:t>t</w:t>
      </w:r>
      <w:r w:rsidRPr="003E573D">
        <w:t>el: 595 693 2</w:t>
      </w:r>
      <w:r w:rsidR="00317470">
        <w:t>5</w:t>
      </w:r>
      <w:r w:rsidRPr="003E573D">
        <w:t>0</w:t>
      </w:r>
    </w:p>
    <w:p w14:paraId="12E1E0D7" w14:textId="77777777" w:rsidR="007527D8" w:rsidRPr="003E573D" w:rsidRDefault="007527D8" w:rsidP="00D31D4D">
      <w:pPr>
        <w:tabs>
          <w:tab w:val="left" w:pos="3261"/>
        </w:tabs>
        <w:jc w:val="both"/>
      </w:pPr>
      <w:r w:rsidRPr="003E573D">
        <w:t xml:space="preserve">                            </w:t>
      </w:r>
      <w:r>
        <w:t xml:space="preserve">     </w:t>
      </w:r>
      <w:r>
        <w:tab/>
        <w:t>f</w:t>
      </w:r>
      <w:r w:rsidRPr="003E573D">
        <w:t>ax: 596 618</w:t>
      </w:r>
      <w:r>
        <w:t> </w:t>
      </w:r>
      <w:r w:rsidRPr="003E573D">
        <w:t>557</w:t>
      </w:r>
    </w:p>
    <w:p w14:paraId="7E7B655A" w14:textId="77777777" w:rsidR="00AD2DC9" w:rsidRDefault="007527D8" w:rsidP="00584121">
      <w:pPr>
        <w:tabs>
          <w:tab w:val="left" w:pos="3261"/>
        </w:tabs>
        <w:jc w:val="both"/>
      </w:pPr>
      <w:r w:rsidRPr="00AC0D24">
        <w:rPr>
          <w:b/>
        </w:rPr>
        <w:t xml:space="preserve">                        </w:t>
      </w:r>
      <w:r w:rsidRPr="003E573D">
        <w:t xml:space="preserve"> </w:t>
      </w:r>
      <w:r>
        <w:t xml:space="preserve">        </w:t>
      </w:r>
      <w:r>
        <w:tab/>
        <w:t>e-</w:t>
      </w:r>
      <w:r w:rsidRPr="003E573D">
        <w:t xml:space="preserve">mail: </w:t>
      </w:r>
      <w:hyperlink r:id="rId12" w:history="1">
        <w:r w:rsidRPr="00281ECD">
          <w:rPr>
            <w:rStyle w:val="Hypertextovodkaz"/>
          </w:rPr>
          <w:t>chvalek@chvalekatelier.cz</w:t>
        </w:r>
      </w:hyperlink>
    </w:p>
    <w:p w14:paraId="5EEC3850" w14:textId="77777777" w:rsidR="00AD2DC9" w:rsidRDefault="00AD2DC9" w:rsidP="00D31D4D">
      <w:pPr>
        <w:pStyle w:val="Nadpis6"/>
        <w:jc w:val="both"/>
      </w:pPr>
      <w:r>
        <w:t>j</w:t>
      </w:r>
      <w:r w:rsidRPr="00AC0D24">
        <w:t>méno,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</w:p>
    <w:p w14:paraId="27393067" w14:textId="77777777" w:rsidR="00AD2DC9" w:rsidRPr="00E340CF" w:rsidRDefault="00AD2DC9" w:rsidP="00D31D4D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E340CF">
        <w:rPr>
          <w:sz w:val="18"/>
          <w:szCs w:val="18"/>
        </w:rPr>
        <w:t xml:space="preserve"> 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5103"/>
      </w:tblGrid>
      <w:tr w:rsidR="00317470" w:rsidRPr="0017735B" w14:paraId="24D35DAB" w14:textId="77777777" w:rsidTr="00A25D72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802A301" w14:textId="77777777" w:rsidR="00317470" w:rsidRPr="0017735B" w:rsidRDefault="00317470" w:rsidP="00D31D4D">
            <w:pPr>
              <w:pStyle w:val="StylPed6b"/>
            </w:pPr>
            <w:r>
              <w:rPr>
                <w:sz w:val="18"/>
                <w:szCs w:val="18"/>
              </w:rPr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  <w:r w:rsidRPr="0017735B">
              <w:t xml:space="preserve"> 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834310E" w14:textId="77777777" w:rsidR="00317470" w:rsidRPr="0017735B" w:rsidRDefault="00317470" w:rsidP="00D31D4D">
            <w:pPr>
              <w:pStyle w:val="StylPed6b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54AE22C" w14:textId="77777777" w:rsidR="00317470" w:rsidRPr="0017735B" w:rsidRDefault="00317470" w:rsidP="00D31D4D">
            <w:pPr>
              <w:pStyle w:val="StylPed6b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C20A5B" w:rsidRPr="0002492B" w14:paraId="07251FA9" w14:textId="77777777" w:rsidTr="006125A7">
        <w:trPr>
          <w:trHeight w:val="421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3EFD" w14:textId="0487B95A" w:rsidR="00C20A5B" w:rsidRPr="006125A7" w:rsidRDefault="00A13FC1" w:rsidP="00496DBC">
            <w:pPr>
              <w:pStyle w:val="StylPed6b"/>
              <w:rPr>
                <w:sz w:val="18"/>
                <w:szCs w:val="18"/>
              </w:rPr>
            </w:pPr>
            <w:proofErr w:type="spellStart"/>
            <w:r w:rsidRPr="006125A7">
              <w:rPr>
                <w:sz w:val="18"/>
                <w:szCs w:val="18"/>
              </w:rPr>
              <w:t>Ing.arch</w:t>
            </w:r>
            <w:proofErr w:type="spellEnd"/>
            <w:r w:rsidRPr="006125A7">
              <w:rPr>
                <w:sz w:val="18"/>
                <w:szCs w:val="18"/>
              </w:rPr>
              <w:t>. Martin Chválek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4FE6" w14:textId="69B717F2" w:rsidR="00C20A5B" w:rsidRPr="006125A7" w:rsidRDefault="00A13FC1" w:rsidP="00EF506F">
            <w:pPr>
              <w:pStyle w:val="StylPed6b"/>
              <w:rPr>
                <w:sz w:val="18"/>
                <w:szCs w:val="18"/>
              </w:rPr>
            </w:pPr>
            <w:r w:rsidRPr="006125A7">
              <w:rPr>
                <w:sz w:val="18"/>
                <w:szCs w:val="18"/>
              </w:rPr>
              <w:t>01081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D1D2" w14:textId="77777777" w:rsidR="00C20A5B" w:rsidRPr="006125A7" w:rsidRDefault="00C20A5B" w:rsidP="00EF506F">
            <w:pPr>
              <w:pStyle w:val="StylPed6b"/>
              <w:ind w:left="5" w:hanging="5"/>
              <w:rPr>
                <w:sz w:val="18"/>
                <w:szCs w:val="18"/>
              </w:rPr>
            </w:pPr>
            <w:r w:rsidRPr="006125A7">
              <w:rPr>
                <w:sz w:val="18"/>
                <w:szCs w:val="18"/>
              </w:rPr>
              <w:t>Autorizovaný architekt</w:t>
            </w:r>
          </w:p>
        </w:tc>
      </w:tr>
    </w:tbl>
    <w:p w14:paraId="363C5CFA" w14:textId="77777777" w:rsidR="00AD2DC9" w:rsidRDefault="00AD2DC9" w:rsidP="00D31D4D">
      <w:pPr>
        <w:ind w:left="360"/>
        <w:jc w:val="both"/>
      </w:pPr>
      <w:r>
        <w:rPr>
          <w:b/>
          <w:sz w:val="18"/>
          <w:szCs w:val="18"/>
        </w:rPr>
        <w:t xml:space="preserve">                </w:t>
      </w:r>
      <w:r w:rsidRPr="00C1795D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    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44C7C0B5" w14:textId="77777777" w:rsidR="00AD2DC9" w:rsidRDefault="00AD2DC9" w:rsidP="00D31D4D">
      <w:pPr>
        <w:pStyle w:val="Nadpis6"/>
        <w:jc w:val="both"/>
      </w:pPr>
      <w:r>
        <w:t>j</w:t>
      </w:r>
      <w:r w:rsidRPr="00AC0D24">
        <w:t>méno,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</w:r>
    </w:p>
    <w:p w14:paraId="3E38AA15" w14:textId="77777777" w:rsidR="00AD2DC9" w:rsidRDefault="00AD2DC9" w:rsidP="00D31D4D">
      <w:pPr>
        <w:jc w:val="both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5103"/>
      </w:tblGrid>
      <w:tr w:rsidR="00AD2DC9" w:rsidRPr="0017735B" w14:paraId="2241D669" w14:textId="77777777" w:rsidTr="00A25D72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E1C8AA" w14:textId="77777777" w:rsidR="00AD2DC9" w:rsidRPr="0017735B" w:rsidRDefault="00AD2DC9" w:rsidP="00D31D4D">
            <w:pPr>
              <w:pStyle w:val="StylPed6b"/>
            </w:pPr>
            <w:r>
              <w:rPr>
                <w:sz w:val="18"/>
                <w:szCs w:val="18"/>
              </w:rPr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  <w:r w:rsidRPr="0017735B">
              <w:t xml:space="preserve"> 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DBDDD9" w14:textId="77777777" w:rsidR="00AD2DC9" w:rsidRPr="0017735B" w:rsidRDefault="00AD2DC9" w:rsidP="00D31D4D">
            <w:pPr>
              <w:pStyle w:val="StylPed6b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BDAC199" w14:textId="77777777" w:rsidR="00AD2DC9" w:rsidRPr="0017735B" w:rsidRDefault="00AD2DC9" w:rsidP="00D31D4D">
            <w:pPr>
              <w:pStyle w:val="StylPed6b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C57F48" w:rsidRPr="0002492B" w14:paraId="43E6B027" w14:textId="77777777" w:rsidTr="003F344C">
        <w:trPr>
          <w:trHeight w:val="22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DD7C" w14:textId="3028239C" w:rsidR="00C57F48" w:rsidRPr="00A73936" w:rsidRDefault="00C57F48" w:rsidP="00D31D4D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 xml:space="preserve">Ing. </w:t>
            </w:r>
            <w:r w:rsidR="006E7835" w:rsidRPr="00A73936">
              <w:rPr>
                <w:sz w:val="18"/>
                <w:szCs w:val="18"/>
              </w:rPr>
              <w:t>Lukáš Volný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B9E8" w14:textId="19976392" w:rsidR="00C57F48" w:rsidRPr="00A73936" w:rsidRDefault="00CE5C1F" w:rsidP="00EF506F">
            <w:pPr>
              <w:pStyle w:val="StylPed6b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1103505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EDA5" w14:textId="77777777" w:rsidR="00C57F48" w:rsidRPr="00A73936" w:rsidRDefault="00C57F48" w:rsidP="00EF506F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Mosty a inženýrské konstrukce</w:t>
            </w:r>
          </w:p>
        </w:tc>
      </w:tr>
      <w:tr w:rsidR="00496DBC" w:rsidRPr="0002492B" w14:paraId="4671B195" w14:textId="77777777" w:rsidTr="003F344C">
        <w:trPr>
          <w:trHeight w:val="22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A083" w14:textId="03076D2E" w:rsidR="00496DBC" w:rsidRPr="00A73936" w:rsidRDefault="00A73936" w:rsidP="00D31D4D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 xml:space="preserve">Ing. </w:t>
            </w:r>
            <w:r w:rsidRPr="00CE5C1F">
              <w:rPr>
                <w:sz w:val="18"/>
                <w:szCs w:val="18"/>
              </w:rPr>
              <w:t>Zdeněk Novák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7AFD" w14:textId="09C4BD66" w:rsidR="00496DBC" w:rsidRPr="00A73936" w:rsidRDefault="006125A7" w:rsidP="00D31D4D">
            <w:pPr>
              <w:pStyle w:val="StylPed6b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F4A2" w14:textId="77777777" w:rsidR="00496DBC" w:rsidRPr="00A73936" w:rsidRDefault="00EF506F" w:rsidP="00EF506F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Technika prostředí staveb, elektrotechnická zařízení</w:t>
            </w:r>
          </w:p>
        </w:tc>
      </w:tr>
      <w:tr w:rsidR="00C20A5B" w:rsidRPr="0002492B" w14:paraId="03356E94" w14:textId="77777777" w:rsidTr="003F344C">
        <w:trPr>
          <w:trHeight w:val="22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50B8" w14:textId="158DA6E4" w:rsidR="00C20A5B" w:rsidRPr="00A73936" w:rsidRDefault="00A13FC1" w:rsidP="00EF506F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Ing. Martin Kavan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57FE7" w14:textId="4BEDE90C" w:rsidR="00C20A5B" w:rsidRPr="00A73936" w:rsidRDefault="00A13FC1" w:rsidP="00EF506F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1103292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B1B0" w14:textId="7D3543FD" w:rsidR="00C20A5B" w:rsidRPr="00A73936" w:rsidRDefault="00C20A5B" w:rsidP="00EF506F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 xml:space="preserve">Technika prostředí staveb, </w:t>
            </w:r>
            <w:r w:rsidR="00025C9F" w:rsidRPr="00A73936">
              <w:rPr>
                <w:sz w:val="18"/>
                <w:szCs w:val="18"/>
              </w:rPr>
              <w:t xml:space="preserve">vytápění a </w:t>
            </w:r>
            <w:r w:rsidR="00025C9F">
              <w:rPr>
                <w:sz w:val="18"/>
                <w:szCs w:val="18"/>
              </w:rPr>
              <w:t>vzduchotechnika</w:t>
            </w:r>
          </w:p>
        </w:tc>
      </w:tr>
      <w:tr w:rsidR="00A13FC1" w:rsidRPr="0002492B" w14:paraId="29540B5C" w14:textId="77777777" w:rsidTr="00D64F7E">
        <w:trPr>
          <w:trHeight w:val="22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70F7" w14:textId="7A99F02B" w:rsidR="00A13FC1" w:rsidRPr="00A73936" w:rsidRDefault="00A13FC1" w:rsidP="00A13FC1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Ing. Miroslav Sopůšek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7DE9" w14:textId="20D03E39" w:rsidR="00A13FC1" w:rsidRPr="00A73936" w:rsidRDefault="00A13FC1" w:rsidP="00A13FC1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Odborná způsobilost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26BE" w14:textId="77777777" w:rsidR="00A13FC1" w:rsidRPr="00A73936" w:rsidRDefault="00A13FC1" w:rsidP="00A13FC1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 xml:space="preserve">Požární bezpečnost staveb </w:t>
            </w:r>
          </w:p>
        </w:tc>
      </w:tr>
      <w:tr w:rsidR="00A13FC1" w:rsidRPr="0002492B" w14:paraId="0B0A9B3A" w14:textId="77777777" w:rsidTr="003F344C">
        <w:trPr>
          <w:trHeight w:val="22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9514" w14:textId="77777777" w:rsidR="00A13FC1" w:rsidRPr="00A73936" w:rsidRDefault="00A13FC1" w:rsidP="00A13FC1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Ing. Michal Havlíček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CCC7" w14:textId="77777777" w:rsidR="00A13FC1" w:rsidRPr="00A73936" w:rsidRDefault="00A13FC1" w:rsidP="00A13FC1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1102032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9DBA" w14:textId="77777777" w:rsidR="00A13FC1" w:rsidRPr="00A73936" w:rsidRDefault="00A13FC1" w:rsidP="00A13FC1">
            <w:pPr>
              <w:pStyle w:val="StylPed6b"/>
              <w:rPr>
                <w:sz w:val="18"/>
                <w:szCs w:val="18"/>
              </w:rPr>
            </w:pPr>
            <w:r w:rsidRPr="00A73936">
              <w:rPr>
                <w:sz w:val="18"/>
                <w:szCs w:val="18"/>
              </w:rPr>
              <w:t>Technika prostředí staveb, specializace technická zařízení</w:t>
            </w:r>
          </w:p>
        </w:tc>
      </w:tr>
    </w:tbl>
    <w:p w14:paraId="3E05DD4E" w14:textId="77777777" w:rsidR="00AD2DC9" w:rsidRDefault="00AD2DC9" w:rsidP="00D31D4D">
      <w:pPr>
        <w:ind w:left="360"/>
        <w:jc w:val="both"/>
        <w:rPr>
          <w:sz w:val="18"/>
          <w:szCs w:val="18"/>
        </w:rPr>
      </w:pPr>
      <w:bookmarkStart w:id="20" w:name="_Toc352068438"/>
      <w:bookmarkStart w:id="21" w:name="_Toc353532388"/>
      <w:bookmarkStart w:id="22" w:name="_Toc353791836"/>
      <w:bookmarkStart w:id="23" w:name="_Toc353792073"/>
      <w:r>
        <w:rPr>
          <w:b/>
          <w:sz w:val="18"/>
          <w:szCs w:val="18"/>
        </w:rPr>
        <w:t xml:space="preserve">                </w:t>
      </w:r>
      <w:r w:rsidRPr="00C1795D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    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0207DCC5" w14:textId="77777777" w:rsidR="005B437A" w:rsidRDefault="005B437A" w:rsidP="005B437A">
      <w:pPr>
        <w:pStyle w:val="Nadpis1"/>
        <w:pBdr>
          <w:bottom w:val="single" w:sz="4" w:space="1" w:color="auto"/>
        </w:pBdr>
      </w:pPr>
      <w:bookmarkStart w:id="24" w:name="_Toc352068441"/>
      <w:bookmarkStart w:id="25" w:name="_Toc353532412"/>
      <w:bookmarkStart w:id="26" w:name="_Toc353791860"/>
      <w:bookmarkStart w:id="27" w:name="_Toc353792097"/>
      <w:bookmarkStart w:id="28" w:name="_Toc522088345"/>
      <w:r>
        <w:t>Členění stavby na objekty a technická a technologická   zařízení</w:t>
      </w:r>
      <w:bookmarkEnd w:id="24"/>
      <w:bookmarkEnd w:id="25"/>
      <w:bookmarkEnd w:id="26"/>
      <w:bookmarkEnd w:id="27"/>
      <w:bookmarkEnd w:id="28"/>
    </w:p>
    <w:p w14:paraId="741E5B77" w14:textId="21D0ECD0" w:rsidR="006E7835" w:rsidRPr="006E7835" w:rsidRDefault="006E7835" w:rsidP="006E7835">
      <w:pPr>
        <w:pStyle w:val="StylPed6b"/>
        <w:spacing w:before="0" w:line="280" w:lineRule="atLeast"/>
      </w:pPr>
      <w:r w:rsidRPr="006E7835">
        <w:t xml:space="preserve">Jedná se o </w:t>
      </w:r>
      <w:r w:rsidR="00F94A89">
        <w:t>dokumentac</w:t>
      </w:r>
      <w:r w:rsidR="00F94A89">
        <w:t xml:space="preserve">i </w:t>
      </w:r>
      <w:r w:rsidR="00F94A89">
        <w:t>přístavb</w:t>
      </w:r>
      <w:r w:rsidR="00F94A89">
        <w:t>y</w:t>
      </w:r>
      <w:r w:rsidR="00F94A89">
        <w:t xml:space="preserve"> schodiště a vstupu budovy </w:t>
      </w:r>
      <w:r w:rsidR="00DB2957">
        <w:t>č.14</w:t>
      </w:r>
      <w:r w:rsidRPr="006E7835">
        <w:t xml:space="preserve"> v areálu nemocnice s poliklinikou v Karviné – Ráji, připojenou na inženýrské sítě stávajícími přípojkami.</w:t>
      </w:r>
      <w:r w:rsidRPr="006E7835">
        <w:rPr>
          <w:bCs/>
        </w:rPr>
        <w:t xml:space="preserve"> Jde o stavbu nevýrobní – zdravotnické zařízení.</w:t>
      </w:r>
      <w:r w:rsidRPr="006E7835">
        <w:t xml:space="preserve"> Svým obsahem není stavba dělena na více stavebních objektů a neobsahuje žádné provozní soubory.</w:t>
      </w:r>
    </w:p>
    <w:p w14:paraId="02AD2678" w14:textId="4BA7CCE8" w:rsidR="005B437A" w:rsidRDefault="005B437A" w:rsidP="003F344C">
      <w:pPr>
        <w:jc w:val="both"/>
        <w:rPr>
          <w:bCs/>
        </w:rPr>
      </w:pPr>
    </w:p>
    <w:p w14:paraId="30D2AD92" w14:textId="77777777" w:rsidR="00AD2DC9" w:rsidRDefault="00AD2DC9" w:rsidP="00042018">
      <w:pPr>
        <w:pStyle w:val="Nadpis1"/>
        <w:pBdr>
          <w:bottom w:val="single" w:sz="4" w:space="1" w:color="auto"/>
        </w:pBdr>
      </w:pPr>
      <w:bookmarkStart w:id="29" w:name="_Toc522088346"/>
      <w:r>
        <w:t>Seznam vstupních podkladů</w:t>
      </w:r>
      <w:bookmarkEnd w:id="20"/>
      <w:bookmarkEnd w:id="21"/>
      <w:bookmarkEnd w:id="22"/>
      <w:bookmarkEnd w:id="23"/>
      <w:bookmarkEnd w:id="29"/>
    </w:p>
    <w:p w14:paraId="69E5D23C" w14:textId="5ABDA43B" w:rsidR="00A13FC1" w:rsidRDefault="00A13FC1" w:rsidP="00B24267">
      <w:pPr>
        <w:pStyle w:val="textzpravyCharCharChar"/>
        <w:spacing w:line="280" w:lineRule="atLeast"/>
      </w:pPr>
      <w:bookmarkStart w:id="30" w:name="_Toc211328708"/>
      <w:r w:rsidRPr="00A73936">
        <w:t>Pro zpracovávání této projektové dokumentace byl</w:t>
      </w:r>
      <w:r w:rsidR="00DB2957">
        <w:t>o</w:t>
      </w:r>
      <w:r w:rsidRPr="00A73936">
        <w:t xml:space="preserve"> vycházeno z těchto podkladů</w:t>
      </w:r>
      <w:r w:rsidR="00B24267">
        <w:t xml:space="preserve"> </w:t>
      </w:r>
      <w:r w:rsidRPr="00A73936">
        <w:t>poskytnut</w:t>
      </w:r>
      <w:r w:rsidR="00B24267">
        <w:t>ých</w:t>
      </w:r>
      <w:r w:rsidRPr="00A73936">
        <w:t xml:space="preserve"> objednatelem</w:t>
      </w:r>
      <w:r w:rsidR="00B24267">
        <w:t>:</w:t>
      </w:r>
    </w:p>
    <w:p w14:paraId="38526199" w14:textId="3E381418" w:rsidR="00DB2957" w:rsidRPr="00A73936" w:rsidRDefault="00DB2957" w:rsidP="00B24267">
      <w:pPr>
        <w:pStyle w:val="textzpravyCharCharChar"/>
        <w:spacing w:line="280" w:lineRule="atLeast"/>
      </w:pPr>
      <w:r>
        <w:tab/>
        <w:t xml:space="preserve">- Dispoziční studie zpracovaná </w:t>
      </w:r>
      <w:proofErr w:type="gramStart"/>
      <w:r w:rsidRPr="004B2E5E">
        <w:rPr>
          <w:rFonts w:cs="Times New Roman"/>
          <w:lang w:eastAsia="cs-CZ"/>
        </w:rPr>
        <w:t xml:space="preserve">CHVÁLEK </w:t>
      </w:r>
      <w:r>
        <w:rPr>
          <w:rFonts w:cs="Times New Roman"/>
          <w:lang w:eastAsia="cs-CZ"/>
        </w:rPr>
        <w:t xml:space="preserve"> ATELIÉ</w:t>
      </w:r>
      <w:r w:rsidRPr="004B2E5E">
        <w:rPr>
          <w:rFonts w:cs="Times New Roman"/>
          <w:lang w:eastAsia="cs-CZ"/>
        </w:rPr>
        <w:t>R</w:t>
      </w:r>
      <w:proofErr w:type="gramEnd"/>
      <w:r w:rsidRPr="004B2E5E">
        <w:rPr>
          <w:rFonts w:cs="Times New Roman"/>
          <w:lang w:eastAsia="cs-CZ"/>
        </w:rPr>
        <w:t xml:space="preserve"> s.r.o</w:t>
      </w:r>
    </w:p>
    <w:p w14:paraId="317704FF" w14:textId="0D5D82ED" w:rsidR="00A13FC1" w:rsidRPr="00A73936" w:rsidRDefault="00DB2957" w:rsidP="00DB2957">
      <w:pPr>
        <w:pStyle w:val="textzpravyCharChar"/>
        <w:spacing w:line="280" w:lineRule="atLeast"/>
        <w:ind w:left="708"/>
        <w:rPr>
          <w:sz w:val="22"/>
        </w:rPr>
      </w:pPr>
      <w:r w:rsidRPr="00DB2957">
        <w:rPr>
          <w:rFonts w:cs="Arial"/>
          <w:sz w:val="22"/>
        </w:rPr>
        <w:lastRenderedPageBreak/>
        <w:t xml:space="preserve">- </w:t>
      </w:r>
      <w:r w:rsidR="00A13FC1" w:rsidRPr="00DB2957">
        <w:rPr>
          <w:rFonts w:cs="Arial"/>
          <w:sz w:val="22"/>
        </w:rPr>
        <w:t>Generel rozvoje</w:t>
      </w:r>
      <w:r w:rsidR="00A13FC1" w:rsidRPr="00A73936">
        <w:rPr>
          <w:sz w:val="22"/>
        </w:rPr>
        <w:t xml:space="preserve"> Nemocnice s poliklinikou Karviná – Ráj, </w:t>
      </w:r>
      <w:proofErr w:type="spellStart"/>
      <w:r w:rsidR="00A13FC1" w:rsidRPr="00A73936">
        <w:rPr>
          <w:sz w:val="22"/>
        </w:rPr>
        <w:t>p.o</w:t>
      </w:r>
      <w:proofErr w:type="spellEnd"/>
      <w:r w:rsidR="00A13FC1" w:rsidRPr="00A73936">
        <w:rPr>
          <w:sz w:val="22"/>
        </w:rPr>
        <w:t>. (</w:t>
      </w:r>
      <w:proofErr w:type="spellStart"/>
      <w:r w:rsidR="00A13FC1" w:rsidRPr="00A73936">
        <w:rPr>
          <w:sz w:val="22"/>
        </w:rPr>
        <w:t>zprac</w:t>
      </w:r>
      <w:proofErr w:type="spellEnd"/>
      <w:r w:rsidR="00A13FC1" w:rsidRPr="00A73936">
        <w:rPr>
          <w:sz w:val="22"/>
        </w:rPr>
        <w:t>: MEDICOPROJEKT, s r.o., 2018)</w:t>
      </w:r>
    </w:p>
    <w:p w14:paraId="3E078381" w14:textId="77777777" w:rsidR="00A13FC1" w:rsidRPr="00A73936" w:rsidRDefault="00A13FC1" w:rsidP="00A13FC1">
      <w:pPr>
        <w:pStyle w:val="textzpravyCharChar"/>
        <w:spacing w:line="280" w:lineRule="atLeast"/>
        <w:ind w:firstLine="708"/>
        <w:rPr>
          <w:sz w:val="22"/>
        </w:rPr>
      </w:pPr>
      <w:r w:rsidRPr="00A73936">
        <w:rPr>
          <w:sz w:val="22"/>
        </w:rPr>
        <w:t>- zadání objednatele a výsledky z průběžných jednání</w:t>
      </w:r>
    </w:p>
    <w:p w14:paraId="414CAFAC" w14:textId="77777777" w:rsidR="00A13FC1" w:rsidRPr="00A73936" w:rsidRDefault="00A13FC1" w:rsidP="00A13FC1">
      <w:pPr>
        <w:pStyle w:val="textzpravyCharChar"/>
        <w:spacing w:line="280" w:lineRule="atLeast"/>
        <w:ind w:firstLine="708"/>
        <w:rPr>
          <w:sz w:val="22"/>
        </w:rPr>
      </w:pPr>
      <w:r w:rsidRPr="00A73936">
        <w:rPr>
          <w:sz w:val="22"/>
        </w:rPr>
        <w:t>- projednání nového dispozičního na základě předložených variant</w:t>
      </w:r>
    </w:p>
    <w:p w14:paraId="35FC4216" w14:textId="77777777" w:rsidR="00A13FC1" w:rsidRPr="00A73936" w:rsidRDefault="00A13FC1" w:rsidP="00A13FC1">
      <w:pPr>
        <w:pStyle w:val="textzpravyCharChar"/>
        <w:spacing w:line="280" w:lineRule="atLeast"/>
        <w:ind w:firstLine="708"/>
        <w:rPr>
          <w:sz w:val="22"/>
        </w:rPr>
      </w:pPr>
    </w:p>
    <w:p w14:paraId="29800F59" w14:textId="77777777" w:rsidR="00A13FC1" w:rsidRPr="00A73936" w:rsidRDefault="00A13FC1" w:rsidP="00A13FC1">
      <w:pPr>
        <w:pStyle w:val="textzpravyCharChar"/>
        <w:spacing w:line="280" w:lineRule="atLeast"/>
        <w:ind w:firstLine="708"/>
        <w:rPr>
          <w:sz w:val="22"/>
        </w:rPr>
      </w:pPr>
      <w:r w:rsidRPr="00A73936">
        <w:rPr>
          <w:sz w:val="22"/>
        </w:rPr>
        <w:t xml:space="preserve">V rámci zpracování PD byla provedena prohlídka objektu s lokálním doměřením stávajících konstrukcí v rozsahu potřebném pro zpracování této dokumentace. Zakreslení stávajícího stavu v částech, jež nebudou dotčeny stavbou bylo provedeno pouze orientačně z dostupných podkladů. </w:t>
      </w:r>
    </w:p>
    <w:bookmarkEnd w:id="30"/>
    <w:p w14:paraId="45B2778D" w14:textId="77777777" w:rsidR="00AD2DC9" w:rsidRDefault="00AD2DC9" w:rsidP="00D31D4D">
      <w:pPr>
        <w:jc w:val="both"/>
      </w:pPr>
    </w:p>
    <w:p w14:paraId="6AA132EA" w14:textId="77777777" w:rsidR="00F22F64" w:rsidRDefault="00F22F64" w:rsidP="00D31D4D">
      <w:pPr>
        <w:jc w:val="both"/>
      </w:pPr>
    </w:p>
    <w:p w14:paraId="452B1AEB" w14:textId="77777777" w:rsidR="00F22F64" w:rsidRDefault="00F22F64" w:rsidP="00D31D4D">
      <w:pPr>
        <w:jc w:val="both"/>
      </w:pPr>
    </w:p>
    <w:p w14:paraId="21B47008" w14:textId="77777777" w:rsidR="00F22F64" w:rsidRDefault="00F22F64" w:rsidP="00D31D4D">
      <w:pPr>
        <w:jc w:val="both"/>
      </w:pPr>
    </w:p>
    <w:p w14:paraId="223AA166" w14:textId="77777777" w:rsidR="00F22F64" w:rsidRDefault="00F22F64" w:rsidP="00D31D4D">
      <w:pPr>
        <w:jc w:val="both"/>
      </w:pPr>
    </w:p>
    <w:p w14:paraId="3E4E8C43" w14:textId="5A93B236" w:rsidR="00F22F64" w:rsidRDefault="00F22F64" w:rsidP="00D31D4D">
      <w:pPr>
        <w:jc w:val="both"/>
      </w:pPr>
    </w:p>
    <w:p w14:paraId="6F28B5AE" w14:textId="07CEBBEA" w:rsidR="00E13988" w:rsidRDefault="00E13988" w:rsidP="00D31D4D">
      <w:pPr>
        <w:jc w:val="both"/>
      </w:pPr>
    </w:p>
    <w:p w14:paraId="210BC279" w14:textId="5B3053DA" w:rsidR="00E13988" w:rsidRDefault="00E13988" w:rsidP="00D31D4D">
      <w:pPr>
        <w:jc w:val="both"/>
      </w:pPr>
    </w:p>
    <w:p w14:paraId="680DBF5D" w14:textId="72734593" w:rsidR="00E13988" w:rsidRDefault="00E13988" w:rsidP="00D31D4D">
      <w:pPr>
        <w:jc w:val="both"/>
      </w:pPr>
    </w:p>
    <w:p w14:paraId="4B40FCBB" w14:textId="172C742B" w:rsidR="00E13988" w:rsidRDefault="00E13988" w:rsidP="00D31D4D">
      <w:pPr>
        <w:jc w:val="both"/>
      </w:pPr>
    </w:p>
    <w:p w14:paraId="1F714E1F" w14:textId="58CEAD16" w:rsidR="00E13988" w:rsidRDefault="00E13988" w:rsidP="00D31D4D">
      <w:pPr>
        <w:jc w:val="both"/>
      </w:pPr>
    </w:p>
    <w:p w14:paraId="0BD31D2E" w14:textId="3D132EAD" w:rsidR="00E13988" w:rsidRDefault="00E13988" w:rsidP="00D31D4D">
      <w:pPr>
        <w:jc w:val="both"/>
      </w:pPr>
    </w:p>
    <w:p w14:paraId="23F268D5" w14:textId="25AC7FE2" w:rsidR="00E13988" w:rsidRDefault="00E13988" w:rsidP="00D31D4D">
      <w:pPr>
        <w:jc w:val="both"/>
      </w:pPr>
    </w:p>
    <w:p w14:paraId="65B2C609" w14:textId="77777777" w:rsidR="00E13988" w:rsidRDefault="00E13988" w:rsidP="00D31D4D">
      <w:pPr>
        <w:jc w:val="both"/>
      </w:pPr>
    </w:p>
    <w:p w14:paraId="6667C7BF" w14:textId="13F5BC1A" w:rsidR="00F22F64" w:rsidRDefault="00F22F64" w:rsidP="00D31D4D">
      <w:pPr>
        <w:jc w:val="both"/>
      </w:pPr>
    </w:p>
    <w:p w14:paraId="553DFA0D" w14:textId="45AE9EF0" w:rsidR="00F94A89" w:rsidRDefault="00F94A89" w:rsidP="00D31D4D">
      <w:pPr>
        <w:jc w:val="both"/>
      </w:pPr>
    </w:p>
    <w:p w14:paraId="57142B56" w14:textId="3BCF6D64" w:rsidR="00F94A89" w:rsidRDefault="00F94A89" w:rsidP="00D31D4D">
      <w:pPr>
        <w:jc w:val="both"/>
      </w:pPr>
    </w:p>
    <w:p w14:paraId="1FA4656E" w14:textId="00D3E71C" w:rsidR="00F94A89" w:rsidRDefault="00F94A89" w:rsidP="00D31D4D">
      <w:pPr>
        <w:jc w:val="both"/>
      </w:pPr>
    </w:p>
    <w:p w14:paraId="5C55CED9" w14:textId="62ED4514" w:rsidR="00F94A89" w:rsidRDefault="00F94A89" w:rsidP="00D31D4D">
      <w:pPr>
        <w:jc w:val="both"/>
      </w:pPr>
    </w:p>
    <w:p w14:paraId="43800B4C" w14:textId="223E4631" w:rsidR="00F94A89" w:rsidRDefault="00F94A89" w:rsidP="00D31D4D">
      <w:pPr>
        <w:jc w:val="both"/>
      </w:pPr>
    </w:p>
    <w:p w14:paraId="4A1788A3" w14:textId="03E1AFF5" w:rsidR="00F94A89" w:rsidRDefault="00F94A89" w:rsidP="00D31D4D">
      <w:pPr>
        <w:jc w:val="both"/>
      </w:pPr>
    </w:p>
    <w:p w14:paraId="0427FC36" w14:textId="0D034B8F" w:rsidR="00F94A89" w:rsidRDefault="00F94A89" w:rsidP="00D31D4D">
      <w:pPr>
        <w:jc w:val="both"/>
      </w:pPr>
    </w:p>
    <w:p w14:paraId="5276594E" w14:textId="214CF38F" w:rsidR="00F94A89" w:rsidRDefault="00F94A89" w:rsidP="00D31D4D">
      <w:pPr>
        <w:jc w:val="both"/>
      </w:pPr>
    </w:p>
    <w:p w14:paraId="20286FD8" w14:textId="4A578277" w:rsidR="00F94A89" w:rsidRDefault="00F94A89" w:rsidP="00D31D4D">
      <w:pPr>
        <w:jc w:val="both"/>
      </w:pPr>
    </w:p>
    <w:p w14:paraId="1A34F6A2" w14:textId="7CE671CD" w:rsidR="00F94A89" w:rsidRDefault="00F94A89" w:rsidP="00D31D4D">
      <w:pPr>
        <w:jc w:val="both"/>
      </w:pPr>
    </w:p>
    <w:p w14:paraId="2FA8B438" w14:textId="76168DCD" w:rsidR="00F94A89" w:rsidRDefault="00F94A89" w:rsidP="00D31D4D">
      <w:pPr>
        <w:jc w:val="both"/>
      </w:pPr>
    </w:p>
    <w:p w14:paraId="5A4AD9EC" w14:textId="049714AB" w:rsidR="00F94A89" w:rsidRDefault="00F94A89" w:rsidP="00D31D4D">
      <w:pPr>
        <w:jc w:val="both"/>
      </w:pPr>
    </w:p>
    <w:p w14:paraId="3300A71C" w14:textId="3B179F7C" w:rsidR="00F94A89" w:rsidRDefault="00F94A89" w:rsidP="00D31D4D">
      <w:pPr>
        <w:jc w:val="both"/>
      </w:pPr>
    </w:p>
    <w:p w14:paraId="144E285F" w14:textId="156F9390" w:rsidR="00F94A89" w:rsidRDefault="00F94A89" w:rsidP="00D31D4D">
      <w:pPr>
        <w:jc w:val="both"/>
      </w:pPr>
    </w:p>
    <w:p w14:paraId="1EDA154D" w14:textId="77777777" w:rsidR="00F94A89" w:rsidRDefault="00F94A89" w:rsidP="00D31D4D">
      <w:pPr>
        <w:jc w:val="both"/>
      </w:pPr>
    </w:p>
    <w:p w14:paraId="3666C952" w14:textId="77777777" w:rsidR="00F22F64" w:rsidRDefault="00F22F64" w:rsidP="00D31D4D">
      <w:pPr>
        <w:jc w:val="both"/>
      </w:pPr>
    </w:p>
    <w:p w14:paraId="20462DF3" w14:textId="77777777" w:rsidR="00F22F64" w:rsidRDefault="00F22F64" w:rsidP="00D31D4D">
      <w:pPr>
        <w:jc w:val="both"/>
      </w:pPr>
    </w:p>
    <w:p w14:paraId="3F5D90FA" w14:textId="77777777" w:rsidR="00F22F64" w:rsidRDefault="00F22F64" w:rsidP="00D31D4D">
      <w:pPr>
        <w:jc w:val="both"/>
      </w:pPr>
    </w:p>
    <w:p w14:paraId="038FAE86" w14:textId="77777777" w:rsidR="00F22F64" w:rsidRDefault="00F22F64" w:rsidP="00D31D4D">
      <w:pPr>
        <w:jc w:val="both"/>
      </w:pPr>
    </w:p>
    <w:p w14:paraId="3A270D24" w14:textId="77777777" w:rsidR="00F22F64" w:rsidRDefault="00F22F64" w:rsidP="00D31D4D">
      <w:pPr>
        <w:jc w:val="both"/>
      </w:pPr>
    </w:p>
    <w:p w14:paraId="072FFC57" w14:textId="3944802B" w:rsidR="00AD2DC9" w:rsidRDefault="00AD2DC9" w:rsidP="00D31D4D">
      <w:pPr>
        <w:jc w:val="both"/>
      </w:pPr>
      <w:r>
        <w:t xml:space="preserve">V Ostravě, </w:t>
      </w:r>
      <w:r w:rsidR="00F94A89">
        <w:t>Květen</w:t>
      </w:r>
      <w:r w:rsidR="00F22F64">
        <w:t xml:space="preserve"> 20</w:t>
      </w:r>
      <w:r w:rsidR="00A13FC1">
        <w:t>21</w:t>
      </w:r>
      <w:proofErr w:type="gramStart"/>
      <w:r w:rsidR="00866C1F">
        <w:tab/>
      </w:r>
      <w:r>
        <w:t xml:space="preserve">  </w:t>
      </w:r>
      <w:r w:rsidR="00F22F64">
        <w:tab/>
      </w:r>
      <w:proofErr w:type="gramEnd"/>
      <w:r w:rsidR="00A73936">
        <w:tab/>
      </w:r>
      <w:r>
        <w:t xml:space="preserve">vypracoval: </w:t>
      </w:r>
      <w:proofErr w:type="spellStart"/>
      <w:r>
        <w:t>In</w:t>
      </w:r>
      <w:r w:rsidR="00B661D0">
        <w:t>g.arch</w:t>
      </w:r>
      <w:proofErr w:type="spellEnd"/>
      <w:r w:rsidR="00B661D0">
        <w:t xml:space="preserve"> </w:t>
      </w:r>
      <w:r w:rsidR="00A13FC1">
        <w:t>Petr Zahraj</w:t>
      </w:r>
      <w:r>
        <w:t xml:space="preserve"> a kolektiv</w:t>
      </w:r>
    </w:p>
    <w:sectPr w:rsidR="00AD2DC9" w:rsidSect="0002492B">
      <w:headerReference w:type="even" r:id="rId13"/>
      <w:headerReference w:type="default" r:id="rId14"/>
      <w:footerReference w:type="even" r:id="rId15"/>
      <w:headerReference w:type="first" r:id="rId16"/>
      <w:footerReference w:type="first" r:id="rId17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DE326" w14:textId="77777777" w:rsidR="00E96CB4" w:rsidRDefault="00E96CB4">
      <w:r>
        <w:separator/>
      </w:r>
    </w:p>
  </w:endnote>
  <w:endnote w:type="continuationSeparator" w:id="0">
    <w:p w14:paraId="59BF0A78" w14:textId="77777777" w:rsidR="00E96CB4" w:rsidRDefault="00E9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176C" w14:textId="77777777" w:rsidR="00E73D9F" w:rsidRDefault="00E73D9F" w:rsidP="009308C7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27186E57" w14:textId="77777777" w:rsidR="00E73D9F" w:rsidRDefault="00E73D9F" w:rsidP="00425C35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A881" w14:textId="77777777" w:rsidR="00E73D9F" w:rsidRDefault="00E73D9F" w:rsidP="009308C7">
    <w:pPr>
      <w:pStyle w:val="Zpat"/>
      <w:tabs>
        <w:tab w:val="clear" w:pos="9072"/>
        <w:tab w:val="right" w:pos="8789"/>
      </w:tabs>
      <w:ind w:right="-3"/>
      <w:rPr>
        <w:sz w:val="18"/>
        <w:szCs w:val="18"/>
      </w:rPr>
    </w:pPr>
  </w:p>
  <w:p w14:paraId="6B9F308E" w14:textId="77777777" w:rsidR="00E73D9F" w:rsidRDefault="00E73D9F" w:rsidP="009308C7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</w:p>
  <w:p w14:paraId="5516B3AB" w14:textId="6E4697DF" w:rsidR="00E73D9F" w:rsidRDefault="006C0606" w:rsidP="00022770">
    <w:pPr>
      <w:pStyle w:val="Zpat"/>
      <w:pBdr>
        <w:top w:val="single" w:sz="4" w:space="1" w:color="000000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6E7835">
      <w:rPr>
        <w:sz w:val="18"/>
        <w:szCs w:val="18"/>
      </w:rPr>
      <w:t>2</w:t>
    </w:r>
    <w:r w:rsidR="00DB2957">
      <w:rPr>
        <w:sz w:val="18"/>
        <w:szCs w:val="18"/>
      </w:rPr>
      <w:t>1</w:t>
    </w:r>
    <w:r>
      <w:rPr>
        <w:sz w:val="18"/>
        <w:szCs w:val="18"/>
      </w:rPr>
      <w:t>-0</w:t>
    </w:r>
    <w:r w:rsidR="00130232">
      <w:rPr>
        <w:sz w:val="18"/>
        <w:szCs w:val="18"/>
      </w:rPr>
      <w:t>20</w:t>
    </w:r>
    <w:r>
      <w:rPr>
        <w:sz w:val="18"/>
        <w:szCs w:val="18"/>
      </w:rPr>
      <w:t>-</w:t>
    </w:r>
    <w:r w:rsidR="006E7835">
      <w:rPr>
        <w:sz w:val="18"/>
        <w:szCs w:val="18"/>
      </w:rPr>
      <w:t>4</w:t>
    </w:r>
    <w:r w:rsidR="00E73D9F">
      <w:rPr>
        <w:sz w:val="18"/>
        <w:szCs w:val="18"/>
      </w:rPr>
      <w:t xml:space="preserve">/ A                                                                                                         </w:t>
    </w:r>
    <w:r w:rsidR="00E73D9F">
      <w:rPr>
        <w:sz w:val="18"/>
        <w:szCs w:val="18"/>
      </w:rPr>
      <w:tab/>
      <w:t xml:space="preserve">strana </w:t>
    </w:r>
    <w:r w:rsidR="00E73D9F">
      <w:rPr>
        <w:sz w:val="18"/>
        <w:szCs w:val="18"/>
      </w:rPr>
      <w:fldChar w:fldCharType="begin"/>
    </w:r>
    <w:r w:rsidR="00E73D9F">
      <w:rPr>
        <w:sz w:val="18"/>
        <w:szCs w:val="18"/>
      </w:rPr>
      <w:instrText xml:space="preserve"> PAGE </w:instrText>
    </w:r>
    <w:r w:rsidR="00E73D9F">
      <w:rPr>
        <w:sz w:val="18"/>
        <w:szCs w:val="18"/>
      </w:rPr>
      <w:fldChar w:fldCharType="separate"/>
    </w:r>
    <w:r w:rsidR="00B01E3F">
      <w:rPr>
        <w:noProof/>
        <w:sz w:val="18"/>
        <w:szCs w:val="18"/>
      </w:rPr>
      <w:t>6</w:t>
    </w:r>
    <w:r w:rsidR="00E73D9F">
      <w:rPr>
        <w:sz w:val="18"/>
        <w:szCs w:val="18"/>
      </w:rPr>
      <w:fldChar w:fldCharType="end"/>
    </w:r>
    <w:r w:rsidR="00E73D9F">
      <w:rPr>
        <w:sz w:val="18"/>
        <w:szCs w:val="18"/>
      </w:rPr>
      <w:t xml:space="preserve"> / </w:t>
    </w:r>
    <w:r w:rsidR="00E73D9F">
      <w:rPr>
        <w:sz w:val="18"/>
        <w:szCs w:val="18"/>
      </w:rPr>
      <w:fldChar w:fldCharType="begin"/>
    </w:r>
    <w:r w:rsidR="00E73D9F">
      <w:rPr>
        <w:sz w:val="18"/>
        <w:szCs w:val="18"/>
      </w:rPr>
      <w:instrText xml:space="preserve"> NUMPAGES \*Arabic </w:instrText>
    </w:r>
    <w:r w:rsidR="00E73D9F">
      <w:rPr>
        <w:sz w:val="18"/>
        <w:szCs w:val="18"/>
      </w:rPr>
      <w:fldChar w:fldCharType="separate"/>
    </w:r>
    <w:r w:rsidR="00B01E3F">
      <w:rPr>
        <w:noProof/>
        <w:sz w:val="18"/>
        <w:szCs w:val="18"/>
      </w:rPr>
      <w:t>7</w:t>
    </w:r>
    <w:r w:rsidR="00E73D9F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3584" w14:textId="77777777" w:rsidR="00E73D9F" w:rsidRDefault="00E73D9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8A86" w14:textId="77777777" w:rsidR="00E73D9F" w:rsidRDefault="00E73D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2728" w14:textId="77777777" w:rsidR="00E96CB4" w:rsidRDefault="00E96CB4">
      <w:r>
        <w:separator/>
      </w:r>
    </w:p>
  </w:footnote>
  <w:footnote w:type="continuationSeparator" w:id="0">
    <w:p w14:paraId="1B20790C" w14:textId="77777777" w:rsidR="00E96CB4" w:rsidRDefault="00E96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E70A" w14:textId="77777777" w:rsidR="00E73D9F" w:rsidRPr="00EE61AF" w:rsidRDefault="00E73D9F" w:rsidP="00EE61AF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1DCBD46" wp14:editId="389DE1B7">
          <wp:simplePos x="0" y="0"/>
          <wp:positionH relativeFrom="column">
            <wp:posOffset>1193165</wp:posOffset>
          </wp:positionH>
          <wp:positionV relativeFrom="paragraph">
            <wp:posOffset>436245</wp:posOffset>
          </wp:positionV>
          <wp:extent cx="2812415" cy="762000"/>
          <wp:effectExtent l="0" t="0" r="6985" b="0"/>
          <wp:wrapTight wrapText="bothSides">
            <wp:wrapPolygon edited="0">
              <wp:start x="0" y="0"/>
              <wp:lineTo x="0" y="21060"/>
              <wp:lineTo x="21507" y="21060"/>
              <wp:lineTo x="21507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241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D1D1" w14:textId="77777777" w:rsidR="00E73D9F" w:rsidRPr="00EE61AF" w:rsidRDefault="00E73D9F" w:rsidP="00EE61A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3C7D" w14:textId="77777777" w:rsidR="00E73D9F" w:rsidRDefault="00E73D9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45B52" w14:textId="77777777" w:rsidR="00E73D9F" w:rsidRDefault="00E73D9F" w:rsidP="00C16509">
    <w:pPr>
      <w:pStyle w:val="Zhlav"/>
      <w:rPr>
        <w:sz w:val="18"/>
        <w:szCs w:val="18"/>
      </w:rPr>
    </w:pPr>
  </w:p>
  <w:p w14:paraId="65274BDC" w14:textId="787A276D" w:rsidR="006E7835" w:rsidRPr="00964B94" w:rsidRDefault="00130232" w:rsidP="00DB2957">
    <w:pPr>
      <w:pStyle w:val="Zhlav"/>
      <w:tabs>
        <w:tab w:val="clear" w:pos="4536"/>
        <w:tab w:val="clear" w:pos="9072"/>
      </w:tabs>
      <w:jc w:val="both"/>
      <w:rPr>
        <w:sz w:val="18"/>
        <w:szCs w:val="18"/>
      </w:rPr>
    </w:pPr>
    <w:r w:rsidRPr="00130232">
      <w:rPr>
        <w:sz w:val="18"/>
        <w:szCs w:val="18"/>
      </w:rPr>
      <w:t>Přístavba schodiště LDN</w:t>
    </w:r>
    <w:r w:rsidR="006E7835">
      <w:rPr>
        <w:sz w:val="18"/>
        <w:szCs w:val="18"/>
      </w:rPr>
      <w:tab/>
    </w:r>
    <w:r w:rsidR="006E7835">
      <w:rPr>
        <w:sz w:val="18"/>
        <w:szCs w:val="18"/>
      </w:rPr>
      <w:tab/>
    </w:r>
  </w:p>
  <w:p w14:paraId="7626705A" w14:textId="647A3500" w:rsidR="00E73D9F" w:rsidRDefault="00130232" w:rsidP="006E7835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 w:rsidRPr="00130232">
      <w:rPr>
        <w:sz w:val="18"/>
        <w:szCs w:val="18"/>
      </w:rPr>
      <w:t>Projektová dokumentace pro vydání společného povolení</w:t>
    </w:r>
    <w:r w:rsidR="006E7835" w:rsidRPr="00061541">
      <w:rPr>
        <w:sz w:val="18"/>
        <w:szCs w:val="18"/>
      </w:rPr>
      <w:t xml:space="preserve"> </w:t>
    </w:r>
    <w:r w:rsidR="006E7835">
      <w:rPr>
        <w:sz w:val="18"/>
        <w:szCs w:val="18"/>
      </w:rPr>
      <w:t xml:space="preserve">                                                  </w:t>
    </w:r>
    <w:r w:rsidR="00E73D9F">
      <w:rPr>
        <w:sz w:val="18"/>
        <w:szCs w:val="18"/>
      </w:rPr>
      <w:t>A. Průvodní zpráva</w:t>
    </w:r>
  </w:p>
  <w:p w14:paraId="3BB12B66" w14:textId="77777777" w:rsidR="00E73D9F" w:rsidRPr="00043CAD" w:rsidRDefault="00E73D9F" w:rsidP="00043CAD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5FD4B" w14:textId="77777777" w:rsidR="00E73D9F" w:rsidRDefault="00E73D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5" w15:restartNumberingAfterBreak="0">
    <w:nsid w:val="0DB21CB1"/>
    <w:multiLevelType w:val="hybridMultilevel"/>
    <w:tmpl w:val="ECE218F6"/>
    <w:lvl w:ilvl="0" w:tplc="60BC79FC">
      <w:start w:val="1"/>
      <w:numFmt w:val="decimal"/>
      <w:lvlText w:val="[%1]"/>
      <w:lvlJc w:val="left"/>
      <w:pPr>
        <w:ind w:left="3338" w:hanging="360"/>
      </w:pPr>
      <w:rPr>
        <w:rFonts w:ascii="Arial" w:hAnsi="Arial" w:cs="Arial" w:hint="default"/>
      </w:rPr>
    </w:lvl>
    <w:lvl w:ilvl="1" w:tplc="EF10FE36">
      <w:numFmt w:val="bullet"/>
      <w:lvlText w:val="-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6142E0E"/>
    <w:multiLevelType w:val="hybridMultilevel"/>
    <w:tmpl w:val="3AB23F84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76DDD"/>
    <w:multiLevelType w:val="hybridMultilevel"/>
    <w:tmpl w:val="FDA41C4E"/>
    <w:lvl w:ilvl="0" w:tplc="26BC52E8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E74D1E"/>
    <w:multiLevelType w:val="hybridMultilevel"/>
    <w:tmpl w:val="7DBE898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74B00"/>
    <w:multiLevelType w:val="hybridMultilevel"/>
    <w:tmpl w:val="EE7CB468"/>
    <w:lvl w:ilvl="0" w:tplc="B2120B82">
      <w:start w:val="1"/>
      <w:numFmt w:val="decimal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FC77C3"/>
    <w:multiLevelType w:val="hybridMultilevel"/>
    <w:tmpl w:val="FFC6F7B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89638F"/>
    <w:multiLevelType w:val="hybridMultilevel"/>
    <w:tmpl w:val="05E0D1E2"/>
    <w:lvl w:ilvl="0" w:tplc="4F32B394">
      <w:start w:val="1"/>
      <w:numFmt w:val="decimal"/>
      <w:pStyle w:val="Nadpis1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311BAF"/>
    <w:multiLevelType w:val="hybridMultilevel"/>
    <w:tmpl w:val="66369F56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7210B0"/>
    <w:multiLevelType w:val="hybridMultilevel"/>
    <w:tmpl w:val="87B23438"/>
    <w:lvl w:ilvl="0" w:tplc="04050001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13799"/>
    <w:multiLevelType w:val="hybridMultilevel"/>
    <w:tmpl w:val="5B680024"/>
    <w:lvl w:ilvl="0" w:tplc="D4963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875C6"/>
    <w:multiLevelType w:val="hybridMultilevel"/>
    <w:tmpl w:val="AAC00390"/>
    <w:lvl w:ilvl="0" w:tplc="22F46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14"/>
  </w:num>
  <w:num w:numId="6">
    <w:abstractNumId w:val="26"/>
  </w:num>
  <w:num w:numId="7">
    <w:abstractNumId w:val="20"/>
  </w:num>
  <w:num w:numId="8">
    <w:abstractNumId w:val="17"/>
  </w:num>
  <w:num w:numId="9">
    <w:abstractNumId w:val="17"/>
    <w:lvlOverride w:ilvl="0">
      <w:startOverride w:val="1"/>
    </w:lvlOverride>
  </w:num>
  <w:num w:numId="10">
    <w:abstractNumId w:val="24"/>
  </w:num>
  <w:num w:numId="11">
    <w:abstractNumId w:val="19"/>
  </w:num>
  <w:num w:numId="12">
    <w:abstractNumId w:val="15"/>
  </w:num>
  <w:num w:numId="13">
    <w:abstractNumId w:val="21"/>
  </w:num>
  <w:num w:numId="14">
    <w:abstractNumId w:val="28"/>
  </w:num>
  <w:num w:numId="15">
    <w:abstractNumId w:val="25"/>
  </w:num>
  <w:num w:numId="16">
    <w:abstractNumId w:val="22"/>
  </w:num>
  <w:num w:numId="17">
    <w:abstractNumId w:val="30"/>
  </w:num>
  <w:num w:numId="18">
    <w:abstractNumId w:val="23"/>
  </w:num>
  <w:num w:numId="19">
    <w:abstractNumId w:val="16"/>
  </w:num>
  <w:num w:numId="20">
    <w:abstractNumId w:val="18"/>
  </w:num>
  <w:num w:numId="21">
    <w:abstractNumId w:val="27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31"/>
  </w:num>
  <w:num w:numId="26">
    <w:abstractNumId w:val="29"/>
  </w:num>
  <w:num w:numId="27">
    <w:abstractNumId w:val="29"/>
    <w:lvlOverride w:ilvl="0">
      <w:startOverride w:val="1"/>
    </w:lvlOverride>
  </w:num>
  <w:num w:numId="28">
    <w:abstractNumId w:val="26"/>
  </w:num>
  <w:num w:numId="29">
    <w:abstractNumId w:val="32"/>
  </w:num>
  <w:num w:numId="30">
    <w:abstractNumId w:val="17"/>
  </w:num>
  <w:num w:numId="31">
    <w:abstractNumId w:val="17"/>
  </w:num>
  <w:num w:numId="32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36B"/>
    <w:rsid w:val="000017D2"/>
    <w:rsid w:val="00001806"/>
    <w:rsid w:val="000043CF"/>
    <w:rsid w:val="0001205B"/>
    <w:rsid w:val="000123A8"/>
    <w:rsid w:val="0001536B"/>
    <w:rsid w:val="000170D1"/>
    <w:rsid w:val="000174C8"/>
    <w:rsid w:val="00020D2F"/>
    <w:rsid w:val="00022770"/>
    <w:rsid w:val="0002492B"/>
    <w:rsid w:val="00025292"/>
    <w:rsid w:val="00025C9F"/>
    <w:rsid w:val="00026A83"/>
    <w:rsid w:val="00031510"/>
    <w:rsid w:val="00035C38"/>
    <w:rsid w:val="00040649"/>
    <w:rsid w:val="00040F77"/>
    <w:rsid w:val="00042018"/>
    <w:rsid w:val="00043CAD"/>
    <w:rsid w:val="00044425"/>
    <w:rsid w:val="00045A73"/>
    <w:rsid w:val="000507CA"/>
    <w:rsid w:val="000510D0"/>
    <w:rsid w:val="000525F7"/>
    <w:rsid w:val="00055E4C"/>
    <w:rsid w:val="0005617E"/>
    <w:rsid w:val="00060366"/>
    <w:rsid w:val="00064747"/>
    <w:rsid w:val="00070943"/>
    <w:rsid w:val="00075962"/>
    <w:rsid w:val="00081E51"/>
    <w:rsid w:val="0008233D"/>
    <w:rsid w:val="00091754"/>
    <w:rsid w:val="00091B65"/>
    <w:rsid w:val="000977CC"/>
    <w:rsid w:val="000A1CB8"/>
    <w:rsid w:val="000A5C2F"/>
    <w:rsid w:val="000B3883"/>
    <w:rsid w:val="000B3FEC"/>
    <w:rsid w:val="000B5185"/>
    <w:rsid w:val="000B6BE6"/>
    <w:rsid w:val="000B78EA"/>
    <w:rsid w:val="000B7AE3"/>
    <w:rsid w:val="000C4431"/>
    <w:rsid w:val="000C5338"/>
    <w:rsid w:val="000C7994"/>
    <w:rsid w:val="000C7D76"/>
    <w:rsid w:val="000D04A7"/>
    <w:rsid w:val="000D0BD0"/>
    <w:rsid w:val="000D113C"/>
    <w:rsid w:val="000D3F8D"/>
    <w:rsid w:val="000D4667"/>
    <w:rsid w:val="000E5A71"/>
    <w:rsid w:val="000F19C7"/>
    <w:rsid w:val="000F1AF6"/>
    <w:rsid w:val="000F28C6"/>
    <w:rsid w:val="000F3437"/>
    <w:rsid w:val="000F3AAA"/>
    <w:rsid w:val="000F6850"/>
    <w:rsid w:val="001021DB"/>
    <w:rsid w:val="001103BA"/>
    <w:rsid w:val="00114FD8"/>
    <w:rsid w:val="00120551"/>
    <w:rsid w:val="00122FF4"/>
    <w:rsid w:val="00130232"/>
    <w:rsid w:val="00134F0B"/>
    <w:rsid w:val="001355B8"/>
    <w:rsid w:val="001437BB"/>
    <w:rsid w:val="00143FDF"/>
    <w:rsid w:val="001457C1"/>
    <w:rsid w:val="0014790C"/>
    <w:rsid w:val="00153946"/>
    <w:rsid w:val="00154AC9"/>
    <w:rsid w:val="00154D9E"/>
    <w:rsid w:val="001615F6"/>
    <w:rsid w:val="00161B90"/>
    <w:rsid w:val="00166B5C"/>
    <w:rsid w:val="001677E9"/>
    <w:rsid w:val="00170336"/>
    <w:rsid w:val="0017136B"/>
    <w:rsid w:val="00172603"/>
    <w:rsid w:val="0017271C"/>
    <w:rsid w:val="0017555A"/>
    <w:rsid w:val="00177933"/>
    <w:rsid w:val="001838B6"/>
    <w:rsid w:val="001849AA"/>
    <w:rsid w:val="00190BF4"/>
    <w:rsid w:val="001919FB"/>
    <w:rsid w:val="00193A4C"/>
    <w:rsid w:val="00194593"/>
    <w:rsid w:val="00194F26"/>
    <w:rsid w:val="00197118"/>
    <w:rsid w:val="00197AEE"/>
    <w:rsid w:val="001A1178"/>
    <w:rsid w:val="001A2257"/>
    <w:rsid w:val="001A5574"/>
    <w:rsid w:val="001A5A8C"/>
    <w:rsid w:val="001A6B91"/>
    <w:rsid w:val="001B007A"/>
    <w:rsid w:val="001B1F46"/>
    <w:rsid w:val="001C0866"/>
    <w:rsid w:val="001C2657"/>
    <w:rsid w:val="001C3B44"/>
    <w:rsid w:val="001C6461"/>
    <w:rsid w:val="001D1AA8"/>
    <w:rsid w:val="001D1E5D"/>
    <w:rsid w:val="001D2888"/>
    <w:rsid w:val="001D43DC"/>
    <w:rsid w:val="001D5376"/>
    <w:rsid w:val="001D719C"/>
    <w:rsid w:val="001E0C74"/>
    <w:rsid w:val="001E3DD8"/>
    <w:rsid w:val="001E71BD"/>
    <w:rsid w:val="001E74E0"/>
    <w:rsid w:val="001F369B"/>
    <w:rsid w:val="001F4ECA"/>
    <w:rsid w:val="001F77B7"/>
    <w:rsid w:val="001F7AE2"/>
    <w:rsid w:val="00203296"/>
    <w:rsid w:val="00207899"/>
    <w:rsid w:val="002117C9"/>
    <w:rsid w:val="00212727"/>
    <w:rsid w:val="00214A65"/>
    <w:rsid w:val="00215891"/>
    <w:rsid w:val="002208A4"/>
    <w:rsid w:val="002242E3"/>
    <w:rsid w:val="002251AF"/>
    <w:rsid w:val="00225BFC"/>
    <w:rsid w:val="00226AA9"/>
    <w:rsid w:val="00226C72"/>
    <w:rsid w:val="00226D33"/>
    <w:rsid w:val="0023031D"/>
    <w:rsid w:val="00234D66"/>
    <w:rsid w:val="00236EA8"/>
    <w:rsid w:val="00237597"/>
    <w:rsid w:val="00237974"/>
    <w:rsid w:val="0024220E"/>
    <w:rsid w:val="0024449E"/>
    <w:rsid w:val="00244B4B"/>
    <w:rsid w:val="0024634B"/>
    <w:rsid w:val="00246629"/>
    <w:rsid w:val="002468CA"/>
    <w:rsid w:val="0025348B"/>
    <w:rsid w:val="00254BB7"/>
    <w:rsid w:val="00262349"/>
    <w:rsid w:val="00264C85"/>
    <w:rsid w:val="00266984"/>
    <w:rsid w:val="0027124B"/>
    <w:rsid w:val="00282260"/>
    <w:rsid w:val="002830F9"/>
    <w:rsid w:val="00283A2A"/>
    <w:rsid w:val="0028477E"/>
    <w:rsid w:val="002A04C9"/>
    <w:rsid w:val="002A3C66"/>
    <w:rsid w:val="002A7069"/>
    <w:rsid w:val="002B1596"/>
    <w:rsid w:val="002B2F91"/>
    <w:rsid w:val="002C2CA3"/>
    <w:rsid w:val="002C4818"/>
    <w:rsid w:val="002C54F8"/>
    <w:rsid w:val="002C738C"/>
    <w:rsid w:val="002C73A9"/>
    <w:rsid w:val="002D7378"/>
    <w:rsid w:val="002E0163"/>
    <w:rsid w:val="002E136C"/>
    <w:rsid w:val="002E4B8A"/>
    <w:rsid w:val="002E52C4"/>
    <w:rsid w:val="002E5877"/>
    <w:rsid w:val="002E7861"/>
    <w:rsid w:val="002F1885"/>
    <w:rsid w:val="002F6843"/>
    <w:rsid w:val="00302654"/>
    <w:rsid w:val="00310B24"/>
    <w:rsid w:val="00311136"/>
    <w:rsid w:val="0031425B"/>
    <w:rsid w:val="00314C68"/>
    <w:rsid w:val="00317470"/>
    <w:rsid w:val="00317E76"/>
    <w:rsid w:val="0032388F"/>
    <w:rsid w:val="00323F4D"/>
    <w:rsid w:val="00330641"/>
    <w:rsid w:val="00335014"/>
    <w:rsid w:val="00336428"/>
    <w:rsid w:val="00336B02"/>
    <w:rsid w:val="00336D30"/>
    <w:rsid w:val="00337883"/>
    <w:rsid w:val="00337F84"/>
    <w:rsid w:val="003404E0"/>
    <w:rsid w:val="00340A76"/>
    <w:rsid w:val="0034182E"/>
    <w:rsid w:val="00341940"/>
    <w:rsid w:val="00344B22"/>
    <w:rsid w:val="0034554F"/>
    <w:rsid w:val="00345828"/>
    <w:rsid w:val="00364CD5"/>
    <w:rsid w:val="00367BC6"/>
    <w:rsid w:val="00370F1B"/>
    <w:rsid w:val="00372D25"/>
    <w:rsid w:val="00372D9F"/>
    <w:rsid w:val="00372E48"/>
    <w:rsid w:val="00373291"/>
    <w:rsid w:val="00381EB6"/>
    <w:rsid w:val="00387218"/>
    <w:rsid w:val="00387E64"/>
    <w:rsid w:val="00393BC4"/>
    <w:rsid w:val="003949C2"/>
    <w:rsid w:val="00394B16"/>
    <w:rsid w:val="003954D1"/>
    <w:rsid w:val="00396EC9"/>
    <w:rsid w:val="0039783A"/>
    <w:rsid w:val="003A075A"/>
    <w:rsid w:val="003A3E8B"/>
    <w:rsid w:val="003A5F7C"/>
    <w:rsid w:val="003B39FD"/>
    <w:rsid w:val="003B691D"/>
    <w:rsid w:val="003B6DE7"/>
    <w:rsid w:val="003C0A6B"/>
    <w:rsid w:val="003C4CF9"/>
    <w:rsid w:val="003C6AFD"/>
    <w:rsid w:val="003D1BE2"/>
    <w:rsid w:val="003E57D6"/>
    <w:rsid w:val="003E6661"/>
    <w:rsid w:val="003F02C3"/>
    <w:rsid w:val="003F0B64"/>
    <w:rsid w:val="003F344C"/>
    <w:rsid w:val="003F42D3"/>
    <w:rsid w:val="004000AB"/>
    <w:rsid w:val="004076D7"/>
    <w:rsid w:val="004111CE"/>
    <w:rsid w:val="004132C4"/>
    <w:rsid w:val="00415E35"/>
    <w:rsid w:val="004175B7"/>
    <w:rsid w:val="004211C7"/>
    <w:rsid w:val="004250D6"/>
    <w:rsid w:val="00425C35"/>
    <w:rsid w:val="00430A9C"/>
    <w:rsid w:val="00430DCF"/>
    <w:rsid w:val="004376F1"/>
    <w:rsid w:val="00442278"/>
    <w:rsid w:val="00444C12"/>
    <w:rsid w:val="00445430"/>
    <w:rsid w:val="004468C8"/>
    <w:rsid w:val="0045165D"/>
    <w:rsid w:val="004526AE"/>
    <w:rsid w:val="00457740"/>
    <w:rsid w:val="00460084"/>
    <w:rsid w:val="004642E9"/>
    <w:rsid w:val="00464A2A"/>
    <w:rsid w:val="00466BEA"/>
    <w:rsid w:val="00472B32"/>
    <w:rsid w:val="00477F11"/>
    <w:rsid w:val="004809AC"/>
    <w:rsid w:val="00481DED"/>
    <w:rsid w:val="00483DF3"/>
    <w:rsid w:val="0048709B"/>
    <w:rsid w:val="0049105F"/>
    <w:rsid w:val="00492310"/>
    <w:rsid w:val="00492D67"/>
    <w:rsid w:val="00492F6B"/>
    <w:rsid w:val="00496DBC"/>
    <w:rsid w:val="004A198C"/>
    <w:rsid w:val="004A32D9"/>
    <w:rsid w:val="004A3B92"/>
    <w:rsid w:val="004A4769"/>
    <w:rsid w:val="004A521E"/>
    <w:rsid w:val="004A6FB2"/>
    <w:rsid w:val="004B0369"/>
    <w:rsid w:val="004B1C4A"/>
    <w:rsid w:val="004B2E5E"/>
    <w:rsid w:val="004B4486"/>
    <w:rsid w:val="004B6444"/>
    <w:rsid w:val="004C11FD"/>
    <w:rsid w:val="004C426E"/>
    <w:rsid w:val="004C4BA4"/>
    <w:rsid w:val="004C6F87"/>
    <w:rsid w:val="004D1844"/>
    <w:rsid w:val="004D28FB"/>
    <w:rsid w:val="004D74DC"/>
    <w:rsid w:val="004D7FA8"/>
    <w:rsid w:val="004E0D36"/>
    <w:rsid w:val="004E216C"/>
    <w:rsid w:val="004E2750"/>
    <w:rsid w:val="004E6F17"/>
    <w:rsid w:val="004E7855"/>
    <w:rsid w:val="004F26FD"/>
    <w:rsid w:val="004F2B6E"/>
    <w:rsid w:val="004F39C8"/>
    <w:rsid w:val="004F6D27"/>
    <w:rsid w:val="00500117"/>
    <w:rsid w:val="005023F2"/>
    <w:rsid w:val="0050369C"/>
    <w:rsid w:val="00511D28"/>
    <w:rsid w:val="005125A0"/>
    <w:rsid w:val="00514C1F"/>
    <w:rsid w:val="00515A9E"/>
    <w:rsid w:val="00522D2B"/>
    <w:rsid w:val="005240D3"/>
    <w:rsid w:val="0052619D"/>
    <w:rsid w:val="005301F0"/>
    <w:rsid w:val="00531AEB"/>
    <w:rsid w:val="00531E03"/>
    <w:rsid w:val="005404BF"/>
    <w:rsid w:val="005431F4"/>
    <w:rsid w:val="005472BB"/>
    <w:rsid w:val="00550E8B"/>
    <w:rsid w:val="00555954"/>
    <w:rsid w:val="005621A6"/>
    <w:rsid w:val="005639FC"/>
    <w:rsid w:val="00563F1D"/>
    <w:rsid w:val="00564A3E"/>
    <w:rsid w:val="0057054E"/>
    <w:rsid w:val="00572F25"/>
    <w:rsid w:val="00574FC7"/>
    <w:rsid w:val="00575F30"/>
    <w:rsid w:val="0057665B"/>
    <w:rsid w:val="00576B78"/>
    <w:rsid w:val="00584121"/>
    <w:rsid w:val="005845AF"/>
    <w:rsid w:val="0058484A"/>
    <w:rsid w:val="00587A0E"/>
    <w:rsid w:val="00591F46"/>
    <w:rsid w:val="005A088F"/>
    <w:rsid w:val="005A1E12"/>
    <w:rsid w:val="005A212C"/>
    <w:rsid w:val="005A5BD8"/>
    <w:rsid w:val="005A66EC"/>
    <w:rsid w:val="005A74E9"/>
    <w:rsid w:val="005B1D56"/>
    <w:rsid w:val="005B291E"/>
    <w:rsid w:val="005B437A"/>
    <w:rsid w:val="005B5329"/>
    <w:rsid w:val="005B7E50"/>
    <w:rsid w:val="005C1DC4"/>
    <w:rsid w:val="005C2FB8"/>
    <w:rsid w:val="005D1625"/>
    <w:rsid w:val="005D1706"/>
    <w:rsid w:val="005D33A7"/>
    <w:rsid w:val="005D4E50"/>
    <w:rsid w:val="005D5D97"/>
    <w:rsid w:val="005E0D7E"/>
    <w:rsid w:val="005E1507"/>
    <w:rsid w:val="005E22DA"/>
    <w:rsid w:val="005E2DD1"/>
    <w:rsid w:val="005E324E"/>
    <w:rsid w:val="005E5ACC"/>
    <w:rsid w:val="005F257B"/>
    <w:rsid w:val="005F3857"/>
    <w:rsid w:val="00603034"/>
    <w:rsid w:val="00607049"/>
    <w:rsid w:val="006125A7"/>
    <w:rsid w:val="006126E6"/>
    <w:rsid w:val="00616B80"/>
    <w:rsid w:val="00617102"/>
    <w:rsid w:val="00640F87"/>
    <w:rsid w:val="006422FE"/>
    <w:rsid w:val="006446C8"/>
    <w:rsid w:val="00645165"/>
    <w:rsid w:val="0064667E"/>
    <w:rsid w:val="00647100"/>
    <w:rsid w:val="006502CF"/>
    <w:rsid w:val="00650A0F"/>
    <w:rsid w:val="00651275"/>
    <w:rsid w:val="00666A33"/>
    <w:rsid w:val="00666E14"/>
    <w:rsid w:val="00670E58"/>
    <w:rsid w:val="006741AA"/>
    <w:rsid w:val="00674D64"/>
    <w:rsid w:val="00676E14"/>
    <w:rsid w:val="00677924"/>
    <w:rsid w:val="006809B7"/>
    <w:rsid w:val="0068236A"/>
    <w:rsid w:val="00684381"/>
    <w:rsid w:val="00691A26"/>
    <w:rsid w:val="006942C5"/>
    <w:rsid w:val="006952F3"/>
    <w:rsid w:val="006960C7"/>
    <w:rsid w:val="006961D2"/>
    <w:rsid w:val="00697DBC"/>
    <w:rsid w:val="006A2285"/>
    <w:rsid w:val="006A2E26"/>
    <w:rsid w:val="006A325D"/>
    <w:rsid w:val="006A5295"/>
    <w:rsid w:val="006A678C"/>
    <w:rsid w:val="006A6F1E"/>
    <w:rsid w:val="006A7EF1"/>
    <w:rsid w:val="006B19E7"/>
    <w:rsid w:val="006B32D3"/>
    <w:rsid w:val="006B3A71"/>
    <w:rsid w:val="006B74F5"/>
    <w:rsid w:val="006B7839"/>
    <w:rsid w:val="006C0409"/>
    <w:rsid w:val="006C0606"/>
    <w:rsid w:val="006C1CA1"/>
    <w:rsid w:val="006C4616"/>
    <w:rsid w:val="006C62CB"/>
    <w:rsid w:val="006D1DD2"/>
    <w:rsid w:val="006D29DA"/>
    <w:rsid w:val="006D462A"/>
    <w:rsid w:val="006D4B5F"/>
    <w:rsid w:val="006D63FB"/>
    <w:rsid w:val="006E05F8"/>
    <w:rsid w:val="006E16D8"/>
    <w:rsid w:val="006E4B65"/>
    <w:rsid w:val="006E753E"/>
    <w:rsid w:val="006E77FE"/>
    <w:rsid w:val="006E7835"/>
    <w:rsid w:val="006F5A21"/>
    <w:rsid w:val="006F73FD"/>
    <w:rsid w:val="007108CF"/>
    <w:rsid w:val="00711E86"/>
    <w:rsid w:val="00714B15"/>
    <w:rsid w:val="007214F2"/>
    <w:rsid w:val="00726644"/>
    <w:rsid w:val="00727151"/>
    <w:rsid w:val="0072781D"/>
    <w:rsid w:val="00731866"/>
    <w:rsid w:val="00735948"/>
    <w:rsid w:val="00740DC2"/>
    <w:rsid w:val="007410FB"/>
    <w:rsid w:val="00742723"/>
    <w:rsid w:val="00746562"/>
    <w:rsid w:val="00746B24"/>
    <w:rsid w:val="007527D8"/>
    <w:rsid w:val="0075711D"/>
    <w:rsid w:val="0076269A"/>
    <w:rsid w:val="00765BD7"/>
    <w:rsid w:val="00770F31"/>
    <w:rsid w:val="00771040"/>
    <w:rsid w:val="00771797"/>
    <w:rsid w:val="007718C6"/>
    <w:rsid w:val="00776026"/>
    <w:rsid w:val="00776040"/>
    <w:rsid w:val="007769A6"/>
    <w:rsid w:val="0077715D"/>
    <w:rsid w:val="00781086"/>
    <w:rsid w:val="007839F1"/>
    <w:rsid w:val="00784C68"/>
    <w:rsid w:val="007912AE"/>
    <w:rsid w:val="007919A0"/>
    <w:rsid w:val="00793929"/>
    <w:rsid w:val="0079475F"/>
    <w:rsid w:val="007A1052"/>
    <w:rsid w:val="007A14D8"/>
    <w:rsid w:val="007A2222"/>
    <w:rsid w:val="007A2237"/>
    <w:rsid w:val="007B153E"/>
    <w:rsid w:val="007B323A"/>
    <w:rsid w:val="007B6827"/>
    <w:rsid w:val="007B6E5D"/>
    <w:rsid w:val="007C2608"/>
    <w:rsid w:val="007C2E8C"/>
    <w:rsid w:val="007C3367"/>
    <w:rsid w:val="007C436A"/>
    <w:rsid w:val="007C5560"/>
    <w:rsid w:val="007C7013"/>
    <w:rsid w:val="007D155C"/>
    <w:rsid w:val="007D4FD7"/>
    <w:rsid w:val="007D5249"/>
    <w:rsid w:val="007D57EA"/>
    <w:rsid w:val="007D5ADC"/>
    <w:rsid w:val="007D5ED1"/>
    <w:rsid w:val="007D7749"/>
    <w:rsid w:val="007E2006"/>
    <w:rsid w:val="007E27AB"/>
    <w:rsid w:val="007E4F4C"/>
    <w:rsid w:val="007E5AAA"/>
    <w:rsid w:val="007E76E8"/>
    <w:rsid w:val="007F17B0"/>
    <w:rsid w:val="007F194F"/>
    <w:rsid w:val="007F19FF"/>
    <w:rsid w:val="007F6127"/>
    <w:rsid w:val="007F746B"/>
    <w:rsid w:val="00800393"/>
    <w:rsid w:val="008007FC"/>
    <w:rsid w:val="00801D9C"/>
    <w:rsid w:val="00803A9E"/>
    <w:rsid w:val="00804241"/>
    <w:rsid w:val="008046CA"/>
    <w:rsid w:val="00805A0D"/>
    <w:rsid w:val="008071D6"/>
    <w:rsid w:val="0081440B"/>
    <w:rsid w:val="00823309"/>
    <w:rsid w:val="00824DA1"/>
    <w:rsid w:val="0083035B"/>
    <w:rsid w:val="00831F0D"/>
    <w:rsid w:val="00834C5E"/>
    <w:rsid w:val="0084096D"/>
    <w:rsid w:val="00841F2A"/>
    <w:rsid w:val="00844466"/>
    <w:rsid w:val="00847EDB"/>
    <w:rsid w:val="008503AE"/>
    <w:rsid w:val="008511F4"/>
    <w:rsid w:val="00853743"/>
    <w:rsid w:val="008538A4"/>
    <w:rsid w:val="00860C8A"/>
    <w:rsid w:val="00862226"/>
    <w:rsid w:val="008627E8"/>
    <w:rsid w:val="008640B9"/>
    <w:rsid w:val="0086455C"/>
    <w:rsid w:val="00866C1F"/>
    <w:rsid w:val="00874FAB"/>
    <w:rsid w:val="00890B69"/>
    <w:rsid w:val="008926BF"/>
    <w:rsid w:val="00892E34"/>
    <w:rsid w:val="00896896"/>
    <w:rsid w:val="00897619"/>
    <w:rsid w:val="008A1A73"/>
    <w:rsid w:val="008A4BF0"/>
    <w:rsid w:val="008A578E"/>
    <w:rsid w:val="008B0F52"/>
    <w:rsid w:val="008B11AA"/>
    <w:rsid w:val="008B22E6"/>
    <w:rsid w:val="008C1EED"/>
    <w:rsid w:val="008C7BF7"/>
    <w:rsid w:val="008D0E4C"/>
    <w:rsid w:val="008D1459"/>
    <w:rsid w:val="008D1C7C"/>
    <w:rsid w:val="008D642D"/>
    <w:rsid w:val="008E3EB0"/>
    <w:rsid w:val="008E5AD3"/>
    <w:rsid w:val="009122EE"/>
    <w:rsid w:val="0091589D"/>
    <w:rsid w:val="00916350"/>
    <w:rsid w:val="00916550"/>
    <w:rsid w:val="00916ABD"/>
    <w:rsid w:val="00920DAE"/>
    <w:rsid w:val="0092106D"/>
    <w:rsid w:val="00921917"/>
    <w:rsid w:val="00924042"/>
    <w:rsid w:val="009256EC"/>
    <w:rsid w:val="009264AE"/>
    <w:rsid w:val="009308C7"/>
    <w:rsid w:val="00931096"/>
    <w:rsid w:val="009328E9"/>
    <w:rsid w:val="00933AED"/>
    <w:rsid w:val="00934D31"/>
    <w:rsid w:val="009356CB"/>
    <w:rsid w:val="009356DE"/>
    <w:rsid w:val="00935F40"/>
    <w:rsid w:val="009369DC"/>
    <w:rsid w:val="00944D42"/>
    <w:rsid w:val="00946EBE"/>
    <w:rsid w:val="00947234"/>
    <w:rsid w:val="009500E4"/>
    <w:rsid w:val="0095374D"/>
    <w:rsid w:val="00961715"/>
    <w:rsid w:val="00962EE9"/>
    <w:rsid w:val="00963948"/>
    <w:rsid w:val="00967F4F"/>
    <w:rsid w:val="00972600"/>
    <w:rsid w:val="00977473"/>
    <w:rsid w:val="00977E48"/>
    <w:rsid w:val="0098325A"/>
    <w:rsid w:val="009839EA"/>
    <w:rsid w:val="0098781C"/>
    <w:rsid w:val="009901B1"/>
    <w:rsid w:val="00990909"/>
    <w:rsid w:val="0099192D"/>
    <w:rsid w:val="00992F74"/>
    <w:rsid w:val="009A19BD"/>
    <w:rsid w:val="009A2425"/>
    <w:rsid w:val="009A3EEC"/>
    <w:rsid w:val="009A5604"/>
    <w:rsid w:val="009A5BA3"/>
    <w:rsid w:val="009A6F23"/>
    <w:rsid w:val="009B200F"/>
    <w:rsid w:val="009B5121"/>
    <w:rsid w:val="009B67D0"/>
    <w:rsid w:val="009C4BE7"/>
    <w:rsid w:val="009E2A6F"/>
    <w:rsid w:val="009E4927"/>
    <w:rsid w:val="009E4AC0"/>
    <w:rsid w:val="009E614F"/>
    <w:rsid w:val="009F22A2"/>
    <w:rsid w:val="009F3CA6"/>
    <w:rsid w:val="009F5FD1"/>
    <w:rsid w:val="009F6D88"/>
    <w:rsid w:val="009F7B69"/>
    <w:rsid w:val="00A01F0D"/>
    <w:rsid w:val="00A023F3"/>
    <w:rsid w:val="00A04125"/>
    <w:rsid w:val="00A04D66"/>
    <w:rsid w:val="00A064E0"/>
    <w:rsid w:val="00A066E9"/>
    <w:rsid w:val="00A1164D"/>
    <w:rsid w:val="00A116F7"/>
    <w:rsid w:val="00A13868"/>
    <w:rsid w:val="00A13FC1"/>
    <w:rsid w:val="00A15D1D"/>
    <w:rsid w:val="00A16BA3"/>
    <w:rsid w:val="00A219E3"/>
    <w:rsid w:val="00A22964"/>
    <w:rsid w:val="00A249A9"/>
    <w:rsid w:val="00A25D72"/>
    <w:rsid w:val="00A3744F"/>
    <w:rsid w:val="00A41438"/>
    <w:rsid w:val="00A41A5B"/>
    <w:rsid w:val="00A4366A"/>
    <w:rsid w:val="00A43A0D"/>
    <w:rsid w:val="00A47B5F"/>
    <w:rsid w:val="00A47CBA"/>
    <w:rsid w:val="00A53A8C"/>
    <w:rsid w:val="00A541E8"/>
    <w:rsid w:val="00A57421"/>
    <w:rsid w:val="00A574FC"/>
    <w:rsid w:val="00A651D0"/>
    <w:rsid w:val="00A6620E"/>
    <w:rsid w:val="00A7131C"/>
    <w:rsid w:val="00A7334F"/>
    <w:rsid w:val="00A73936"/>
    <w:rsid w:val="00A74C6C"/>
    <w:rsid w:val="00A75543"/>
    <w:rsid w:val="00A77944"/>
    <w:rsid w:val="00A82B0A"/>
    <w:rsid w:val="00A83282"/>
    <w:rsid w:val="00A86C98"/>
    <w:rsid w:val="00A915F5"/>
    <w:rsid w:val="00A96986"/>
    <w:rsid w:val="00AA0A9E"/>
    <w:rsid w:val="00AA3545"/>
    <w:rsid w:val="00AA5849"/>
    <w:rsid w:val="00AA679D"/>
    <w:rsid w:val="00AB141C"/>
    <w:rsid w:val="00AB1BE1"/>
    <w:rsid w:val="00AB32EC"/>
    <w:rsid w:val="00AC1C39"/>
    <w:rsid w:val="00AC2742"/>
    <w:rsid w:val="00AD2589"/>
    <w:rsid w:val="00AD2DC9"/>
    <w:rsid w:val="00AE01A9"/>
    <w:rsid w:val="00AE0C07"/>
    <w:rsid w:val="00AF1407"/>
    <w:rsid w:val="00AF1848"/>
    <w:rsid w:val="00AF773D"/>
    <w:rsid w:val="00AF7C59"/>
    <w:rsid w:val="00B01B2C"/>
    <w:rsid w:val="00B01E3F"/>
    <w:rsid w:val="00B02C9B"/>
    <w:rsid w:val="00B02D77"/>
    <w:rsid w:val="00B047A3"/>
    <w:rsid w:val="00B05B70"/>
    <w:rsid w:val="00B06A43"/>
    <w:rsid w:val="00B077DE"/>
    <w:rsid w:val="00B14E0B"/>
    <w:rsid w:val="00B16B61"/>
    <w:rsid w:val="00B23B97"/>
    <w:rsid w:val="00B241AC"/>
    <w:rsid w:val="00B24267"/>
    <w:rsid w:val="00B24993"/>
    <w:rsid w:val="00B25056"/>
    <w:rsid w:val="00B25456"/>
    <w:rsid w:val="00B2714A"/>
    <w:rsid w:val="00B319BC"/>
    <w:rsid w:val="00B32160"/>
    <w:rsid w:val="00B32A7F"/>
    <w:rsid w:val="00B42157"/>
    <w:rsid w:val="00B46069"/>
    <w:rsid w:val="00B51110"/>
    <w:rsid w:val="00B5305B"/>
    <w:rsid w:val="00B54826"/>
    <w:rsid w:val="00B57393"/>
    <w:rsid w:val="00B61315"/>
    <w:rsid w:val="00B61A90"/>
    <w:rsid w:val="00B61AFC"/>
    <w:rsid w:val="00B63FC7"/>
    <w:rsid w:val="00B661D0"/>
    <w:rsid w:val="00B66449"/>
    <w:rsid w:val="00B6665E"/>
    <w:rsid w:val="00B7563A"/>
    <w:rsid w:val="00B83AFE"/>
    <w:rsid w:val="00B841B0"/>
    <w:rsid w:val="00B84B1C"/>
    <w:rsid w:val="00B855BB"/>
    <w:rsid w:val="00B85E97"/>
    <w:rsid w:val="00B9119F"/>
    <w:rsid w:val="00B93931"/>
    <w:rsid w:val="00B953E0"/>
    <w:rsid w:val="00BA0D84"/>
    <w:rsid w:val="00BA1137"/>
    <w:rsid w:val="00BA6956"/>
    <w:rsid w:val="00BA77CC"/>
    <w:rsid w:val="00BB01A5"/>
    <w:rsid w:val="00BB0AF4"/>
    <w:rsid w:val="00BB155E"/>
    <w:rsid w:val="00BB1A2E"/>
    <w:rsid w:val="00BB1B4A"/>
    <w:rsid w:val="00BB2CDC"/>
    <w:rsid w:val="00BC2404"/>
    <w:rsid w:val="00BC26DB"/>
    <w:rsid w:val="00BC4FF0"/>
    <w:rsid w:val="00BC6C4A"/>
    <w:rsid w:val="00BD246E"/>
    <w:rsid w:val="00BD2FFA"/>
    <w:rsid w:val="00BD3D29"/>
    <w:rsid w:val="00BD4E0F"/>
    <w:rsid w:val="00BD7084"/>
    <w:rsid w:val="00BE3052"/>
    <w:rsid w:val="00BE5C7F"/>
    <w:rsid w:val="00BE7002"/>
    <w:rsid w:val="00BF06CB"/>
    <w:rsid w:val="00BF6C45"/>
    <w:rsid w:val="00C00538"/>
    <w:rsid w:val="00C104DA"/>
    <w:rsid w:val="00C14771"/>
    <w:rsid w:val="00C14F79"/>
    <w:rsid w:val="00C16509"/>
    <w:rsid w:val="00C1795D"/>
    <w:rsid w:val="00C20A5B"/>
    <w:rsid w:val="00C2610D"/>
    <w:rsid w:val="00C261DF"/>
    <w:rsid w:val="00C31260"/>
    <w:rsid w:val="00C31A04"/>
    <w:rsid w:val="00C33268"/>
    <w:rsid w:val="00C403CB"/>
    <w:rsid w:val="00C40893"/>
    <w:rsid w:val="00C445DF"/>
    <w:rsid w:val="00C44CBE"/>
    <w:rsid w:val="00C45BFB"/>
    <w:rsid w:val="00C45D4D"/>
    <w:rsid w:val="00C473E8"/>
    <w:rsid w:val="00C5079A"/>
    <w:rsid w:val="00C510C9"/>
    <w:rsid w:val="00C5219E"/>
    <w:rsid w:val="00C53AE4"/>
    <w:rsid w:val="00C53B1D"/>
    <w:rsid w:val="00C564C1"/>
    <w:rsid w:val="00C57F48"/>
    <w:rsid w:val="00C610A5"/>
    <w:rsid w:val="00C65EAD"/>
    <w:rsid w:val="00C66FA6"/>
    <w:rsid w:val="00C733E3"/>
    <w:rsid w:val="00C75759"/>
    <w:rsid w:val="00C7688F"/>
    <w:rsid w:val="00C80573"/>
    <w:rsid w:val="00C80BBD"/>
    <w:rsid w:val="00C82666"/>
    <w:rsid w:val="00C8402E"/>
    <w:rsid w:val="00C85667"/>
    <w:rsid w:val="00C86F42"/>
    <w:rsid w:val="00C943D8"/>
    <w:rsid w:val="00C9453D"/>
    <w:rsid w:val="00C964C5"/>
    <w:rsid w:val="00CA38AD"/>
    <w:rsid w:val="00CA4D4F"/>
    <w:rsid w:val="00CA4E2E"/>
    <w:rsid w:val="00CA5AB5"/>
    <w:rsid w:val="00CA6C1B"/>
    <w:rsid w:val="00CA7295"/>
    <w:rsid w:val="00CA77F1"/>
    <w:rsid w:val="00CB08DC"/>
    <w:rsid w:val="00CB0D9A"/>
    <w:rsid w:val="00CB75C4"/>
    <w:rsid w:val="00CC6EF7"/>
    <w:rsid w:val="00CD04F0"/>
    <w:rsid w:val="00CD1DF8"/>
    <w:rsid w:val="00CD33B3"/>
    <w:rsid w:val="00CD66FD"/>
    <w:rsid w:val="00CD7F07"/>
    <w:rsid w:val="00CE0439"/>
    <w:rsid w:val="00CE3FFE"/>
    <w:rsid w:val="00CE5C1F"/>
    <w:rsid w:val="00CE7313"/>
    <w:rsid w:val="00CF0389"/>
    <w:rsid w:val="00CF3A2A"/>
    <w:rsid w:val="00CF5F2A"/>
    <w:rsid w:val="00CF6DBE"/>
    <w:rsid w:val="00D05C18"/>
    <w:rsid w:val="00D064E0"/>
    <w:rsid w:val="00D12682"/>
    <w:rsid w:val="00D1364E"/>
    <w:rsid w:val="00D138C0"/>
    <w:rsid w:val="00D220FC"/>
    <w:rsid w:val="00D30348"/>
    <w:rsid w:val="00D3135C"/>
    <w:rsid w:val="00D31D4D"/>
    <w:rsid w:val="00D349FF"/>
    <w:rsid w:val="00D510F3"/>
    <w:rsid w:val="00D5501E"/>
    <w:rsid w:val="00D5675D"/>
    <w:rsid w:val="00D70858"/>
    <w:rsid w:val="00D730C1"/>
    <w:rsid w:val="00D800D9"/>
    <w:rsid w:val="00D815EA"/>
    <w:rsid w:val="00D822C0"/>
    <w:rsid w:val="00D831DD"/>
    <w:rsid w:val="00D833C3"/>
    <w:rsid w:val="00D839A5"/>
    <w:rsid w:val="00D83D4A"/>
    <w:rsid w:val="00D92DF9"/>
    <w:rsid w:val="00D931F7"/>
    <w:rsid w:val="00D953C0"/>
    <w:rsid w:val="00D95436"/>
    <w:rsid w:val="00DA3BB8"/>
    <w:rsid w:val="00DB2957"/>
    <w:rsid w:val="00DB6470"/>
    <w:rsid w:val="00DC148C"/>
    <w:rsid w:val="00DC2E12"/>
    <w:rsid w:val="00DC3F94"/>
    <w:rsid w:val="00DC6FB0"/>
    <w:rsid w:val="00DD466B"/>
    <w:rsid w:val="00DD7687"/>
    <w:rsid w:val="00DE5AF1"/>
    <w:rsid w:val="00DE653B"/>
    <w:rsid w:val="00DE6B7D"/>
    <w:rsid w:val="00DF0318"/>
    <w:rsid w:val="00DF247A"/>
    <w:rsid w:val="00DF27C3"/>
    <w:rsid w:val="00DF3C8B"/>
    <w:rsid w:val="00DF3E5A"/>
    <w:rsid w:val="00DF4C1B"/>
    <w:rsid w:val="00DF7755"/>
    <w:rsid w:val="00E00E48"/>
    <w:rsid w:val="00E00F84"/>
    <w:rsid w:val="00E059B8"/>
    <w:rsid w:val="00E05A9C"/>
    <w:rsid w:val="00E0680F"/>
    <w:rsid w:val="00E07C3C"/>
    <w:rsid w:val="00E13988"/>
    <w:rsid w:val="00E1514D"/>
    <w:rsid w:val="00E15985"/>
    <w:rsid w:val="00E162BC"/>
    <w:rsid w:val="00E177E2"/>
    <w:rsid w:val="00E20F82"/>
    <w:rsid w:val="00E22AE6"/>
    <w:rsid w:val="00E25DE7"/>
    <w:rsid w:val="00E26EE8"/>
    <w:rsid w:val="00E3415C"/>
    <w:rsid w:val="00E34F93"/>
    <w:rsid w:val="00E34FDA"/>
    <w:rsid w:val="00E35031"/>
    <w:rsid w:val="00E36945"/>
    <w:rsid w:val="00E4030F"/>
    <w:rsid w:val="00E41B7D"/>
    <w:rsid w:val="00E44271"/>
    <w:rsid w:val="00E442AA"/>
    <w:rsid w:val="00E472C9"/>
    <w:rsid w:val="00E50C0C"/>
    <w:rsid w:val="00E51DF1"/>
    <w:rsid w:val="00E5486B"/>
    <w:rsid w:val="00E55D1B"/>
    <w:rsid w:val="00E6228C"/>
    <w:rsid w:val="00E67661"/>
    <w:rsid w:val="00E7318F"/>
    <w:rsid w:val="00E73D9F"/>
    <w:rsid w:val="00E77AF9"/>
    <w:rsid w:val="00E804A8"/>
    <w:rsid w:val="00E8404B"/>
    <w:rsid w:val="00E84E49"/>
    <w:rsid w:val="00E91F3A"/>
    <w:rsid w:val="00E93939"/>
    <w:rsid w:val="00E94BEA"/>
    <w:rsid w:val="00E95C54"/>
    <w:rsid w:val="00E96CB4"/>
    <w:rsid w:val="00EB1406"/>
    <w:rsid w:val="00EB160A"/>
    <w:rsid w:val="00EB5630"/>
    <w:rsid w:val="00EC16D5"/>
    <w:rsid w:val="00EC23E6"/>
    <w:rsid w:val="00ED1F5D"/>
    <w:rsid w:val="00ED40A1"/>
    <w:rsid w:val="00ED615A"/>
    <w:rsid w:val="00EE02E3"/>
    <w:rsid w:val="00EE2E8C"/>
    <w:rsid w:val="00EE4F64"/>
    <w:rsid w:val="00EE61AF"/>
    <w:rsid w:val="00EE6208"/>
    <w:rsid w:val="00EF0452"/>
    <w:rsid w:val="00EF2DD0"/>
    <w:rsid w:val="00EF506F"/>
    <w:rsid w:val="00EF739B"/>
    <w:rsid w:val="00F00B80"/>
    <w:rsid w:val="00F025C4"/>
    <w:rsid w:val="00F028FC"/>
    <w:rsid w:val="00F02C3C"/>
    <w:rsid w:val="00F10517"/>
    <w:rsid w:val="00F11FA3"/>
    <w:rsid w:val="00F1248B"/>
    <w:rsid w:val="00F22F64"/>
    <w:rsid w:val="00F23513"/>
    <w:rsid w:val="00F25CB3"/>
    <w:rsid w:val="00F267C7"/>
    <w:rsid w:val="00F26ED7"/>
    <w:rsid w:val="00F34C68"/>
    <w:rsid w:val="00F35751"/>
    <w:rsid w:val="00F36A62"/>
    <w:rsid w:val="00F4169A"/>
    <w:rsid w:val="00F445BC"/>
    <w:rsid w:val="00F44A47"/>
    <w:rsid w:val="00F54EA7"/>
    <w:rsid w:val="00F62B00"/>
    <w:rsid w:val="00F64966"/>
    <w:rsid w:val="00F64D44"/>
    <w:rsid w:val="00F6527F"/>
    <w:rsid w:val="00F67332"/>
    <w:rsid w:val="00F70D73"/>
    <w:rsid w:val="00F74936"/>
    <w:rsid w:val="00F77F1A"/>
    <w:rsid w:val="00F80DD2"/>
    <w:rsid w:val="00F83296"/>
    <w:rsid w:val="00F8372F"/>
    <w:rsid w:val="00F83FED"/>
    <w:rsid w:val="00F87464"/>
    <w:rsid w:val="00F94A89"/>
    <w:rsid w:val="00F9533C"/>
    <w:rsid w:val="00FA15DB"/>
    <w:rsid w:val="00FB18CA"/>
    <w:rsid w:val="00FB7D9E"/>
    <w:rsid w:val="00FC0F86"/>
    <w:rsid w:val="00FC2437"/>
    <w:rsid w:val="00FC5217"/>
    <w:rsid w:val="00FD12B8"/>
    <w:rsid w:val="00FD3369"/>
    <w:rsid w:val="00FD3AB3"/>
    <w:rsid w:val="00FD644B"/>
    <w:rsid w:val="00FE24F9"/>
    <w:rsid w:val="00FE4E46"/>
    <w:rsid w:val="00FE5791"/>
    <w:rsid w:val="00FE66BD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71D5F1D4"/>
  <w15:docId w15:val="{69361CCF-D9E7-4642-A36E-025C4F3C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D3AB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B661D0"/>
    <w:pPr>
      <w:numPr>
        <w:numId w:val="6"/>
      </w:numPr>
      <w:spacing w:before="480" w:after="240"/>
      <w:ind w:left="709" w:hanging="709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5B437A"/>
    <w:pPr>
      <w:numPr>
        <w:numId w:val="0"/>
      </w:numPr>
      <w:spacing w:after="120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FD3AB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D3AB3"/>
    <w:rPr>
      <w:rFonts w:ascii="Wingdings" w:hAnsi="Wingdings" w:cs="Wingdings"/>
    </w:rPr>
  </w:style>
  <w:style w:type="character" w:customStyle="1" w:styleId="WW8Num9z0">
    <w:name w:val="WW8Num9z0"/>
    <w:rsid w:val="00FD3AB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FD3AB3"/>
    <w:rPr>
      <w:rFonts w:ascii="Wingdings" w:hAnsi="Wingdings"/>
    </w:rPr>
  </w:style>
  <w:style w:type="character" w:customStyle="1" w:styleId="WW8Num10z1">
    <w:name w:val="WW8Num10z1"/>
    <w:rsid w:val="00FD3AB3"/>
    <w:rPr>
      <w:rFonts w:ascii="Courier New" w:hAnsi="Courier New"/>
    </w:rPr>
  </w:style>
  <w:style w:type="character" w:customStyle="1" w:styleId="WW8Num10z3">
    <w:name w:val="WW8Num10z3"/>
    <w:rsid w:val="00FD3AB3"/>
    <w:rPr>
      <w:rFonts w:ascii="Symbol" w:hAnsi="Symbol"/>
    </w:rPr>
  </w:style>
  <w:style w:type="character" w:customStyle="1" w:styleId="WW8Num12z0">
    <w:name w:val="WW8Num12z0"/>
    <w:rsid w:val="00FD3AB3"/>
    <w:rPr>
      <w:rFonts w:ascii="Arial" w:eastAsia="Times New Roman" w:hAnsi="Arial" w:cs="Arial"/>
    </w:rPr>
  </w:style>
  <w:style w:type="character" w:customStyle="1" w:styleId="WW8Num12z1">
    <w:name w:val="WW8Num12z1"/>
    <w:rsid w:val="00FD3AB3"/>
    <w:rPr>
      <w:rFonts w:ascii="Courier New" w:hAnsi="Courier New" w:cs="Courier New"/>
    </w:rPr>
  </w:style>
  <w:style w:type="character" w:customStyle="1" w:styleId="WW8Num12z2">
    <w:name w:val="WW8Num12z2"/>
    <w:rsid w:val="00FD3AB3"/>
    <w:rPr>
      <w:rFonts w:ascii="Wingdings" w:hAnsi="Wingdings"/>
    </w:rPr>
  </w:style>
  <w:style w:type="character" w:customStyle="1" w:styleId="WW8Num12z3">
    <w:name w:val="WW8Num12z3"/>
    <w:rsid w:val="00FD3AB3"/>
    <w:rPr>
      <w:rFonts w:ascii="Symbol" w:hAnsi="Symbol"/>
    </w:rPr>
  </w:style>
  <w:style w:type="character" w:customStyle="1" w:styleId="WW8Num15z0">
    <w:name w:val="WW8Num15z0"/>
    <w:rsid w:val="00FD3AB3"/>
    <w:rPr>
      <w:rFonts w:ascii="Times New Roman" w:hAnsi="Times New Roman" w:cs="Times New Roman"/>
    </w:rPr>
  </w:style>
  <w:style w:type="character" w:customStyle="1" w:styleId="WW8Num17z0">
    <w:name w:val="WW8Num17z0"/>
    <w:rsid w:val="00FD3AB3"/>
    <w:rPr>
      <w:rFonts w:ascii="Arial" w:eastAsia="Times New Roman" w:hAnsi="Arial" w:cs="Arial"/>
    </w:rPr>
  </w:style>
  <w:style w:type="character" w:customStyle="1" w:styleId="WW8Num17z1">
    <w:name w:val="WW8Num17z1"/>
    <w:rsid w:val="00FD3AB3"/>
    <w:rPr>
      <w:rFonts w:ascii="Courier New" w:hAnsi="Courier New" w:cs="Courier New"/>
    </w:rPr>
  </w:style>
  <w:style w:type="character" w:customStyle="1" w:styleId="WW8Num17z2">
    <w:name w:val="WW8Num17z2"/>
    <w:rsid w:val="00FD3AB3"/>
    <w:rPr>
      <w:rFonts w:ascii="Wingdings" w:hAnsi="Wingdings"/>
    </w:rPr>
  </w:style>
  <w:style w:type="character" w:customStyle="1" w:styleId="WW8Num17z3">
    <w:name w:val="WW8Num17z3"/>
    <w:rsid w:val="00FD3AB3"/>
    <w:rPr>
      <w:rFonts w:ascii="Symbol" w:hAnsi="Symbol"/>
    </w:rPr>
  </w:style>
  <w:style w:type="character" w:customStyle="1" w:styleId="WW8Num19z0">
    <w:name w:val="WW8Num19z0"/>
    <w:rsid w:val="00FD3AB3"/>
    <w:rPr>
      <w:rFonts w:ascii="Symbol" w:hAnsi="Symbol"/>
    </w:rPr>
  </w:style>
  <w:style w:type="character" w:customStyle="1" w:styleId="Standardnpsmoodstavce1">
    <w:name w:val="Standardní písmo odstavce1"/>
    <w:rsid w:val="00FD3AB3"/>
  </w:style>
  <w:style w:type="character" w:customStyle="1" w:styleId="termoChar1">
    <w:name w:val="termo Char1"/>
    <w:rsid w:val="00FD3AB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FD3AB3"/>
  </w:style>
  <w:style w:type="character" w:styleId="Hypertextovodkaz">
    <w:name w:val="Hyperlink"/>
    <w:uiPriority w:val="99"/>
    <w:rsid w:val="00FD3AB3"/>
    <w:rPr>
      <w:color w:val="0000FF"/>
      <w:u w:val="single"/>
    </w:rPr>
  </w:style>
  <w:style w:type="character" w:customStyle="1" w:styleId="Znakypropoznmkupodarou">
    <w:name w:val="Znaky pro poznámku pod čarou"/>
    <w:rsid w:val="00FD3AB3"/>
    <w:rPr>
      <w:vertAlign w:val="superscript"/>
    </w:rPr>
  </w:style>
  <w:style w:type="character" w:customStyle="1" w:styleId="platne1">
    <w:name w:val="platne1"/>
    <w:basedOn w:val="Standardnpsmoodstavce1"/>
    <w:rsid w:val="00FD3AB3"/>
  </w:style>
  <w:style w:type="character" w:customStyle="1" w:styleId="CharChar1">
    <w:name w:val="Char Char1"/>
    <w:rsid w:val="00FD3AB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FD3AB3"/>
    <w:rPr>
      <w:sz w:val="22"/>
      <w:szCs w:val="24"/>
    </w:rPr>
  </w:style>
  <w:style w:type="character" w:customStyle="1" w:styleId="apple-converted-space">
    <w:name w:val="apple-converted-space"/>
    <w:rsid w:val="00FD3AB3"/>
  </w:style>
  <w:style w:type="character" w:styleId="PromnnHTML">
    <w:name w:val="HTML Variable"/>
    <w:rsid w:val="00FD3AB3"/>
    <w:rPr>
      <w:b/>
      <w:bCs/>
      <w:i w:val="0"/>
      <w:iCs w:val="0"/>
    </w:rPr>
  </w:style>
  <w:style w:type="character" w:customStyle="1" w:styleId="textzpravyChar">
    <w:name w:val="text zpravy Char"/>
    <w:rsid w:val="00FD3AB3"/>
    <w:rPr>
      <w:rFonts w:cs="Times New Roman"/>
      <w:sz w:val="24"/>
      <w:szCs w:val="22"/>
    </w:rPr>
  </w:style>
  <w:style w:type="character" w:customStyle="1" w:styleId="CharChar">
    <w:name w:val="Char Char"/>
    <w:rsid w:val="00FD3AB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FD3AB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FD3AB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FD3AB3"/>
    <w:rPr>
      <w:rFonts w:cs="Times New Roman"/>
      <w:color w:val="000000"/>
      <w:sz w:val="24"/>
    </w:rPr>
  </w:style>
  <w:style w:type="paragraph" w:styleId="Seznam">
    <w:name w:val="List"/>
    <w:basedOn w:val="Zkladntext"/>
    <w:rsid w:val="00FD3AB3"/>
    <w:rPr>
      <w:rFonts w:cs="Tahoma"/>
    </w:rPr>
  </w:style>
  <w:style w:type="paragraph" w:customStyle="1" w:styleId="Popisek">
    <w:name w:val="Popisek"/>
    <w:basedOn w:val="Normln"/>
    <w:rsid w:val="00FD3AB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D3AB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FD3A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FD3AB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FD3AB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FD3AB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FD3AB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FD3AB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3AB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FD3AB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FD3AB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FD3AB3"/>
    <w:pPr>
      <w:spacing w:line="240" w:lineRule="exact"/>
      <w:jc w:val="both"/>
    </w:pPr>
  </w:style>
  <w:style w:type="paragraph" w:customStyle="1" w:styleId="text">
    <w:name w:val="text"/>
    <w:basedOn w:val="Normln"/>
    <w:rsid w:val="00FD3AB3"/>
    <w:pPr>
      <w:jc w:val="both"/>
    </w:pPr>
  </w:style>
  <w:style w:type="paragraph" w:customStyle="1" w:styleId="dka">
    <w:name w:val="Řádka"/>
    <w:rsid w:val="00FD3AB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FD3AB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FD3AB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FD3AB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FD3AB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FD3AB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FD3AB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FD3AB3"/>
    <w:rPr>
      <w:sz w:val="22"/>
    </w:rPr>
  </w:style>
  <w:style w:type="paragraph" w:customStyle="1" w:styleId="Zkladntext21">
    <w:name w:val="Základní text 21"/>
    <w:basedOn w:val="Normln"/>
    <w:rsid w:val="00FD3AB3"/>
    <w:pPr>
      <w:spacing w:after="120" w:line="480" w:lineRule="auto"/>
    </w:pPr>
  </w:style>
  <w:style w:type="paragraph" w:customStyle="1" w:styleId="Textparagrafu">
    <w:name w:val="Text paragrafu"/>
    <w:basedOn w:val="Normln"/>
    <w:rsid w:val="00FD3AB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FD3AB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FD3AB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FD3AB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FD3AB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FD3AB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FD3AB3"/>
    <w:pPr>
      <w:ind w:left="4252"/>
    </w:pPr>
  </w:style>
  <w:style w:type="paragraph" w:customStyle="1" w:styleId="Podpis-jmno">
    <w:name w:val="Podpis - jméno"/>
    <w:basedOn w:val="Podpis"/>
    <w:next w:val="Normln"/>
    <w:rsid w:val="00FD3AB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FD3AB3"/>
    <w:pPr>
      <w:ind w:left="426" w:right="865"/>
    </w:pPr>
  </w:style>
  <w:style w:type="paragraph" w:customStyle="1" w:styleId="Zkladntextodsazen21">
    <w:name w:val="Základní text odsazený 21"/>
    <w:basedOn w:val="Normln"/>
    <w:rsid w:val="00FD3AB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FD3AB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FD3AB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FD3AB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FD3AB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FD3AB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FD3AB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3AB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FD3AB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FD3AB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FD3AB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FD3AB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FD3AB3"/>
    <w:pPr>
      <w:ind w:left="708"/>
    </w:pPr>
  </w:style>
  <w:style w:type="paragraph" w:customStyle="1" w:styleId="Studie">
    <w:name w:val="Studie"/>
    <w:basedOn w:val="Zkladntext"/>
    <w:rsid w:val="00FD3AB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FD3AB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FD3AB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FD3AB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FD3AB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FD3AB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FD3AB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FD3AB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FD3AB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FD3AB3"/>
    <w:pPr>
      <w:suppressLineNumbers/>
    </w:pPr>
  </w:style>
  <w:style w:type="paragraph" w:customStyle="1" w:styleId="Nadpistabulky">
    <w:name w:val="Nadpis tabulky"/>
    <w:basedOn w:val="Obsahtabulky"/>
    <w:rsid w:val="00FD3AB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FD3AB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FD3AB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FD3AB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FD3AB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FD3AB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FD3AB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FD3AB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uiPriority w:val="22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numPr>
        <w:numId w:val="0"/>
      </w:numPr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0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table" w:styleId="Mkatabulky">
    <w:name w:val="Table Grid"/>
    <w:basedOn w:val="Normlntabulka"/>
    <w:rsid w:val="001437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qFormat/>
    <w:rsid w:val="007C436A"/>
    <w:rPr>
      <w:i/>
      <w:iCs/>
    </w:rPr>
  </w:style>
  <w:style w:type="paragraph" w:customStyle="1" w:styleId="Neslovannadpis">
    <w:name w:val="Nečíslovaný nadpis"/>
    <w:basedOn w:val="Normln"/>
    <w:rsid w:val="00393BC4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4textChar">
    <w:name w:val="4 text Char"/>
    <w:basedOn w:val="Normln"/>
    <w:rsid w:val="00393BC4"/>
    <w:pPr>
      <w:suppressAutoHyphens w:val="0"/>
      <w:spacing w:before="40" w:after="40"/>
      <w:ind w:left="340" w:firstLine="340"/>
      <w:contextualSpacing/>
      <w:jc w:val="both"/>
    </w:pPr>
    <w:rPr>
      <w:rFonts w:cs="Times New Roman"/>
      <w:sz w:val="20"/>
      <w:szCs w:val="20"/>
      <w:lang w:eastAsia="cs-CZ"/>
    </w:rPr>
  </w:style>
  <w:style w:type="character" w:customStyle="1" w:styleId="CharChar10">
    <w:name w:val="Char Char1"/>
    <w:rsid w:val="00AD2DC9"/>
    <w:rPr>
      <w:rFonts w:ascii="Arial" w:hAnsi="Arial"/>
      <w:sz w:val="22"/>
      <w:lang w:val="cs-CZ" w:eastAsia="ar-SA" w:bidi="ar-SA"/>
    </w:rPr>
  </w:style>
  <w:style w:type="character" w:customStyle="1" w:styleId="CharChar0">
    <w:name w:val="Char Char"/>
    <w:rsid w:val="00AD2DC9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AD2DC9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AD2DC9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3">
    <w:name w:val="Základní text 23"/>
    <w:basedOn w:val="Normln"/>
    <w:rsid w:val="00AD2DC9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har0">
    <w:name w:val="Char"/>
    <w:basedOn w:val="Normln"/>
    <w:rsid w:val="00AD2DC9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paragraph" w:customStyle="1" w:styleId="Default">
    <w:name w:val="Default"/>
    <w:rsid w:val="00ED40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chUdaje">
    <w:name w:val="TechUdaje"/>
    <w:basedOn w:val="Normln"/>
    <w:rsid w:val="00A541E8"/>
    <w:pPr>
      <w:suppressAutoHyphens w:val="0"/>
      <w:ind w:left="709"/>
    </w:pPr>
    <w:rPr>
      <w:rFonts w:ascii="Times New Roman" w:eastAsiaTheme="minorHAnsi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022770"/>
    <w:rPr>
      <w:rFonts w:ascii="Arial" w:hAnsi="Arial" w:cs="Arial"/>
      <w:sz w:val="22"/>
      <w:szCs w:val="22"/>
      <w:lang w:eastAsia="ar-SA"/>
    </w:rPr>
  </w:style>
  <w:style w:type="paragraph" w:customStyle="1" w:styleId="A6normln">
    <w:name w:val="A6_normální"/>
    <w:aliases w:val="0b."/>
    <w:basedOn w:val="Normln"/>
    <w:rsid w:val="005E2DD1"/>
    <w:pPr>
      <w:tabs>
        <w:tab w:val="left" w:pos="3420"/>
      </w:tabs>
      <w:spacing w:before="120" w:after="40"/>
      <w:ind w:left="1134"/>
    </w:pPr>
    <w:rPr>
      <w:rFonts w:cs="Times New Roman"/>
      <w:sz w:val="20"/>
      <w:szCs w:val="20"/>
    </w:rPr>
  </w:style>
  <w:style w:type="paragraph" w:customStyle="1" w:styleId="ccl2">
    <w:name w:val="cc l2"/>
    <w:basedOn w:val="Normln"/>
    <w:rsid w:val="005E2D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6E7835"/>
    <w:pPr>
      <w:suppressAutoHyphens w:val="0"/>
      <w:spacing w:after="120" w:line="480" w:lineRule="auto"/>
      <w:ind w:left="283"/>
    </w:pPr>
    <w:rPr>
      <w:rFonts w:cs="Times New Roman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E783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valek@chvalekatelier.cz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E02B3-8C7C-4FCE-80E0-A0B0A8C0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802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>HP</Company>
  <LinksUpToDate>false</LinksUpToDate>
  <CharactersWithSpaces>5526</CharactersWithSpaces>
  <SharedDoc>false</SharedDoc>
  <HLinks>
    <vt:vector size="192" baseType="variant">
      <vt:variant>
        <vt:i4>4915318</vt:i4>
      </vt:variant>
      <vt:variant>
        <vt:i4>189</vt:i4>
      </vt:variant>
      <vt:variant>
        <vt:i4>0</vt:i4>
      </vt:variant>
      <vt:variant>
        <vt:i4>5</vt:i4>
      </vt:variant>
      <vt:variant>
        <vt:lpwstr>mailto:chvalek@chvalekatelier.cz</vt:lpwstr>
      </vt:variant>
      <vt:variant>
        <vt:lpwstr/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_Toc459723828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_Toc459723827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_Toc459723826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_Toc459723825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_Toc459723824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_Toc459723823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_Toc459723822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_Toc459723821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_Toc459723820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_Toc459723819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_Toc459723818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_Toc459723817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_Toc459723816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_Toc459723815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_Toc459723814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_Toc459723813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_Toc459723812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_Toc459723811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_Toc459723810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_Toc459723809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_Toc459723808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_Toc459723807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_Toc459723806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_Toc459723805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_Toc459723804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_Toc459723803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_Toc459723802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_Toc459723801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_Toc459723800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_Toc459723799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_Toc459723798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creator>Janča Tomáš</dc:creator>
  <dc:description>DSP část A. Průvodní zpráva, Změna výměry pozemku 1627/1 na str.8, Změna bilancí el. energie na str.17</dc:description>
  <cp:lastModifiedBy>Zahraj Petr | CHVÁLEK ATELIÉR</cp:lastModifiedBy>
  <cp:revision>26</cp:revision>
  <cp:lastPrinted>2021-02-26T11:52:00Z</cp:lastPrinted>
  <dcterms:created xsi:type="dcterms:W3CDTF">2018-06-13T10:06:00Z</dcterms:created>
  <dcterms:modified xsi:type="dcterms:W3CDTF">2021-05-26T08:42:00Z</dcterms:modified>
</cp:coreProperties>
</file>