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237F7EFC" w:rsidR="000502B4" w:rsidRPr="00C30597" w:rsidRDefault="000502B4" w:rsidP="008309D1">
      <w:pPr>
        <w:pStyle w:val="Nzev"/>
        <w:spacing w:line="276" w:lineRule="auto"/>
        <w:rPr>
          <w:caps/>
          <w:sz w:val="40"/>
        </w:rPr>
      </w:pPr>
      <w:r w:rsidRPr="00C30597">
        <w:rPr>
          <w:caps/>
          <w:sz w:val="40"/>
        </w:rPr>
        <w:t xml:space="preserve">příloha č. </w:t>
      </w:r>
      <w:r w:rsidR="00976C17" w:rsidRPr="00C30597">
        <w:rPr>
          <w:caps/>
          <w:sz w:val="40"/>
        </w:rPr>
        <w:t>3</w:t>
      </w:r>
      <w:r w:rsidR="005D06AD" w:rsidRPr="00C30597">
        <w:rPr>
          <w:caps/>
          <w:sz w:val="40"/>
        </w:rPr>
        <w:t xml:space="preserve">.1 </w:t>
      </w:r>
      <w:r w:rsidRPr="00C30597">
        <w:rPr>
          <w:caps/>
          <w:sz w:val="40"/>
        </w:rPr>
        <w:t>zadávací dokumentace</w:t>
      </w:r>
    </w:p>
    <w:p w14:paraId="2A6C22EB" w14:textId="211D97C0" w:rsidR="00393720" w:rsidRPr="00C30597" w:rsidRDefault="00494E93" w:rsidP="008309D1">
      <w:pPr>
        <w:pStyle w:val="Nzev"/>
        <w:spacing w:line="276" w:lineRule="auto"/>
        <w:rPr>
          <w:caps/>
          <w:sz w:val="40"/>
        </w:rPr>
      </w:pPr>
      <w:r w:rsidRPr="00C30597">
        <w:rPr>
          <w:caps/>
          <w:sz w:val="40"/>
        </w:rPr>
        <w:t>technická specifikace předmětu veřejné zakázky</w:t>
      </w:r>
      <w:r w:rsidR="00230D1E" w:rsidRPr="00C30597">
        <w:rPr>
          <w:caps/>
          <w:sz w:val="40"/>
        </w:rPr>
        <w:t xml:space="preserve"> – část 1</w:t>
      </w:r>
    </w:p>
    <w:p w14:paraId="1E0F3F71" w14:textId="69486CC4" w:rsidR="00827468" w:rsidRPr="00C305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305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305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1B6037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77F34D0E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1B6037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1B4BA1" w:rsidRPr="001B6037">
              <w:rPr>
                <w:rFonts w:asciiTheme="majorHAnsi" w:hAnsiTheme="majorHAnsi" w:cstheme="majorHAnsi"/>
                <w:b/>
              </w:rPr>
              <w:t>I</w:t>
            </w:r>
            <w:r w:rsidR="008557E3">
              <w:rPr>
                <w:rFonts w:asciiTheme="majorHAnsi" w:hAnsiTheme="majorHAnsi" w:cstheme="majorHAnsi"/>
                <w:b/>
              </w:rPr>
              <w:t>I</w:t>
            </w:r>
            <w:r w:rsidRPr="001B6037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D06AD" w:rsidRPr="001B6037" w14:paraId="6BECB999" w14:textId="77777777" w:rsidTr="005D06AD">
        <w:tc>
          <w:tcPr>
            <w:tcW w:w="3114" w:type="dxa"/>
          </w:tcPr>
          <w:p w14:paraId="48E215BE" w14:textId="77777777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1B6037" w14:paraId="16E049F7" w14:textId="77777777" w:rsidTr="005D06AD">
        <w:tc>
          <w:tcPr>
            <w:tcW w:w="3114" w:type="dxa"/>
          </w:tcPr>
          <w:p w14:paraId="73991392" w14:textId="093DACF0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1B603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1B603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1B603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1B6037">
              <w:rPr>
                <w:rFonts w:asciiTheme="majorHAnsi" w:hAnsiTheme="majorHAnsi" w:cstheme="majorHAnsi"/>
                <w:b/>
              </w:rPr>
              <w:t>účastníka</w:t>
            </w:r>
            <w:r w:rsidRPr="001B603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1B603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1B6037" w14:paraId="328D9774" w14:textId="77777777" w:rsidTr="00B067DF">
        <w:tc>
          <w:tcPr>
            <w:tcW w:w="3114" w:type="dxa"/>
          </w:tcPr>
          <w:p w14:paraId="7B778BC5" w14:textId="58E48989" w:rsidR="00BF4D9C" w:rsidRPr="001B603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1B6037">
              <w:rPr>
                <w:rFonts w:asciiTheme="majorHAnsi" w:hAnsiTheme="majorHAnsi" w:cstheme="majorHAnsi"/>
                <w:b/>
              </w:rPr>
              <w:t>účastníka</w:t>
            </w:r>
            <w:r w:rsidRPr="001B603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</w:tcPr>
              <w:p w14:paraId="343A103C" w14:textId="475BA5BB" w:rsidR="00BF4D9C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1B6037" w14:paraId="04DE2E11" w14:textId="77777777" w:rsidTr="00B067DF">
        <w:tc>
          <w:tcPr>
            <w:tcW w:w="3114" w:type="dxa"/>
          </w:tcPr>
          <w:p w14:paraId="7CF805D1" w14:textId="72351B35" w:rsidR="00072135" w:rsidRPr="001B603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</w:tcPr>
              <w:p w14:paraId="52042A78" w14:textId="798C580E" w:rsidR="00072135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1B6037" w14:paraId="59560601" w14:textId="77777777" w:rsidTr="00B067DF">
        <w:tc>
          <w:tcPr>
            <w:tcW w:w="3114" w:type="dxa"/>
          </w:tcPr>
          <w:p w14:paraId="5A99E7F0" w14:textId="11B9CA7F" w:rsidR="00072135" w:rsidRPr="001B603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</w:tcPr>
              <w:p w14:paraId="5D63D101" w14:textId="3171B39B" w:rsidR="00072135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1B603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1B6037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1B603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1B6037">
        <w:rPr>
          <w:rStyle w:val="Siln"/>
          <w:rFonts w:cstheme="majorHAnsi"/>
          <w:b/>
        </w:rPr>
        <w:t>Technická specifikace předmětu veřejné zakázky</w:t>
      </w:r>
    </w:p>
    <w:p w14:paraId="68AA4DC6" w14:textId="19A5D256" w:rsidR="00494E93" w:rsidRPr="001B6037" w:rsidRDefault="00494E93" w:rsidP="4D7A93C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Tento dokument stanovuje minimální požadované technické parametry předmětu veřejné zakázky – </w:t>
      </w:r>
      <w:r w:rsidRPr="00C30597">
        <w:rPr>
          <w:rFonts w:asciiTheme="majorHAnsi" w:hAnsiTheme="majorHAnsi" w:cstheme="majorHAnsi"/>
          <w:b/>
          <w:bCs/>
        </w:rPr>
        <w:t xml:space="preserve">nová </w:t>
      </w:r>
      <w:r w:rsidR="00654C09" w:rsidRPr="00C30597">
        <w:rPr>
          <w:rFonts w:asciiTheme="majorHAnsi" w:hAnsiTheme="majorHAnsi" w:cstheme="majorHAnsi"/>
          <w:b/>
          <w:bCs/>
        </w:rPr>
        <w:t>zdravotnická technika</w:t>
      </w:r>
      <w:r w:rsidRPr="00C30597">
        <w:rPr>
          <w:rFonts w:asciiTheme="majorHAnsi" w:hAnsiTheme="majorHAnsi" w:cstheme="majorHAnsi"/>
        </w:rPr>
        <w:t xml:space="preserve"> </w:t>
      </w:r>
      <w:r w:rsidR="00654C09" w:rsidRPr="00C30597">
        <w:rPr>
          <w:rFonts w:asciiTheme="majorHAnsi" w:hAnsiTheme="majorHAnsi" w:cstheme="majorHAnsi"/>
        </w:rPr>
        <w:t xml:space="preserve">– </w:t>
      </w:r>
      <w:r w:rsidR="00DE6659" w:rsidRPr="00C30597">
        <w:rPr>
          <w:rFonts w:asciiTheme="majorHAnsi" w:hAnsiTheme="majorHAnsi" w:cstheme="majorHAnsi"/>
          <w:b/>
          <w:bCs/>
          <w:u w:val="single"/>
        </w:rPr>
        <w:t xml:space="preserve">část </w:t>
      </w:r>
      <w:r w:rsidR="007F5806" w:rsidRPr="00C30597">
        <w:rPr>
          <w:rFonts w:asciiTheme="majorHAnsi" w:hAnsiTheme="majorHAnsi" w:cstheme="majorHAnsi"/>
          <w:b/>
          <w:bCs/>
          <w:u w:val="single"/>
        </w:rPr>
        <w:t>1</w:t>
      </w:r>
      <w:r w:rsidR="00006CAA" w:rsidRPr="00C30597">
        <w:rPr>
          <w:rFonts w:asciiTheme="majorHAnsi" w:hAnsiTheme="majorHAnsi" w:cstheme="majorHAnsi"/>
          <w:b/>
          <w:bCs/>
          <w:u w:val="single"/>
        </w:rPr>
        <w:t xml:space="preserve"> </w:t>
      </w:r>
      <w:r w:rsidR="006D0092" w:rsidRPr="00C30597">
        <w:rPr>
          <w:rFonts w:asciiTheme="majorHAnsi" w:hAnsiTheme="majorHAnsi" w:cstheme="majorHAnsi"/>
          <w:b/>
          <w:bCs/>
          <w:u w:val="single"/>
        </w:rPr>
        <w:t>–</w:t>
      </w:r>
      <w:r w:rsidR="00006CAA" w:rsidRPr="00C30597">
        <w:rPr>
          <w:rFonts w:asciiTheme="majorHAnsi" w:hAnsiTheme="majorHAnsi" w:cstheme="majorHAnsi"/>
          <w:b/>
          <w:bCs/>
          <w:u w:val="single"/>
        </w:rPr>
        <w:t xml:space="preserve"> </w:t>
      </w:r>
      <w:r w:rsidR="008B7C49" w:rsidRPr="00C30597">
        <w:rPr>
          <w:rFonts w:asciiTheme="majorHAnsi" w:hAnsiTheme="majorHAnsi" w:cstheme="majorHAnsi"/>
          <w:b/>
          <w:bCs/>
          <w:u w:val="single"/>
        </w:rPr>
        <w:t xml:space="preserve">mobilní RTG přístroj s přímou digitalizací </w:t>
      </w:r>
      <w:r w:rsidRPr="00C30597">
        <w:rPr>
          <w:rFonts w:asciiTheme="majorHAnsi" w:hAnsiTheme="majorHAnsi" w:cstheme="majorHAnsi"/>
        </w:rPr>
        <w:t>(dále jako „</w:t>
      </w:r>
      <w:r w:rsidRPr="00C30597">
        <w:rPr>
          <w:rFonts w:asciiTheme="majorHAnsi" w:hAnsiTheme="majorHAnsi" w:cstheme="majorHAnsi"/>
          <w:b/>
          <w:bCs/>
        </w:rPr>
        <w:t>předmět</w:t>
      </w:r>
      <w:r w:rsidRPr="001B6037">
        <w:rPr>
          <w:rFonts w:asciiTheme="majorHAnsi" w:hAnsiTheme="majorHAnsi" w:cstheme="majorHAnsi"/>
          <w:b/>
          <w:bCs/>
        </w:rPr>
        <w:t xml:space="preserve"> veřejné zakázky</w:t>
      </w:r>
      <w:r w:rsidRPr="001B6037">
        <w:rPr>
          <w:rFonts w:asciiTheme="majorHAnsi" w:hAnsiTheme="majorHAnsi" w:cstheme="majorHAnsi"/>
        </w:rPr>
        <w:t>“ nebo „</w:t>
      </w:r>
      <w:r w:rsidRPr="001B6037">
        <w:rPr>
          <w:rFonts w:asciiTheme="majorHAnsi" w:hAnsiTheme="majorHAnsi" w:cstheme="majorHAnsi"/>
          <w:b/>
          <w:bCs/>
        </w:rPr>
        <w:t>zařízení</w:t>
      </w:r>
      <w:r w:rsidRPr="001B6037">
        <w:rPr>
          <w:rFonts w:asciiTheme="majorHAnsi" w:hAnsiTheme="majorHAnsi" w:cstheme="majorHAnsi"/>
        </w:rPr>
        <w:t>“).</w:t>
      </w:r>
      <w:r w:rsidR="4DB67052" w:rsidRPr="001B6037">
        <w:rPr>
          <w:rFonts w:asciiTheme="majorHAnsi" w:hAnsiTheme="majorHAnsi" w:cstheme="majorHAnsi"/>
        </w:rPr>
        <w:t xml:space="preserve"> </w:t>
      </w:r>
      <w:r w:rsidR="4DB67052" w:rsidRPr="001B6037">
        <w:rPr>
          <w:rFonts w:asciiTheme="majorHAnsi" w:eastAsia="Calibri Light" w:hAnsiTheme="majorHAnsi" w:cstheme="majorHAnsi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1B6037">
        <w:rPr>
          <w:rFonts w:asciiTheme="majorHAnsi" w:eastAsia="Calibri Light" w:hAnsiTheme="majorHAnsi" w:cstheme="majorHAnsi"/>
        </w:rPr>
        <w:t>datasheets</w:t>
      </w:r>
      <w:proofErr w:type="spellEnd"/>
      <w:r w:rsidR="4DB67052" w:rsidRPr="001B6037">
        <w:rPr>
          <w:rFonts w:asciiTheme="majorHAnsi" w:eastAsia="Calibri Light" w:hAnsiTheme="majorHAnsi" w:cstheme="majorHAnsi"/>
        </w:rPr>
        <w:t>) nebo vzorků či modelů zařízení.</w:t>
      </w:r>
    </w:p>
    <w:p w14:paraId="1EC82020" w14:textId="56E450EF" w:rsidR="00494E93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1B6037">
        <w:rPr>
          <w:rFonts w:asciiTheme="majorHAnsi" w:hAnsiTheme="majorHAnsi" w:cstheme="majorHAnsi"/>
          <w:b/>
        </w:rPr>
        <w:t>minimální přípustné</w:t>
      </w:r>
      <w:r w:rsidRPr="001B603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1B6037" w:rsidRDefault="00494E93" w:rsidP="00494E93">
      <w:pPr>
        <w:pStyle w:val="Nadpis1"/>
        <w:rPr>
          <w:rStyle w:val="Siln"/>
          <w:rFonts w:cstheme="majorHAnsi"/>
          <w:b/>
        </w:rPr>
      </w:pPr>
      <w:r w:rsidRPr="001B6037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  <w:b/>
        </w:rPr>
        <w:t xml:space="preserve">Účastník u </w:t>
      </w:r>
      <w:r w:rsidRPr="001B6037">
        <w:rPr>
          <w:rFonts w:asciiTheme="majorHAnsi" w:hAnsiTheme="majorHAnsi" w:cstheme="majorHAnsi"/>
          <w:b/>
          <w:u w:val="single"/>
        </w:rPr>
        <w:t>každé</w:t>
      </w:r>
      <w:r w:rsidRPr="001B6037">
        <w:rPr>
          <w:rFonts w:asciiTheme="majorHAnsi" w:hAnsiTheme="majorHAnsi" w:cstheme="majorHAnsi"/>
          <w:b/>
        </w:rPr>
        <w:t xml:space="preserve"> uvedené položky (řádku) tabulky </w:t>
      </w:r>
      <w:r w:rsidRPr="001B603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1B603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1B6037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1B603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1B6037">
        <w:rPr>
          <w:rFonts w:asciiTheme="majorHAnsi" w:hAnsiTheme="majorHAnsi" w:cstheme="majorHAnsi"/>
        </w:rPr>
        <w:t xml:space="preserve"> a </w:t>
      </w:r>
      <w:r w:rsidRPr="001B6037">
        <w:rPr>
          <w:rFonts w:asciiTheme="majorHAnsi" w:hAnsiTheme="majorHAnsi" w:cstheme="majorHAnsi"/>
          <w:b/>
        </w:rPr>
        <w:t>cenovou kalkulaci</w:t>
      </w:r>
      <w:r w:rsidRPr="001B6037">
        <w:rPr>
          <w:rFonts w:asciiTheme="majorHAnsi" w:hAnsiTheme="majorHAnsi" w:cstheme="majorHAnsi"/>
        </w:rPr>
        <w:t>, kterou se stanoví nabídková cena účastníka</w:t>
      </w:r>
      <w:r w:rsidRPr="001B6037">
        <w:rPr>
          <w:rFonts w:asciiTheme="majorHAnsi" w:hAnsiTheme="majorHAnsi" w:cstheme="majorHAnsi"/>
          <w:b/>
        </w:rPr>
        <w:t>.</w:t>
      </w:r>
      <w:r w:rsidRPr="001B6037">
        <w:rPr>
          <w:rFonts w:asciiTheme="majorHAnsi" w:hAnsiTheme="majorHAnsi" w:cstheme="majorHAnsi"/>
        </w:rPr>
        <w:t xml:space="preserve"> </w:t>
      </w:r>
    </w:p>
    <w:p w14:paraId="565C43DF" w14:textId="298F0F82" w:rsidR="00490D7F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1B6037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1B6037">
        <w:rPr>
          <w:rFonts w:asciiTheme="majorHAnsi" w:hAnsiTheme="majorHAnsi" w:cstheme="majorHAnsi"/>
          <w:b/>
          <w:u w:val="single"/>
        </w:rPr>
        <w:t>všechny</w:t>
      </w:r>
      <w:r w:rsidRPr="001B6037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5ACD85B3" w:rsidR="00494E93" w:rsidRDefault="00C30597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C30597">
        <w:rPr>
          <w:rFonts w:asciiTheme="majorHAnsi" w:hAnsiTheme="majorHAnsi" w:cstheme="majorHAnsi"/>
          <w:b/>
          <w:bCs/>
          <w:u w:val="single"/>
        </w:rPr>
        <w:t>Mobilní RTG přístroj s přímou digitalizací:</w:t>
      </w:r>
    </w:p>
    <w:tbl>
      <w:tblPr>
        <w:tblW w:w="9967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998"/>
        <w:gridCol w:w="3969"/>
      </w:tblGrid>
      <w:tr w:rsidR="00D41D7F" w:rsidRPr="00270D64" w14:paraId="7513099D" w14:textId="77777777" w:rsidTr="00D41D7F">
        <w:trPr>
          <w:tblHeader/>
        </w:trPr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54D8D034" w14:textId="77777777" w:rsidR="00D41D7F" w:rsidRPr="00270D64" w:rsidRDefault="00D41D7F" w:rsidP="00B5621D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</w:p>
          <w:p w14:paraId="1CB848AA" w14:textId="61371523" w:rsidR="00D41D7F" w:rsidRPr="00270D64" w:rsidRDefault="00D41D7F" w:rsidP="00B5621D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70D64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64C85934" w14:textId="77777777" w:rsidR="00D41D7F" w:rsidRPr="00270D64" w:rsidRDefault="00D41D7F" w:rsidP="00B5621D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70D64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D41D7F" w:rsidRPr="00270D64" w14:paraId="46FF5F0E" w14:textId="77777777" w:rsidTr="00D41D7F">
        <w:trPr>
          <w:trHeight w:val="374"/>
        </w:trPr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64B12F" w14:textId="77777777" w:rsidR="00D41D7F" w:rsidRPr="00270D64" w:rsidRDefault="00D41D7F" w:rsidP="00B5621D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70D64">
              <w:rPr>
                <w:rFonts w:asciiTheme="majorHAnsi" w:hAnsiTheme="majorHAnsi" w:cstheme="majorHAnsi"/>
                <w:b/>
              </w:rPr>
              <w:t xml:space="preserve">Mobilní RTG přístroj s přímou digitalizací: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E60AC" w14:textId="77777777" w:rsidR="00D41D7F" w:rsidRPr="00270D64" w:rsidRDefault="00D41D7F" w:rsidP="00B5621D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D41D7F" w:rsidRPr="00270D64" w14:paraId="45797B31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EE7B3F" w14:textId="77777777" w:rsidR="00D41D7F" w:rsidRPr="00270D64" w:rsidRDefault="00D41D7F" w:rsidP="00B5621D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 xml:space="preserve">Vyvážené rameno s </w:t>
            </w:r>
            <w:proofErr w:type="spellStart"/>
            <w:r w:rsidRPr="00270D64">
              <w:rPr>
                <w:rFonts w:asciiTheme="majorHAnsi" w:hAnsiTheme="majorHAnsi" w:cstheme="majorHAnsi"/>
              </w:rPr>
              <w:t>rtg</w:t>
            </w:r>
            <w:proofErr w:type="spellEnd"/>
            <w:r w:rsidRPr="00270D64">
              <w:rPr>
                <w:rFonts w:asciiTheme="majorHAnsi" w:hAnsiTheme="majorHAnsi" w:cstheme="majorHAnsi"/>
              </w:rPr>
              <w:t xml:space="preserve"> zářičem, sloupové řešení</w:t>
            </w:r>
          </w:p>
        </w:tc>
        <w:sdt>
          <w:sdtPr>
            <w:rPr>
              <w:rFonts w:asciiTheme="majorHAnsi" w:hAnsiTheme="majorHAnsi" w:cstheme="majorHAnsi"/>
            </w:rPr>
            <w:id w:val="-1505899651"/>
            <w:placeholder>
              <w:docPart w:val="9BA863A1111F4E0782929AD4DC4C39E1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0FAED96" w14:textId="77777777" w:rsidR="00D41D7F" w:rsidRPr="00270D64" w:rsidRDefault="00D41D7F" w:rsidP="00B5621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270D64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41D7F" w:rsidRPr="00270D64" w14:paraId="0A2BBBC7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7EFA0" w14:textId="77777777" w:rsidR="00D41D7F" w:rsidRPr="00270D64" w:rsidRDefault="00D41D7F" w:rsidP="00B5621D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Dotykový displej na primární cloně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552382574"/>
              <w:placeholder>
                <w:docPart w:val="E39B702122A04DEDA6E625B1AE9D4C9F"/>
              </w:placeholder>
            </w:sdtPr>
            <w:sdtContent>
              <w:p w14:paraId="7430AB62" w14:textId="77777777" w:rsidR="00D41D7F" w:rsidRPr="00270D64" w:rsidRDefault="00D41D7F" w:rsidP="00B5621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270D64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D41D7F" w:rsidRPr="00270D64" w14:paraId="06F20C04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CF676E" w14:textId="77777777" w:rsidR="00D41D7F" w:rsidRPr="00270D64" w:rsidRDefault="00D41D7F" w:rsidP="00B5621D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Maximální výška ohniska nad zemí min. 200 cm pro bezpečné a komfortní snímkování plic na lůžku a obsluhu personálu</w:t>
            </w:r>
          </w:p>
        </w:tc>
        <w:sdt>
          <w:sdtPr>
            <w:rPr>
              <w:rFonts w:asciiTheme="majorHAnsi" w:hAnsiTheme="majorHAnsi" w:cstheme="majorHAnsi"/>
            </w:rPr>
            <w:id w:val="-683750759"/>
            <w:placeholder>
              <w:docPart w:val="1237D0ACBC194863B5FEEC99E793E389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1BFD243" w14:textId="77777777" w:rsidR="00D41D7F" w:rsidRPr="00270D64" w:rsidRDefault="00D41D7F" w:rsidP="00B5621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D41D7F" w:rsidRPr="00270D64" w14:paraId="1AE0E3FF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826DA" w14:textId="52320655" w:rsidR="00D41D7F" w:rsidRPr="00270D64" w:rsidRDefault="00D41D7F" w:rsidP="007B59F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Výška přístroje v parkovací poloze</w:t>
            </w:r>
            <w:r w:rsidR="007B59F0">
              <w:rPr>
                <w:rFonts w:asciiTheme="majorHAnsi" w:hAnsiTheme="majorHAnsi" w:cstheme="majorHAnsi"/>
              </w:rPr>
              <w:t xml:space="preserve"> </w:t>
            </w:r>
            <w:r w:rsidRPr="00270D64">
              <w:rPr>
                <w:rFonts w:asciiTheme="majorHAnsi" w:hAnsiTheme="majorHAnsi" w:cstheme="majorHAnsi"/>
              </w:rPr>
              <w:t>max. 160 cm</w:t>
            </w:r>
          </w:p>
        </w:tc>
        <w:sdt>
          <w:sdtPr>
            <w:rPr>
              <w:rFonts w:asciiTheme="majorHAnsi" w:hAnsiTheme="majorHAnsi" w:cstheme="majorHAnsi"/>
            </w:rPr>
            <w:id w:val="-1328746605"/>
            <w:placeholder>
              <w:docPart w:val="DBB915D8331D428296695B16D1490925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4F7360B" w14:textId="77777777" w:rsidR="00D41D7F" w:rsidRPr="00270D64" w:rsidRDefault="00D41D7F" w:rsidP="00B5621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D41D7F" w:rsidRPr="00270D64" w14:paraId="19CAAF77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97673F" w14:textId="77777777" w:rsidR="00D41D7F" w:rsidRPr="00270D64" w:rsidRDefault="00D41D7F" w:rsidP="00B5621D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Horizontální výsuv ramene s kolimátorem a rentgenkou s rozsahem min. 50 cm</w:t>
            </w:r>
          </w:p>
        </w:tc>
        <w:sdt>
          <w:sdtPr>
            <w:rPr>
              <w:rFonts w:asciiTheme="majorHAnsi" w:hAnsiTheme="majorHAnsi" w:cstheme="majorHAnsi"/>
            </w:rPr>
            <w:id w:val="1515417637"/>
            <w:placeholder>
              <w:docPart w:val="E9CBCDEE0F85423B91A440456B445F7E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B60C0A2" w14:textId="77777777" w:rsidR="00D41D7F" w:rsidRPr="00270D64" w:rsidRDefault="00D41D7F" w:rsidP="00B5621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D41D7F" w:rsidRPr="00270D64" w14:paraId="5DB711D7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A2CF1" w14:textId="77777777" w:rsidR="00D41D7F" w:rsidRPr="00270D64" w:rsidRDefault="00D41D7F" w:rsidP="00B5621D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Možnost otáčení ramene s rentgenkou v rozsahu min. ± 90°</w:t>
            </w:r>
          </w:p>
        </w:tc>
        <w:sdt>
          <w:sdtPr>
            <w:rPr>
              <w:rFonts w:asciiTheme="majorHAnsi" w:hAnsiTheme="majorHAnsi" w:cstheme="majorHAnsi"/>
            </w:rPr>
            <w:id w:val="-1880388245"/>
            <w:placeholder>
              <w:docPart w:val="61134B6EB87D49D4BE2E6FF256C132B1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45AE2AE" w14:textId="77777777" w:rsidR="00D41D7F" w:rsidRPr="00270D64" w:rsidRDefault="00D41D7F" w:rsidP="00B5621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D41D7F" w:rsidRPr="00270D64" w14:paraId="5D2D0DF1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343CD8" w14:textId="77777777" w:rsidR="00D41D7F" w:rsidRPr="00270D64" w:rsidRDefault="00D41D7F" w:rsidP="00B5621D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Náklon rentgenky min. - 30°/+ 90°</w:t>
            </w:r>
          </w:p>
        </w:tc>
        <w:sdt>
          <w:sdtPr>
            <w:rPr>
              <w:rFonts w:asciiTheme="majorHAnsi" w:hAnsiTheme="majorHAnsi" w:cstheme="majorHAnsi"/>
            </w:rPr>
            <w:id w:val="-1887019284"/>
            <w:placeholder>
              <w:docPart w:val="9D5D3C2F8DD14ECC840382172D74AA15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60F1F36" w14:textId="77777777" w:rsidR="00D41D7F" w:rsidRPr="00270D64" w:rsidRDefault="00D41D7F" w:rsidP="00B5621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075690" w:rsidRPr="00270D64" w14:paraId="1240A1AB" w14:textId="77777777" w:rsidTr="00D41D7F">
        <w:trPr>
          <w:trHeight w:val="451"/>
        </w:trPr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CC0A7" w14:textId="77777777" w:rsidR="00075690" w:rsidRPr="00270D64" w:rsidRDefault="00075690" w:rsidP="00075690">
            <w:pPr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Rotace rentgenky min. ± 160°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410671280"/>
              <w:placeholder>
                <w:docPart w:val="29B2F1BA96564C639A07D8A3A5ACB8CE"/>
              </w:placeholder>
            </w:sdtPr>
            <w:sdtContent>
              <w:p w14:paraId="60F781EF" w14:textId="47C54762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270D64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075690" w:rsidRPr="00270D64" w14:paraId="5CFB6847" w14:textId="77777777" w:rsidTr="00D41D7F">
        <w:trPr>
          <w:trHeight w:val="274"/>
        </w:trPr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6C98D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Šířka přístroje max. 60 cm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572852290"/>
              <w:placeholder>
                <w:docPart w:val="65E5BC426F074FD4A62AEDC2231C7AFE"/>
              </w:placeholder>
            </w:sdtPr>
            <w:sdtContent>
              <w:p w14:paraId="51EF1B69" w14:textId="71CC9985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270D64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075690" w:rsidRPr="00270D64" w14:paraId="2ACCDD72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DC6388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Maximální rychlost motorického pojezdu přístroje max. 5 Km/hod</w:t>
            </w:r>
          </w:p>
        </w:tc>
        <w:sdt>
          <w:sdtPr>
            <w:rPr>
              <w:rFonts w:asciiTheme="majorHAnsi" w:hAnsiTheme="majorHAnsi" w:cstheme="majorHAnsi"/>
            </w:rPr>
            <w:id w:val="454378636"/>
            <w:placeholder>
              <w:docPart w:val="08A8FC20F9A543E883CBB808E7B6E05C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8E315ED" w14:textId="77777777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075690" w:rsidRPr="00270D64" w14:paraId="70E9ABA6" w14:textId="77777777" w:rsidTr="00C12F3C">
        <w:trPr>
          <w:trHeight w:val="275"/>
        </w:trPr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828AC" w14:textId="77777777" w:rsidR="00075690" w:rsidRPr="00270D64" w:rsidRDefault="00075690" w:rsidP="00C12F3C">
            <w:pPr>
              <w:spacing w:after="0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Hmotnost přístroje maximálně 350 kg (tolerance ± 10%)</w:t>
            </w:r>
          </w:p>
        </w:tc>
        <w:sdt>
          <w:sdtPr>
            <w:rPr>
              <w:rFonts w:asciiTheme="majorHAnsi" w:hAnsiTheme="majorHAnsi" w:cstheme="majorHAnsi"/>
            </w:rPr>
            <w:id w:val="164527860"/>
            <w:placeholder>
              <w:docPart w:val="9F16EE89DFC54F7783E964F9FD0976A2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11D0230" w14:textId="77777777" w:rsidR="00075690" w:rsidRPr="00270D64" w:rsidRDefault="00075690" w:rsidP="00C12F3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075690" w:rsidRPr="00270D64" w14:paraId="326F68A4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6AF2B2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Napájecí kabel s automatickým navíjením</w:t>
            </w:r>
          </w:p>
        </w:tc>
        <w:sdt>
          <w:sdtPr>
            <w:rPr>
              <w:rFonts w:asciiTheme="majorHAnsi" w:hAnsiTheme="majorHAnsi" w:cstheme="majorHAnsi"/>
            </w:rPr>
            <w:id w:val="-1468737599"/>
            <w:placeholder>
              <w:docPart w:val="91AD72DB660843CF9F5422DB68C65DF3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4ED6603" w14:textId="77777777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270D64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075690" w:rsidRPr="00270D64" w14:paraId="471B475B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0E3677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Jednoduché připojení do libovolné síťové zásuvky s ochranným vodičem</w:t>
            </w:r>
          </w:p>
        </w:tc>
        <w:sdt>
          <w:sdtPr>
            <w:rPr>
              <w:rFonts w:asciiTheme="majorHAnsi" w:hAnsiTheme="majorHAnsi" w:cstheme="majorHAnsi"/>
            </w:rPr>
            <w:id w:val="-2130545367"/>
            <w:placeholder>
              <w:docPart w:val="AD121C8E38F945A58117C1D2E670CA98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74C59BB" w14:textId="77777777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270D64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075690" w:rsidRPr="00270D64" w14:paraId="62560FCB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8D419A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  <w:b/>
                <w:color w:val="000000"/>
              </w:rPr>
              <w:t xml:space="preserve">RTG generátor a </w:t>
            </w:r>
            <w:proofErr w:type="spellStart"/>
            <w:r w:rsidRPr="00270D64">
              <w:rPr>
                <w:rFonts w:asciiTheme="majorHAnsi" w:hAnsiTheme="majorHAnsi" w:cstheme="majorHAnsi"/>
                <w:b/>
                <w:color w:val="000000"/>
              </w:rPr>
              <w:t>rtg</w:t>
            </w:r>
            <w:proofErr w:type="spellEnd"/>
            <w:r w:rsidRPr="00270D64">
              <w:rPr>
                <w:rFonts w:asciiTheme="majorHAnsi" w:hAnsiTheme="majorHAnsi" w:cstheme="majorHAnsi"/>
                <w:b/>
                <w:color w:val="000000"/>
              </w:rPr>
              <w:t xml:space="preserve"> trubice: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A9F17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075690" w:rsidRPr="00270D64" w14:paraId="76531932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A8C1CE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 xml:space="preserve">Mikroprocesorem řízený vysokofrekvenční generátor se zapouzdřeným zářičem a výstupním napětím </w:t>
            </w:r>
            <w:proofErr w:type="spellStart"/>
            <w:r w:rsidRPr="00270D64">
              <w:rPr>
                <w:rFonts w:asciiTheme="majorHAnsi" w:hAnsiTheme="majorHAnsi" w:cstheme="majorHAnsi"/>
              </w:rPr>
              <w:t>multipulsního</w:t>
            </w:r>
            <w:proofErr w:type="spellEnd"/>
            <w:r w:rsidRPr="00270D64">
              <w:rPr>
                <w:rFonts w:asciiTheme="majorHAnsi" w:hAnsiTheme="majorHAnsi" w:cstheme="majorHAnsi"/>
              </w:rPr>
              <w:t xml:space="preserve"> tvaru</w:t>
            </w:r>
          </w:p>
        </w:tc>
        <w:sdt>
          <w:sdtPr>
            <w:rPr>
              <w:rFonts w:asciiTheme="majorHAnsi" w:hAnsiTheme="majorHAnsi" w:cstheme="majorHAnsi"/>
            </w:rPr>
            <w:id w:val="275905802"/>
            <w:placeholder>
              <w:docPart w:val="1653C33EE33347E5BD899C83FD0C220D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71FB442" w14:textId="77777777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270D64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075690" w:rsidRPr="00270D64" w14:paraId="4836054F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FA8F78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Výkon generátoru min. 32 kW</w:t>
            </w:r>
          </w:p>
        </w:tc>
        <w:sdt>
          <w:sdtPr>
            <w:rPr>
              <w:rFonts w:asciiTheme="majorHAnsi" w:hAnsiTheme="majorHAnsi" w:cstheme="majorHAnsi"/>
            </w:rPr>
            <w:id w:val="1938019659"/>
            <w:placeholder>
              <w:docPart w:val="FED0084FE27D45759C9DE6AAAF64A2D6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35ED59E" w14:textId="20B93931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075690" w:rsidRPr="00270D64" w14:paraId="229AFB78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768BA7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 xml:space="preserve">Rozsah napětí 40 </w:t>
            </w:r>
            <w:proofErr w:type="spellStart"/>
            <w:r w:rsidRPr="00270D64">
              <w:rPr>
                <w:rFonts w:asciiTheme="majorHAnsi" w:hAnsiTheme="majorHAnsi" w:cstheme="majorHAnsi"/>
              </w:rPr>
              <w:t>kV</w:t>
            </w:r>
            <w:proofErr w:type="spellEnd"/>
            <w:r w:rsidRPr="00270D64">
              <w:rPr>
                <w:rFonts w:asciiTheme="majorHAnsi" w:hAnsiTheme="majorHAnsi" w:cstheme="majorHAnsi"/>
              </w:rPr>
              <w:t xml:space="preserve"> - 125 </w:t>
            </w:r>
            <w:proofErr w:type="spellStart"/>
            <w:r w:rsidRPr="00270D64">
              <w:rPr>
                <w:rFonts w:asciiTheme="majorHAnsi" w:hAnsiTheme="majorHAnsi" w:cstheme="majorHAnsi"/>
              </w:rPr>
              <w:t>kV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724027911"/>
            <w:placeholder>
              <w:docPart w:val="08869F8DF6F24E2F9F8C4782B5018839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DD86B58" w14:textId="73859D31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075690" w:rsidRPr="00270D64" w14:paraId="54EC8222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DDEAC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  <w:lang w:val="sv-SE"/>
              </w:rPr>
            </w:pPr>
            <w:r w:rsidRPr="00270D64">
              <w:rPr>
                <w:rFonts w:asciiTheme="majorHAnsi" w:hAnsiTheme="majorHAnsi" w:cstheme="majorHAnsi"/>
                <w:lang w:val="sv-SE"/>
              </w:rPr>
              <w:t>mAs nastavitelné v rozsahu 1 - 320 mAs</w:t>
            </w:r>
          </w:p>
        </w:tc>
        <w:sdt>
          <w:sdtPr>
            <w:rPr>
              <w:rFonts w:asciiTheme="majorHAnsi" w:hAnsiTheme="majorHAnsi" w:cstheme="majorHAnsi"/>
            </w:rPr>
            <w:id w:val="-623763645"/>
            <w:placeholder>
              <w:docPart w:val="8C6E59B507B341A8BD3E87290641CEC5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F44292D" w14:textId="787BF814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075690" w:rsidRPr="00270D64" w14:paraId="08D5DAED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492394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Nejkratší expoziční čas 1ms</w:t>
            </w:r>
          </w:p>
        </w:tc>
        <w:sdt>
          <w:sdtPr>
            <w:rPr>
              <w:rFonts w:asciiTheme="majorHAnsi" w:hAnsiTheme="majorHAnsi" w:cstheme="majorHAnsi"/>
            </w:rPr>
            <w:id w:val="-190304499"/>
            <w:placeholder>
              <w:docPart w:val="18DE8043447F4CF49B2ECCDDDB8C5B82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0E69458" w14:textId="4450E411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075690" w:rsidRPr="00270D64" w14:paraId="21EBCC21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3C593E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Zapouzdřený zářič s rotační anodou</w:t>
            </w:r>
          </w:p>
        </w:tc>
        <w:sdt>
          <w:sdtPr>
            <w:rPr>
              <w:rFonts w:asciiTheme="majorHAnsi" w:hAnsiTheme="majorHAnsi" w:cstheme="majorHAnsi"/>
            </w:rPr>
            <w:id w:val="-2003582635"/>
            <w:placeholder>
              <w:docPart w:val="529D4B3F3EB84628B32339DABF3A9861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9385A45" w14:textId="77777777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270D64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075690" w:rsidRPr="00270D64" w14:paraId="43A6AC91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2D744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 xml:space="preserve">Tepelná kapacita </w:t>
            </w:r>
            <w:proofErr w:type="spellStart"/>
            <w:r w:rsidRPr="00270D64">
              <w:rPr>
                <w:rFonts w:asciiTheme="majorHAnsi" w:hAnsiTheme="majorHAnsi" w:cstheme="majorHAnsi"/>
              </w:rPr>
              <w:t>rtg</w:t>
            </w:r>
            <w:proofErr w:type="spellEnd"/>
            <w:r w:rsidRPr="00270D64">
              <w:rPr>
                <w:rFonts w:asciiTheme="majorHAnsi" w:hAnsiTheme="majorHAnsi" w:cstheme="majorHAnsi"/>
              </w:rPr>
              <w:t xml:space="preserve"> trubice min. 1 MHU</w:t>
            </w:r>
          </w:p>
        </w:tc>
        <w:sdt>
          <w:sdtPr>
            <w:rPr>
              <w:rFonts w:asciiTheme="majorHAnsi" w:hAnsiTheme="majorHAnsi" w:cstheme="majorHAnsi"/>
            </w:rPr>
            <w:id w:val="-1687127787"/>
            <w:placeholder>
              <w:docPart w:val="0FE5D49C7AC64732BC3444248A9EC460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E093E44" w14:textId="0F33CD4F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075690" w:rsidRPr="00270D64" w14:paraId="2FAF3C0B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3705DF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V krytu zářiče integrovaná manuální hloubková clona otočná ± 90° se světelným zaměřovačem pole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942179865"/>
              <w:placeholder>
                <w:docPart w:val="4A488A55D796455ABF8587ADCB1C4C0A"/>
              </w:placeholder>
            </w:sdtPr>
            <w:sdtContent>
              <w:p w14:paraId="15E93BFE" w14:textId="77777777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270D64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075690" w:rsidRPr="00270D64" w14:paraId="11761292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9F3162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DAP metr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399564325"/>
              <w:placeholder>
                <w:docPart w:val="4C4593BC06444F729A85F8F966FF24A1"/>
              </w:placeholder>
            </w:sdtPr>
            <w:sdtContent>
              <w:p w14:paraId="26367011" w14:textId="77777777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270D64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075690" w:rsidRPr="00270D64" w14:paraId="2C44606D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B32F12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 xml:space="preserve">Integrovaná pracovní stanice, </w:t>
            </w:r>
            <w:proofErr w:type="spellStart"/>
            <w:r w:rsidRPr="00270D64">
              <w:rPr>
                <w:rFonts w:asciiTheme="majorHAnsi" w:hAnsiTheme="majorHAnsi" w:cstheme="majorHAnsi"/>
              </w:rPr>
              <w:t>postprocessingové</w:t>
            </w:r>
            <w:proofErr w:type="spellEnd"/>
            <w:r w:rsidRPr="00270D64">
              <w:rPr>
                <w:rFonts w:asciiTheme="majorHAnsi" w:hAnsiTheme="majorHAnsi" w:cstheme="majorHAnsi"/>
              </w:rPr>
              <w:t xml:space="preserve"> zpracování a úprava snímků dávkově, hromadné zpracování dat po expozicích</w:t>
            </w:r>
          </w:p>
        </w:tc>
        <w:sdt>
          <w:sdtPr>
            <w:rPr>
              <w:rFonts w:asciiTheme="majorHAnsi" w:hAnsiTheme="majorHAnsi" w:cstheme="majorHAnsi"/>
            </w:rPr>
            <w:id w:val="-1626151914"/>
            <w:placeholder>
              <w:docPart w:val="517CB4F06511490FAD3BF8B7AE6E2018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A21C30B" w14:textId="77777777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270D64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075690" w:rsidRPr="00270D64" w14:paraId="57E437BC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3410DC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  <w:b/>
                <w:color w:val="000000"/>
              </w:rPr>
              <w:t>Bezdrátový plochy detektor 1ks: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7AAE7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075690" w:rsidRPr="00270D64" w14:paraId="349B76EA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3AFCA3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Velikost aktivní plochy min. 34 x 42 cm</w:t>
            </w:r>
          </w:p>
        </w:tc>
        <w:sdt>
          <w:sdtPr>
            <w:rPr>
              <w:rFonts w:asciiTheme="majorHAnsi" w:hAnsiTheme="majorHAnsi" w:cstheme="majorHAnsi"/>
            </w:rPr>
            <w:id w:val="-2101934532"/>
            <w:placeholder>
              <w:docPart w:val="45CA177EA07243BE92087EBEE6B7514D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6FAF526" w14:textId="77777777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075690" w:rsidRPr="00270D64" w14:paraId="4EA40805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2DCD1E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Velikost pixelu max. 150 µm</w:t>
            </w:r>
          </w:p>
        </w:tc>
        <w:sdt>
          <w:sdtPr>
            <w:rPr>
              <w:rFonts w:asciiTheme="majorHAnsi" w:hAnsiTheme="majorHAnsi" w:cstheme="majorHAnsi"/>
            </w:rPr>
            <w:id w:val="1679311615"/>
            <w:placeholder>
              <w:docPart w:val="4D6AFFCA9E744607A442FCF8D2D9CA88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722D722" w14:textId="77777777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075690" w:rsidRPr="00270D64" w14:paraId="51812791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D48B66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Akviziční hloubka min. 16 bitů</w:t>
            </w:r>
          </w:p>
        </w:tc>
        <w:sdt>
          <w:sdtPr>
            <w:rPr>
              <w:rFonts w:asciiTheme="majorHAnsi" w:hAnsiTheme="majorHAnsi" w:cstheme="majorHAnsi"/>
            </w:rPr>
            <w:id w:val="-1915697721"/>
            <w:placeholder>
              <w:docPart w:val="4AFE5964E5CF4EA093BEF754E74D18B0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5F48AE4" w14:textId="77777777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075690" w:rsidRPr="00270D64" w14:paraId="5E6D575F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7BE3D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Hmotnost max. 3,5 kg</w:t>
            </w:r>
          </w:p>
        </w:tc>
        <w:sdt>
          <w:sdtPr>
            <w:rPr>
              <w:rFonts w:asciiTheme="majorHAnsi" w:hAnsiTheme="majorHAnsi" w:cstheme="majorHAnsi"/>
            </w:rPr>
            <w:id w:val="-978294990"/>
            <w:placeholder>
              <w:docPart w:val="E013DDDB5317492699B9A5438CC00131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9AA1ED4" w14:textId="77777777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075690" w:rsidRPr="00270D64" w14:paraId="30AAC0CD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BDC5BC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lastRenderedPageBreak/>
              <w:t>Wi-Fi přenos dat</w:t>
            </w:r>
          </w:p>
        </w:tc>
        <w:sdt>
          <w:sdtPr>
            <w:rPr>
              <w:rFonts w:asciiTheme="majorHAnsi" w:hAnsiTheme="majorHAnsi" w:cstheme="majorHAnsi"/>
            </w:rPr>
            <w:id w:val="1025451603"/>
            <w:placeholder>
              <w:docPart w:val="1E68A05CC36F48CB8812B55C431D4E1B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2577831" w14:textId="77777777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270D64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075690" w:rsidRPr="00270D64" w14:paraId="140A53E1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B33983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  <w:b/>
              </w:rPr>
              <w:t>Pracovní stanice: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2238A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075690" w:rsidRPr="00270D64" w14:paraId="43863AF7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40A432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Akviziční stanice plně integrovaná do pojízdného RTG přístroje</w:t>
            </w:r>
          </w:p>
        </w:tc>
        <w:sdt>
          <w:sdtPr>
            <w:rPr>
              <w:rFonts w:asciiTheme="majorHAnsi" w:hAnsiTheme="majorHAnsi" w:cstheme="majorHAnsi"/>
            </w:rPr>
            <w:id w:val="-1755351164"/>
            <w:placeholder>
              <w:docPart w:val="3DCD13C70BBF4F5BB9B96D8163FAFEF3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9E7FA9E" w14:textId="77777777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270D64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075690" w:rsidRPr="00270D64" w14:paraId="525D0FE0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0FF15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 xml:space="preserve">Možnost manuálního zadávaní pacientských dat a editace pacientských dat přijatých z </w:t>
            </w:r>
            <w:proofErr w:type="spellStart"/>
            <w:r w:rsidRPr="00270D64">
              <w:rPr>
                <w:rFonts w:asciiTheme="majorHAnsi" w:hAnsiTheme="majorHAnsi" w:cstheme="majorHAnsi"/>
              </w:rPr>
              <w:t>Worklist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1692496351"/>
            <w:placeholder>
              <w:docPart w:val="64D701BF96EA4AEF838061801E7B2B8E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8968AF1" w14:textId="77777777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270D64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075690" w:rsidRPr="00270D64" w14:paraId="286510CE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36D36C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Připojení do NIS/RIS, PACS zadavatele – konektivita Ethernet, Wi-Fi</w:t>
            </w:r>
          </w:p>
        </w:tc>
        <w:sdt>
          <w:sdtPr>
            <w:rPr>
              <w:rFonts w:asciiTheme="majorHAnsi" w:hAnsiTheme="majorHAnsi" w:cstheme="majorHAnsi"/>
            </w:rPr>
            <w:id w:val="-650982801"/>
            <w:placeholder>
              <w:docPart w:val="E71E34803F0747A8882C6479A3585AB7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D59C846" w14:textId="77777777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270D64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075690" w:rsidRPr="00270D64" w14:paraId="1B7AD94A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426D8D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Záznam expozičních parametrů a jejich odeslání do PACS spolu se snímkem (hodnoty těchto veličin budou obsaženy v hlavičce DICOM souboru snímku v podobě příslušných DICOM tagů)</w:t>
            </w:r>
          </w:p>
        </w:tc>
        <w:sdt>
          <w:sdtPr>
            <w:rPr>
              <w:rFonts w:asciiTheme="majorHAnsi" w:hAnsiTheme="majorHAnsi" w:cstheme="majorHAnsi"/>
            </w:rPr>
            <w:id w:val="1489520281"/>
            <w:placeholder>
              <w:docPart w:val="C6E42B3D2F9D473EA38649731313ABCF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7719556" w14:textId="77777777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270D64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075690" w:rsidRPr="00270D64" w14:paraId="114EED09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EA594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Kapacita obrazové paměti min. 3000 obrázků</w:t>
            </w:r>
          </w:p>
        </w:tc>
        <w:sdt>
          <w:sdtPr>
            <w:rPr>
              <w:rFonts w:asciiTheme="majorHAnsi" w:hAnsiTheme="majorHAnsi" w:cstheme="majorHAnsi"/>
            </w:rPr>
            <w:id w:val="-1153450744"/>
            <w:placeholder>
              <w:docPart w:val="D76FE34EA4184E188B628BAC13F9B50E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852F35D" w14:textId="77777777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075690" w:rsidRPr="00270D64" w14:paraId="06FCBE6A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8393B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>Nastavení parametrů a zobrazení snímku na dotykové obrazovce o velikosti min. 15"</w:t>
            </w:r>
          </w:p>
        </w:tc>
        <w:sdt>
          <w:sdtPr>
            <w:rPr>
              <w:rFonts w:asciiTheme="majorHAnsi" w:hAnsiTheme="majorHAnsi" w:cstheme="majorHAnsi"/>
            </w:rPr>
            <w:id w:val="1189497979"/>
            <w:placeholder>
              <w:docPart w:val="B54F6E5EC60B4B01BB784140AD9D3EF6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6E8406F" w14:textId="77777777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075690" w:rsidRPr="00270D64" w14:paraId="5DAD1E81" w14:textId="77777777" w:rsidTr="00D41D7F"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21A50D" w14:textId="77777777" w:rsidR="00075690" w:rsidRPr="00270D64" w:rsidRDefault="00075690" w:rsidP="0007569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70D64">
              <w:rPr>
                <w:rFonts w:asciiTheme="majorHAnsi" w:hAnsiTheme="majorHAnsi" w:cstheme="majorHAnsi"/>
              </w:rPr>
              <w:t xml:space="preserve">DICOM funkce: DICOM </w:t>
            </w:r>
            <w:proofErr w:type="spellStart"/>
            <w:r w:rsidRPr="00270D64">
              <w:rPr>
                <w:rFonts w:asciiTheme="majorHAnsi" w:hAnsiTheme="majorHAnsi" w:cstheme="majorHAnsi"/>
              </w:rPr>
              <w:t>Send</w:t>
            </w:r>
            <w:proofErr w:type="spellEnd"/>
            <w:r w:rsidRPr="00270D64">
              <w:rPr>
                <w:rFonts w:asciiTheme="majorHAnsi" w:hAnsiTheme="majorHAnsi" w:cstheme="majorHAnsi"/>
              </w:rPr>
              <w:t xml:space="preserve">, DICOM </w:t>
            </w:r>
            <w:proofErr w:type="spellStart"/>
            <w:r w:rsidRPr="00270D64">
              <w:rPr>
                <w:rFonts w:asciiTheme="majorHAnsi" w:hAnsiTheme="majorHAnsi" w:cstheme="majorHAnsi"/>
              </w:rPr>
              <w:t>Print</w:t>
            </w:r>
            <w:proofErr w:type="spellEnd"/>
            <w:r w:rsidRPr="00270D64">
              <w:rPr>
                <w:rFonts w:asciiTheme="majorHAnsi" w:hAnsiTheme="majorHAnsi" w:cstheme="majorHAnsi"/>
              </w:rPr>
              <w:t xml:space="preserve">, DICOM </w:t>
            </w:r>
            <w:proofErr w:type="spellStart"/>
            <w:r w:rsidRPr="00270D64">
              <w:rPr>
                <w:rFonts w:asciiTheme="majorHAnsi" w:hAnsiTheme="majorHAnsi" w:cstheme="majorHAnsi"/>
              </w:rPr>
              <w:t>Worklist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1764256425"/>
            <w:placeholder>
              <w:docPart w:val="A5203CCC76FB46509BE2BB52FDA80B64"/>
            </w:placeholder>
          </w:sdtPr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AC5B493" w14:textId="77777777" w:rsidR="00075690" w:rsidRPr="00270D64" w:rsidRDefault="00075690" w:rsidP="0007569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70D64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270D64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</w:tbl>
    <w:p w14:paraId="5578100E" w14:textId="77777777" w:rsidR="00D41D7F" w:rsidRDefault="00D41D7F" w:rsidP="00D41D7F"/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270D64" w:rsidRPr="001B6037" w14:paraId="27DFC694" w14:textId="77777777" w:rsidTr="00A84F10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2B9A7B" w14:textId="77777777" w:rsidR="00270D64" w:rsidRPr="001B6037" w:rsidRDefault="00270D64" w:rsidP="00A84F1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865401781"/>
            <w:placeholder>
              <w:docPart w:val="6AB0E61DA0F042339EE76AD550D6E1EC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1D23247" w14:textId="77777777" w:rsidR="00270D64" w:rsidRPr="001B6037" w:rsidRDefault="00270D64" w:rsidP="00A84F1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270D64" w:rsidRPr="001B6037" w14:paraId="6D257581" w14:textId="77777777" w:rsidTr="00A84F10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D1EE1C" w14:textId="77777777" w:rsidR="00270D64" w:rsidRPr="001B6037" w:rsidRDefault="00270D64" w:rsidP="00A84F1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1009052821"/>
            <w:placeholder>
              <w:docPart w:val="6EF16D3A333349C5A9CF770E2DAD0458"/>
            </w:placeholder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6A899E9" w14:textId="77777777" w:rsidR="00270D64" w:rsidRPr="001B6037" w:rsidRDefault="00270D64" w:rsidP="00A84F1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C30597" w:rsidRPr="001B6037" w14:paraId="4C8343D1" w14:textId="77777777" w:rsidTr="00695AF0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1F117" w14:textId="77777777" w:rsidR="00C30597" w:rsidRPr="001B6037" w:rsidRDefault="00C30597" w:rsidP="00695AF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2107151158"/>
            <w:placeholder>
              <w:docPart w:val="25BF07F39F7F47FD9AF475F44C958638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5CAB4B5" w14:textId="77777777" w:rsidR="00C30597" w:rsidRPr="001B6037" w:rsidRDefault="00C30597" w:rsidP="00695AF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C30597" w:rsidRPr="001B6037" w14:paraId="4B9909D1" w14:textId="77777777" w:rsidTr="00695AF0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CD8E60" w14:textId="77777777" w:rsidR="00C30597" w:rsidRPr="001B6037" w:rsidRDefault="00C30597" w:rsidP="00695AF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470744380"/>
            <w:placeholder>
              <w:docPart w:val="53FB94CD41C6496A8EF0A30124A1E510"/>
            </w:placeholder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2DBF6D5" w14:textId="77777777" w:rsidR="00C30597" w:rsidRPr="001B6037" w:rsidRDefault="00C30597" w:rsidP="00695AF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270D64" w:rsidRPr="001B6037" w14:paraId="6813D34E" w14:textId="77777777" w:rsidTr="00270D64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9DCA40" w14:textId="77777777" w:rsidR="00270D64" w:rsidRPr="001B6037" w:rsidRDefault="00270D64" w:rsidP="00270D64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11533352"/>
            <w:placeholder>
              <w:docPart w:val="B9F9D44FEE8E4D6182A86568A55F9DBE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B64E0DF" w14:textId="7E5B0083" w:rsidR="00270D64" w:rsidRPr="00270D64" w:rsidRDefault="00270D64" w:rsidP="00270D6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270D64" w:rsidRPr="001B6037" w14:paraId="3A206B77" w14:textId="77777777" w:rsidTr="00270D64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9E40C2" w14:textId="77777777" w:rsidR="00270D64" w:rsidRPr="001B6037" w:rsidRDefault="00270D64" w:rsidP="00270D64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1304225880"/>
            <w:placeholder>
              <w:docPart w:val="CEF0BA6089A941CDBF40B0A0553F04CD"/>
            </w:placeholder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127421E" w14:textId="2F0A6292" w:rsidR="00270D64" w:rsidRPr="00270D64" w:rsidRDefault="00270D64" w:rsidP="00270D6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270D64" w:rsidRPr="001B6037" w14:paraId="03AFE3B2" w14:textId="77777777" w:rsidTr="00270D64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5182A3" w14:textId="77777777" w:rsidR="00270D64" w:rsidRPr="001B6037" w:rsidRDefault="00270D64" w:rsidP="00270D64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572283357"/>
            <w:placeholder>
              <w:docPart w:val="EDBB8ED2368D4C998678E451782C0D22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90D70DF" w14:textId="5EFE0F10" w:rsidR="00270D64" w:rsidRPr="00270D64" w:rsidRDefault="00270D64" w:rsidP="00270D6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270D64" w:rsidRPr="001B6037" w14:paraId="7451956C" w14:textId="77777777" w:rsidTr="00270D64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BEDE7C" w14:textId="77777777" w:rsidR="00270D64" w:rsidRPr="001B6037" w:rsidRDefault="00270D64" w:rsidP="00270D64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508831876"/>
            <w:placeholder>
              <w:docPart w:val="2CA91F87759A4E97BD91742BEFE2F47B"/>
            </w:placeholder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E6A0513" w14:textId="6A7127DF" w:rsidR="00270D64" w:rsidRPr="00270D64" w:rsidRDefault="00270D64" w:rsidP="00270D6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91A78DC" w14:textId="2E29752F" w:rsidR="00C30597" w:rsidRDefault="00270D64" w:rsidP="00C30597">
      <w:pPr>
        <w:spacing w:line="276" w:lineRule="auto"/>
        <w:jc w:val="both"/>
        <w:rPr>
          <w:rFonts w:asciiTheme="majorHAnsi" w:hAnsiTheme="majorHAnsi" w:cstheme="majorHAnsi"/>
          <w:bCs/>
          <w:i/>
          <w:iCs/>
        </w:rPr>
      </w:pPr>
      <w:r w:rsidRPr="00270D64">
        <w:rPr>
          <w:rFonts w:asciiTheme="majorHAnsi" w:hAnsiTheme="majorHAnsi" w:cstheme="majorHAnsi"/>
          <w:bCs/>
          <w:i/>
          <w:iCs/>
        </w:rPr>
        <w:t>Účastník vyplní</w:t>
      </w:r>
      <w:r>
        <w:rPr>
          <w:rFonts w:asciiTheme="majorHAnsi" w:hAnsiTheme="majorHAnsi" w:cstheme="majorHAnsi"/>
          <w:bCs/>
          <w:i/>
          <w:iCs/>
        </w:rPr>
        <w:t xml:space="preserve"> </w:t>
      </w:r>
      <w:r w:rsidR="00EF4698">
        <w:rPr>
          <w:rFonts w:asciiTheme="majorHAnsi" w:hAnsiTheme="majorHAnsi" w:cstheme="majorHAnsi"/>
          <w:bCs/>
          <w:i/>
          <w:iCs/>
        </w:rPr>
        <w:t>tolik řádků, kolik odpovídá jeho nabídce.</w:t>
      </w:r>
    </w:p>
    <w:p w14:paraId="049868C5" w14:textId="77777777" w:rsidR="00945099" w:rsidRPr="00945099" w:rsidRDefault="00945099" w:rsidP="00945099">
      <w:pPr>
        <w:pStyle w:val="Nadpis1"/>
        <w:rPr>
          <w:rStyle w:val="Siln"/>
          <w:rFonts w:cstheme="majorHAnsi"/>
          <w:b/>
          <w:bCs w:val="0"/>
        </w:rPr>
      </w:pPr>
      <w:r w:rsidRPr="00945099">
        <w:rPr>
          <w:rStyle w:val="Siln"/>
          <w:rFonts w:cstheme="majorHAnsi"/>
          <w:b/>
          <w:bCs w:val="0"/>
        </w:rPr>
        <w:t>Cenová kalkulace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305"/>
        <w:gridCol w:w="992"/>
        <w:gridCol w:w="2410"/>
        <w:gridCol w:w="2522"/>
      </w:tblGrid>
      <w:tr w:rsidR="00C30597" w:rsidRPr="001B6037" w14:paraId="403AEF41" w14:textId="77777777" w:rsidTr="009C728B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179B69EA" w14:textId="77777777" w:rsidR="00C30597" w:rsidRPr="001B6037" w:rsidRDefault="00C30597" w:rsidP="009C728B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C30597" w:rsidRPr="001B6037" w14:paraId="0C674C9A" w14:textId="77777777" w:rsidTr="009C728B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F961C3" w14:textId="77777777" w:rsidR="00C30597" w:rsidRPr="001B6037" w:rsidRDefault="00C30597" w:rsidP="00695AF0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Položka s</w:t>
            </w:r>
            <w:r>
              <w:rPr>
                <w:rFonts w:asciiTheme="majorHAnsi" w:hAnsiTheme="majorHAnsi" w:cstheme="majorHAnsi"/>
                <w:b/>
              </w:rPr>
              <w:t> </w:t>
            </w:r>
            <w:r w:rsidRPr="001B6037">
              <w:rPr>
                <w:rFonts w:asciiTheme="majorHAnsi" w:hAnsiTheme="majorHAnsi" w:cstheme="majorHAnsi"/>
                <w:b/>
              </w:rPr>
              <w:t>názvem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D2844D1" w14:textId="77777777" w:rsidR="00C30597" w:rsidRPr="001B6037" w:rsidRDefault="00C30597" w:rsidP="00695AF0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CE4CAA2" w14:textId="77777777" w:rsidR="00C30597" w:rsidRPr="001B6037" w:rsidRDefault="00C30597" w:rsidP="00695AF0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E9858" w14:textId="77777777" w:rsidR="00C30597" w:rsidRPr="001B6037" w:rsidRDefault="00C30597" w:rsidP="00695AF0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9C728B" w:rsidRPr="001B6037" w14:paraId="39C3BDC5" w14:textId="77777777" w:rsidTr="00A84F10">
        <w:sdt>
          <w:sdtPr>
            <w:rPr>
              <w:rFonts w:asciiTheme="majorHAnsi" w:hAnsiTheme="majorHAnsi" w:cstheme="majorHAnsi"/>
              <w:highlight w:val="yellow"/>
            </w:rPr>
            <w:id w:val="350231282"/>
            <w:placeholder>
              <w:docPart w:val="2B86A28BFFE547CC88CED78C687A2882"/>
            </w:placeholder>
            <w:showingPlcHdr/>
          </w:sdtPr>
          <w:sdtContent>
            <w:tc>
              <w:tcPr>
                <w:tcW w:w="330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</w:tcPr>
              <w:p w14:paraId="6A5E0EB1" w14:textId="77777777" w:rsidR="009C728B" w:rsidRPr="001B6037" w:rsidRDefault="009C728B" w:rsidP="00A84F10">
                <w:pPr>
                  <w:spacing w:after="0"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Klikněte a zadejte </w:t>
                </w: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název položky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224923531"/>
            <w:placeholder>
              <w:docPart w:val="8B2538194D29465CB13CA21B43112FD8"/>
            </w:placeholder>
            <w:showingPlcHdr/>
          </w:sdtPr>
          <w:sdtContent>
            <w:tc>
              <w:tcPr>
                <w:tcW w:w="992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35667D55" w14:textId="77777777" w:rsidR="009C728B" w:rsidRPr="000A737E" w:rsidRDefault="009C728B" w:rsidP="00A84F10">
                <w:pPr>
                  <w:spacing w:after="0" w:line="276" w:lineRule="auto"/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Počet ks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826948468"/>
            <w:placeholder>
              <w:docPart w:val="E7637184E59947AC9BB0E60328E18414"/>
            </w:placeholder>
            <w:showingPlcHdr/>
          </w:sdtPr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37E30856" w14:textId="77777777" w:rsidR="009C728B" w:rsidRPr="001B6037" w:rsidRDefault="009C728B" w:rsidP="00A84F1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AF5F5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Klikněte a zadejte </w:t>
                </w: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cenu</w:t>
                </w:r>
                <w:r w:rsidRPr="00AF5F5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285317902"/>
            <w:placeholder>
              <w:docPart w:val="563335F3F04144FD8A5AC02E9E047DFC"/>
            </w:placeholder>
            <w:showingPlcHdr/>
          </w:sdt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BC398A5" w14:textId="77777777" w:rsidR="009C728B" w:rsidRPr="001B6037" w:rsidRDefault="009C728B" w:rsidP="00A84F1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AF5F5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Klikněte a zadejte </w:t>
                </w: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cenu</w:t>
                </w:r>
                <w:r w:rsidRPr="00AF5F5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C728B" w:rsidRPr="001B6037" w14:paraId="092C0103" w14:textId="77777777" w:rsidTr="00A84F10">
        <w:sdt>
          <w:sdtPr>
            <w:rPr>
              <w:rFonts w:asciiTheme="majorHAnsi" w:hAnsiTheme="majorHAnsi" w:cstheme="majorHAnsi"/>
              <w:highlight w:val="yellow"/>
            </w:rPr>
            <w:id w:val="-1699146146"/>
            <w:placeholder>
              <w:docPart w:val="578E1877E6E241798748F0A337D68A1A"/>
            </w:placeholder>
            <w:showingPlcHdr/>
          </w:sdtPr>
          <w:sdtContent>
            <w:tc>
              <w:tcPr>
                <w:tcW w:w="330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</w:tcPr>
              <w:p w14:paraId="6E14CBBB" w14:textId="77777777" w:rsidR="009C728B" w:rsidRPr="001B6037" w:rsidRDefault="009C728B" w:rsidP="00A84F10">
                <w:pPr>
                  <w:spacing w:after="0"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Klikněte a zadejte </w:t>
                </w: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název položky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1672299923"/>
            <w:placeholder>
              <w:docPart w:val="53713FCA4E5847128CC18E312B4FD758"/>
            </w:placeholder>
            <w:showingPlcHdr/>
          </w:sdtPr>
          <w:sdtContent>
            <w:tc>
              <w:tcPr>
                <w:tcW w:w="992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2ED8B361" w14:textId="77777777" w:rsidR="009C728B" w:rsidRPr="000A737E" w:rsidRDefault="009C728B" w:rsidP="00A84F10">
                <w:pPr>
                  <w:spacing w:after="0" w:line="276" w:lineRule="auto"/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Počet ks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2127579564"/>
            <w:placeholder>
              <w:docPart w:val="B6350D75C86F45478D6DB0FCCD29A9E3"/>
            </w:placeholder>
            <w:showingPlcHdr/>
          </w:sdtPr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4A666030" w14:textId="77777777" w:rsidR="009C728B" w:rsidRPr="001B6037" w:rsidRDefault="009C728B" w:rsidP="00A84F1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AF5F5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Klikněte a zadejte </w:t>
                </w: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cenu</w:t>
                </w:r>
                <w:r w:rsidRPr="00AF5F5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1920389773"/>
            <w:placeholder>
              <w:docPart w:val="D7BDF7DDF8C840618D493ADD1DC480F2"/>
            </w:placeholder>
            <w:showingPlcHdr/>
          </w:sdt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484E402" w14:textId="77777777" w:rsidR="009C728B" w:rsidRPr="001B6037" w:rsidRDefault="009C728B" w:rsidP="00A84F1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AF5F5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Klikněte a zadejte </w:t>
                </w: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cenu</w:t>
                </w:r>
                <w:r w:rsidRPr="00AF5F5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C728B" w:rsidRPr="001B6037" w14:paraId="119677C9" w14:textId="77777777" w:rsidTr="00A84F10">
        <w:sdt>
          <w:sdtPr>
            <w:rPr>
              <w:rFonts w:asciiTheme="majorHAnsi" w:hAnsiTheme="majorHAnsi" w:cstheme="majorHAnsi"/>
              <w:highlight w:val="yellow"/>
            </w:rPr>
            <w:id w:val="-233082221"/>
            <w:placeholder>
              <w:docPart w:val="D3D15D5ED045464C8F7BB7E9213A392B"/>
            </w:placeholder>
            <w:showingPlcHdr/>
          </w:sdtPr>
          <w:sdtContent>
            <w:tc>
              <w:tcPr>
                <w:tcW w:w="330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</w:tcPr>
              <w:p w14:paraId="0A0DFCC2" w14:textId="77777777" w:rsidR="009C728B" w:rsidRPr="001B6037" w:rsidRDefault="009C728B" w:rsidP="00A84F10">
                <w:pPr>
                  <w:spacing w:after="0"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Klikněte a zadejte </w:t>
                </w: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název položky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1151517128"/>
            <w:placeholder>
              <w:docPart w:val="EDF6921111A34AAB914D06DE7F1A0096"/>
            </w:placeholder>
            <w:showingPlcHdr/>
          </w:sdtPr>
          <w:sdtContent>
            <w:tc>
              <w:tcPr>
                <w:tcW w:w="992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55A64CEE" w14:textId="77777777" w:rsidR="009C728B" w:rsidRPr="000A737E" w:rsidRDefault="009C728B" w:rsidP="00A84F10">
                <w:pPr>
                  <w:spacing w:after="0" w:line="276" w:lineRule="auto"/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Počet ks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805594785"/>
            <w:placeholder>
              <w:docPart w:val="52A6E13B706847B3BD761BC3814BD672"/>
            </w:placeholder>
            <w:showingPlcHdr/>
          </w:sdtPr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67E237FA" w14:textId="77777777" w:rsidR="009C728B" w:rsidRPr="001B6037" w:rsidRDefault="009C728B" w:rsidP="00A84F1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AF5F5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Klikněte a zadejte </w:t>
                </w: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cenu</w:t>
                </w:r>
                <w:r w:rsidRPr="00AF5F5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1867050101"/>
            <w:placeholder>
              <w:docPart w:val="6793B331DC844712BFA6FD87BD7DCF67"/>
            </w:placeholder>
            <w:showingPlcHdr/>
          </w:sdt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C8A52C6" w14:textId="77777777" w:rsidR="009C728B" w:rsidRPr="001B6037" w:rsidRDefault="009C728B" w:rsidP="00A84F1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AF5F5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Klikněte a zadejte </w:t>
                </w: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cenu</w:t>
                </w:r>
                <w:r w:rsidRPr="00AF5F5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C728B" w:rsidRPr="001B6037" w14:paraId="3D68E9DE" w14:textId="77777777" w:rsidTr="009C728B">
        <w:sdt>
          <w:sdtPr>
            <w:rPr>
              <w:rFonts w:asciiTheme="majorHAnsi" w:hAnsiTheme="majorHAnsi" w:cstheme="majorHAnsi"/>
              <w:highlight w:val="yellow"/>
            </w:rPr>
            <w:id w:val="-606741859"/>
            <w:placeholder>
              <w:docPart w:val="4AF9ACCF3C374B77A6BCAA339F764AC6"/>
            </w:placeholder>
            <w:showingPlcHdr/>
          </w:sdtPr>
          <w:sdtContent>
            <w:tc>
              <w:tcPr>
                <w:tcW w:w="330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</w:tcPr>
              <w:p w14:paraId="1902D5A8" w14:textId="271E0E1D" w:rsidR="009C728B" w:rsidRPr="001B6037" w:rsidRDefault="009C728B" w:rsidP="009C728B">
                <w:pPr>
                  <w:spacing w:after="0"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Klikněte a zadejte </w:t>
                </w: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název položky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671108504"/>
            <w:placeholder>
              <w:docPart w:val="C300CF90BAF747EB904034D5E42698AD"/>
            </w:placeholder>
            <w:showingPlcHdr/>
          </w:sdtPr>
          <w:sdtContent>
            <w:tc>
              <w:tcPr>
                <w:tcW w:w="992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1CCB4FD2" w14:textId="7B21AA14" w:rsidR="009C728B" w:rsidRPr="000A737E" w:rsidRDefault="009C728B" w:rsidP="009C728B">
                <w:pPr>
                  <w:spacing w:after="0" w:line="276" w:lineRule="auto"/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Počet ks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1787185970"/>
            <w:placeholder>
              <w:docPart w:val="C6EF2246C04B4E4DAA486A75F06E9E3A"/>
            </w:placeholder>
            <w:showingPlcHdr/>
          </w:sdtPr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3EC1F133" w14:textId="27F7337F" w:rsidR="009C728B" w:rsidRPr="001B6037" w:rsidRDefault="009C728B" w:rsidP="009C728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AF5F5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Klikněte a zadejte </w:t>
                </w: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cenu</w:t>
                </w:r>
                <w:r w:rsidRPr="00AF5F5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449901929"/>
            <w:placeholder>
              <w:docPart w:val="F5397BBE948347C5897CF8D429D5D462"/>
            </w:placeholder>
            <w:showingPlcHdr/>
          </w:sdt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14EF710" w14:textId="16F7DB1C" w:rsidR="009C728B" w:rsidRPr="001B6037" w:rsidRDefault="009C728B" w:rsidP="009C728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AF5F5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Klikněte a zadejte </w:t>
                </w: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cenu</w:t>
                </w:r>
                <w:r w:rsidRPr="00AF5F5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86248F" w:rsidRPr="001B6037" w14:paraId="168EC31C" w14:textId="77777777" w:rsidTr="00695AF0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2913AD" w14:textId="77777777" w:rsidR="0086248F" w:rsidRPr="001B6037" w:rsidRDefault="0086248F" w:rsidP="0086248F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b/>
              <w:bCs/>
              <w:highlight w:val="yellow"/>
            </w:rPr>
            <w:id w:val="1396009234"/>
            <w:placeholder>
              <w:docPart w:val="4B1B7EA3E3174C29A9C8089D56ED80C9"/>
            </w:placeholder>
            <w:showingPlcHdr/>
          </w:sdt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EE4B209" w14:textId="24343CAF" w:rsidR="0086248F" w:rsidRPr="0086248F" w:rsidRDefault="0086248F" w:rsidP="0086248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bCs/>
                  </w:rPr>
                </w:pPr>
                <w:r w:rsidRPr="0086248F">
                  <w:rPr>
                    <w:rStyle w:val="Zstupntext"/>
                    <w:rFonts w:asciiTheme="majorHAnsi" w:hAnsiTheme="majorHAnsi" w:cstheme="majorHAnsi"/>
                    <w:b/>
                    <w:bCs/>
                    <w:highlight w:val="yellow"/>
                  </w:rPr>
                  <w:t>Klikněte a zadejte cenu.</w:t>
                </w:r>
              </w:p>
            </w:tc>
          </w:sdtContent>
        </w:sdt>
      </w:tr>
      <w:tr w:rsidR="0086248F" w:rsidRPr="001B6037" w14:paraId="7958B6EF" w14:textId="77777777" w:rsidTr="00695AF0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DFD9B7" w14:textId="77777777" w:rsidR="0086248F" w:rsidRPr="001B6037" w:rsidRDefault="0086248F" w:rsidP="0086248F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  <w:bCs/>
              <w:highlight w:val="yellow"/>
            </w:rPr>
            <w:id w:val="-1419709342"/>
            <w:placeholder>
              <w:docPart w:val="05838A7A13F3453E8146996BD22CD0F0"/>
            </w:placeholder>
            <w:showingPlcHdr/>
          </w:sdt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FB04BCD" w14:textId="7A3B38CD" w:rsidR="0086248F" w:rsidRPr="0086248F" w:rsidRDefault="0086248F" w:rsidP="0086248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bCs/>
                  </w:rPr>
                </w:pPr>
                <w:r w:rsidRPr="0086248F">
                  <w:rPr>
                    <w:rStyle w:val="Zstupntext"/>
                    <w:rFonts w:asciiTheme="majorHAnsi" w:hAnsiTheme="majorHAnsi" w:cstheme="majorHAnsi"/>
                    <w:b/>
                    <w:bCs/>
                    <w:highlight w:val="yellow"/>
                  </w:rPr>
                  <w:t>Klikněte a zadejte cenu.</w:t>
                </w:r>
              </w:p>
            </w:tc>
          </w:sdtContent>
        </w:sdt>
      </w:tr>
      <w:tr w:rsidR="0086248F" w:rsidRPr="001B6037" w14:paraId="54774A87" w14:textId="77777777" w:rsidTr="00695AF0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6EE941" w14:textId="77777777" w:rsidR="0086248F" w:rsidRPr="001B6037" w:rsidRDefault="0086248F" w:rsidP="0086248F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Celková nabídková cena v Kč </w:t>
            </w:r>
            <w:r>
              <w:rPr>
                <w:rFonts w:asciiTheme="majorHAnsi" w:hAnsiTheme="majorHAnsi" w:cstheme="majorHAnsi"/>
                <w:b/>
              </w:rPr>
              <w:t xml:space="preserve">vč. </w:t>
            </w:r>
            <w:r w:rsidRPr="001B6037"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  <w:bCs/>
              <w:highlight w:val="yellow"/>
            </w:rPr>
            <w:id w:val="814067922"/>
            <w:placeholder>
              <w:docPart w:val="5E5AD6CC65A84280ADF2BD725564407F"/>
            </w:placeholder>
            <w:showingPlcHdr/>
          </w:sdt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8F75B53" w14:textId="53E85575" w:rsidR="0086248F" w:rsidRPr="0086248F" w:rsidRDefault="0086248F" w:rsidP="0086248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bCs/>
                  </w:rPr>
                </w:pPr>
                <w:r w:rsidRPr="0086248F">
                  <w:rPr>
                    <w:rStyle w:val="Zstupntext"/>
                    <w:rFonts w:asciiTheme="majorHAnsi" w:hAnsiTheme="majorHAnsi" w:cstheme="majorHAnsi"/>
                    <w:b/>
                    <w:bCs/>
                    <w:highlight w:val="yellow"/>
                  </w:rPr>
                  <w:t>Klikněte a zadejte cenu.</w:t>
                </w:r>
              </w:p>
            </w:tc>
          </w:sdtContent>
        </w:sdt>
      </w:tr>
    </w:tbl>
    <w:p w14:paraId="1B52A0A6" w14:textId="77777777" w:rsidR="00EF4698" w:rsidRPr="00270D64" w:rsidRDefault="00EF4698" w:rsidP="00EF4698">
      <w:pPr>
        <w:spacing w:line="276" w:lineRule="auto"/>
        <w:jc w:val="both"/>
        <w:rPr>
          <w:rFonts w:asciiTheme="majorHAnsi" w:hAnsiTheme="majorHAnsi" w:cstheme="majorHAnsi"/>
          <w:bCs/>
          <w:i/>
          <w:iCs/>
        </w:rPr>
      </w:pPr>
      <w:r w:rsidRPr="00270D64">
        <w:rPr>
          <w:rFonts w:asciiTheme="majorHAnsi" w:hAnsiTheme="majorHAnsi" w:cstheme="majorHAnsi"/>
          <w:bCs/>
          <w:i/>
          <w:iCs/>
        </w:rPr>
        <w:t>Účastník vyplní</w:t>
      </w:r>
      <w:r>
        <w:rPr>
          <w:rFonts w:asciiTheme="majorHAnsi" w:hAnsiTheme="majorHAnsi" w:cstheme="majorHAnsi"/>
          <w:bCs/>
          <w:i/>
          <w:iCs/>
        </w:rPr>
        <w:t xml:space="preserve"> tolik řádků, kolik odpovídá jeho nabídce.</w:t>
      </w:r>
    </w:p>
    <w:p w14:paraId="7CA91D67" w14:textId="77777777" w:rsidR="00C30597" w:rsidRPr="001B6037" w:rsidRDefault="00C30597" w:rsidP="00C30597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1B603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8FFE238FB07D478B9D6E0792DD7D33EC"/>
          </w:placeholder>
          <w:showingPlcHdr/>
        </w:sdtPr>
        <w:sdtContent>
          <w:r w:rsidRPr="001B603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1B603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FB0216AF59AA4522B93EA5E009C69B82"/>
          </w:placeholder>
          <w:showingPlcHdr/>
        </w:sdtPr>
        <w:sdtContent>
          <w:r w:rsidRPr="001B603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B6379C8" w14:textId="7A164708" w:rsidR="00B067DF" w:rsidRPr="001B6037" w:rsidRDefault="00C30597" w:rsidP="00632579">
      <w:pPr>
        <w:spacing w:line="276" w:lineRule="auto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CC74ADF1967F4FB487C5687DF91CF527"/>
          </w:placeholder>
          <w:showingPlcHdr/>
        </w:sdtPr>
        <w:sdtContent>
          <w:r w:rsidRPr="001B603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  <w:bookmarkEnd w:id="0"/>
    </w:p>
    <w:sectPr w:rsidR="00B067DF" w:rsidRPr="001B6037" w:rsidSect="003937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D794D" w14:textId="77777777" w:rsidR="00A67498" w:rsidRDefault="00A67498" w:rsidP="002C4725">
      <w:pPr>
        <w:spacing w:after="0" w:line="240" w:lineRule="auto"/>
      </w:pPr>
      <w:r>
        <w:separator/>
      </w:r>
    </w:p>
  </w:endnote>
  <w:endnote w:type="continuationSeparator" w:id="0">
    <w:p w14:paraId="5DAB9AFF" w14:textId="77777777" w:rsidR="00A67498" w:rsidRDefault="00A67498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F122E" w14:textId="77777777" w:rsidR="004E7576" w:rsidRDefault="004E75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7A8ADC9E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A233A7">
          <w:rPr>
            <w:rFonts w:asciiTheme="majorHAnsi" w:hAnsiTheme="majorHAnsi" w:cstheme="majorHAnsi"/>
            <w:noProof/>
            <w:sz w:val="20"/>
          </w:rPr>
          <w:t>3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0EBC49F2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686D8E5F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3B002" w14:textId="77777777" w:rsidR="00A67498" w:rsidRDefault="00A67498" w:rsidP="002C4725">
      <w:pPr>
        <w:spacing w:after="0" w:line="240" w:lineRule="auto"/>
      </w:pPr>
      <w:r>
        <w:separator/>
      </w:r>
    </w:p>
  </w:footnote>
  <w:footnote w:type="continuationSeparator" w:id="0">
    <w:p w14:paraId="19F7873F" w14:textId="77777777" w:rsidR="00A67498" w:rsidRDefault="00A67498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00B68" w14:textId="77777777" w:rsidR="004E7576" w:rsidRDefault="004E757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837F2" w14:textId="77777777" w:rsidR="004E7576" w:rsidRDefault="004E757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8222585"/>
    <w:multiLevelType w:val="multilevel"/>
    <w:tmpl w:val="265AC74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255541"/>
    <w:multiLevelType w:val="multilevel"/>
    <w:tmpl w:val="B2A61EB2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7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49E3F6F"/>
    <w:multiLevelType w:val="hybridMultilevel"/>
    <w:tmpl w:val="9D04349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3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903CB"/>
    <w:multiLevelType w:val="hybridMultilevel"/>
    <w:tmpl w:val="6B76F1E4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27F3D6E"/>
    <w:multiLevelType w:val="hybridMultilevel"/>
    <w:tmpl w:val="CF964F7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09534F"/>
    <w:multiLevelType w:val="hybridMultilevel"/>
    <w:tmpl w:val="E92002F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515986">
    <w:abstractNumId w:val="22"/>
  </w:num>
  <w:num w:numId="2" w16cid:durableId="1174035793">
    <w:abstractNumId w:val="8"/>
  </w:num>
  <w:num w:numId="3" w16cid:durableId="984047221">
    <w:abstractNumId w:val="0"/>
  </w:num>
  <w:num w:numId="4" w16cid:durableId="1139035968">
    <w:abstractNumId w:val="17"/>
  </w:num>
  <w:num w:numId="5" w16cid:durableId="1603998391">
    <w:abstractNumId w:val="13"/>
  </w:num>
  <w:num w:numId="6" w16cid:durableId="327103194">
    <w:abstractNumId w:val="13"/>
  </w:num>
  <w:num w:numId="7" w16cid:durableId="1495294465">
    <w:abstractNumId w:val="1"/>
  </w:num>
  <w:num w:numId="8" w16cid:durableId="665668880">
    <w:abstractNumId w:val="19"/>
  </w:num>
  <w:num w:numId="9" w16cid:durableId="1570773110">
    <w:abstractNumId w:val="7"/>
  </w:num>
  <w:num w:numId="10" w16cid:durableId="1699047246">
    <w:abstractNumId w:val="12"/>
  </w:num>
  <w:num w:numId="11" w16cid:durableId="2062631904">
    <w:abstractNumId w:val="10"/>
  </w:num>
  <w:num w:numId="12" w16cid:durableId="1595093232">
    <w:abstractNumId w:val="18"/>
  </w:num>
  <w:num w:numId="13" w16cid:durableId="1822497936">
    <w:abstractNumId w:val="6"/>
  </w:num>
  <w:num w:numId="14" w16cid:durableId="1081294954">
    <w:abstractNumId w:val="20"/>
  </w:num>
  <w:num w:numId="15" w16cid:durableId="653218179">
    <w:abstractNumId w:val="5"/>
  </w:num>
  <w:num w:numId="16" w16cid:durableId="465126105">
    <w:abstractNumId w:val="14"/>
  </w:num>
  <w:num w:numId="17" w16cid:durableId="2002923999">
    <w:abstractNumId w:val="15"/>
  </w:num>
  <w:num w:numId="18" w16cid:durableId="1783377000">
    <w:abstractNumId w:val="8"/>
  </w:num>
  <w:num w:numId="19" w16cid:durableId="1459109425">
    <w:abstractNumId w:val="22"/>
  </w:num>
  <w:num w:numId="20" w16cid:durableId="237206543">
    <w:abstractNumId w:val="9"/>
  </w:num>
  <w:num w:numId="21" w16cid:durableId="38013192">
    <w:abstractNumId w:val="2"/>
  </w:num>
  <w:num w:numId="22" w16cid:durableId="1832020825">
    <w:abstractNumId w:val="22"/>
    <w:lvlOverride w:ilvl="0">
      <w:startOverride w:val="1"/>
    </w:lvlOverride>
  </w:num>
  <w:num w:numId="23" w16cid:durableId="1455561889">
    <w:abstractNumId w:val="16"/>
  </w:num>
  <w:num w:numId="24" w16cid:durableId="191770393">
    <w:abstractNumId w:val="21"/>
  </w:num>
  <w:num w:numId="25" w16cid:durableId="1962180264">
    <w:abstractNumId w:val="11"/>
  </w:num>
  <w:num w:numId="26" w16cid:durableId="234122190">
    <w:abstractNumId w:val="4"/>
  </w:num>
  <w:num w:numId="27" w16cid:durableId="723720928">
    <w:abstractNumId w:val="3"/>
  </w:num>
  <w:num w:numId="28" w16cid:durableId="1329476167">
    <w:abstractNumId w:val="22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/CwHYWJL90RbTyxiLPkNShm4yd1AZPrOkUrFpqd/tVrGJwivFCDonYGumQrl7zy87w4Ab8P6PKL2LckTw+iTbA==" w:salt="Ho4dREpFB0idb5m1gNxzU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6CAA"/>
    <w:rsid w:val="00007547"/>
    <w:rsid w:val="00013D3C"/>
    <w:rsid w:val="00021523"/>
    <w:rsid w:val="00030403"/>
    <w:rsid w:val="00037BE2"/>
    <w:rsid w:val="000502B4"/>
    <w:rsid w:val="000521BE"/>
    <w:rsid w:val="00060A0B"/>
    <w:rsid w:val="00072135"/>
    <w:rsid w:val="00075690"/>
    <w:rsid w:val="00082C5A"/>
    <w:rsid w:val="000A3A57"/>
    <w:rsid w:val="000A45D1"/>
    <w:rsid w:val="000A737E"/>
    <w:rsid w:val="000B42C0"/>
    <w:rsid w:val="000D388A"/>
    <w:rsid w:val="000D3E20"/>
    <w:rsid w:val="000E6035"/>
    <w:rsid w:val="00112827"/>
    <w:rsid w:val="00130843"/>
    <w:rsid w:val="001341D9"/>
    <w:rsid w:val="001868D8"/>
    <w:rsid w:val="0018712C"/>
    <w:rsid w:val="00195D10"/>
    <w:rsid w:val="001A3941"/>
    <w:rsid w:val="001B4BA1"/>
    <w:rsid w:val="001B4E0F"/>
    <w:rsid w:val="001B6037"/>
    <w:rsid w:val="001B7CEE"/>
    <w:rsid w:val="001D4142"/>
    <w:rsid w:val="001E6B18"/>
    <w:rsid w:val="00213061"/>
    <w:rsid w:val="0022176A"/>
    <w:rsid w:val="002240E1"/>
    <w:rsid w:val="00230D1E"/>
    <w:rsid w:val="00253A2B"/>
    <w:rsid w:val="0026293F"/>
    <w:rsid w:val="00265056"/>
    <w:rsid w:val="00267824"/>
    <w:rsid w:val="00270D64"/>
    <w:rsid w:val="00273B04"/>
    <w:rsid w:val="002A0FD3"/>
    <w:rsid w:val="002B58E1"/>
    <w:rsid w:val="002C4725"/>
    <w:rsid w:val="002D727F"/>
    <w:rsid w:val="002F1AF3"/>
    <w:rsid w:val="002F311B"/>
    <w:rsid w:val="002F739C"/>
    <w:rsid w:val="003006F3"/>
    <w:rsid w:val="003105F9"/>
    <w:rsid w:val="003145E3"/>
    <w:rsid w:val="00316023"/>
    <w:rsid w:val="00350935"/>
    <w:rsid w:val="00351A75"/>
    <w:rsid w:val="00360120"/>
    <w:rsid w:val="003727E0"/>
    <w:rsid w:val="003823F4"/>
    <w:rsid w:val="00393720"/>
    <w:rsid w:val="003B4AC3"/>
    <w:rsid w:val="003D2088"/>
    <w:rsid w:val="003D6DD0"/>
    <w:rsid w:val="003D7F63"/>
    <w:rsid w:val="003F0F2F"/>
    <w:rsid w:val="003F121F"/>
    <w:rsid w:val="003F660A"/>
    <w:rsid w:val="00402441"/>
    <w:rsid w:val="0042264A"/>
    <w:rsid w:val="00427539"/>
    <w:rsid w:val="004454B5"/>
    <w:rsid w:val="00451143"/>
    <w:rsid w:val="004524C6"/>
    <w:rsid w:val="0045616B"/>
    <w:rsid w:val="00457241"/>
    <w:rsid w:val="00465EE0"/>
    <w:rsid w:val="00474F9E"/>
    <w:rsid w:val="00476C10"/>
    <w:rsid w:val="00476C99"/>
    <w:rsid w:val="00486079"/>
    <w:rsid w:val="00490D7F"/>
    <w:rsid w:val="004920C2"/>
    <w:rsid w:val="00492F6D"/>
    <w:rsid w:val="00494E93"/>
    <w:rsid w:val="004B0B9F"/>
    <w:rsid w:val="004B3047"/>
    <w:rsid w:val="004B6AE8"/>
    <w:rsid w:val="004C07D9"/>
    <w:rsid w:val="004E7576"/>
    <w:rsid w:val="004F78C4"/>
    <w:rsid w:val="00514493"/>
    <w:rsid w:val="00521110"/>
    <w:rsid w:val="00533544"/>
    <w:rsid w:val="00550E82"/>
    <w:rsid w:val="0055358D"/>
    <w:rsid w:val="00556959"/>
    <w:rsid w:val="00562950"/>
    <w:rsid w:val="005779E6"/>
    <w:rsid w:val="005A375F"/>
    <w:rsid w:val="005D06AD"/>
    <w:rsid w:val="005D3048"/>
    <w:rsid w:val="005D53C2"/>
    <w:rsid w:val="005D66AA"/>
    <w:rsid w:val="005E19CE"/>
    <w:rsid w:val="005F350C"/>
    <w:rsid w:val="00632579"/>
    <w:rsid w:val="0063433E"/>
    <w:rsid w:val="006365AF"/>
    <w:rsid w:val="00636BEB"/>
    <w:rsid w:val="00641078"/>
    <w:rsid w:val="00642D69"/>
    <w:rsid w:val="006432B7"/>
    <w:rsid w:val="00654C09"/>
    <w:rsid w:val="00694C0A"/>
    <w:rsid w:val="006A51E9"/>
    <w:rsid w:val="006B53D4"/>
    <w:rsid w:val="006C1405"/>
    <w:rsid w:val="006C1EA8"/>
    <w:rsid w:val="006C64E7"/>
    <w:rsid w:val="006C77CF"/>
    <w:rsid w:val="006D0092"/>
    <w:rsid w:val="006E2F19"/>
    <w:rsid w:val="00716AFF"/>
    <w:rsid w:val="00721453"/>
    <w:rsid w:val="00722CDE"/>
    <w:rsid w:val="007244DA"/>
    <w:rsid w:val="00732957"/>
    <w:rsid w:val="007442A1"/>
    <w:rsid w:val="00760FF7"/>
    <w:rsid w:val="00761FC5"/>
    <w:rsid w:val="00763788"/>
    <w:rsid w:val="00763823"/>
    <w:rsid w:val="00774595"/>
    <w:rsid w:val="00775992"/>
    <w:rsid w:val="0078697A"/>
    <w:rsid w:val="007913D3"/>
    <w:rsid w:val="00794A6B"/>
    <w:rsid w:val="007A00B5"/>
    <w:rsid w:val="007B59F0"/>
    <w:rsid w:val="007C2B3C"/>
    <w:rsid w:val="007D71CA"/>
    <w:rsid w:val="007E078A"/>
    <w:rsid w:val="007E5031"/>
    <w:rsid w:val="007F5806"/>
    <w:rsid w:val="007F73AC"/>
    <w:rsid w:val="00806897"/>
    <w:rsid w:val="00812B50"/>
    <w:rsid w:val="00812B87"/>
    <w:rsid w:val="008138E5"/>
    <w:rsid w:val="00827468"/>
    <w:rsid w:val="008309D1"/>
    <w:rsid w:val="00834AA1"/>
    <w:rsid w:val="0083516D"/>
    <w:rsid w:val="0083788E"/>
    <w:rsid w:val="008557E3"/>
    <w:rsid w:val="0086248F"/>
    <w:rsid w:val="0086265F"/>
    <w:rsid w:val="008673D8"/>
    <w:rsid w:val="00895B5C"/>
    <w:rsid w:val="008B7C49"/>
    <w:rsid w:val="008C45B9"/>
    <w:rsid w:val="008D6974"/>
    <w:rsid w:val="008E111D"/>
    <w:rsid w:val="008E40E7"/>
    <w:rsid w:val="008E6036"/>
    <w:rsid w:val="008E6429"/>
    <w:rsid w:val="008E7051"/>
    <w:rsid w:val="008F3E3E"/>
    <w:rsid w:val="00903F97"/>
    <w:rsid w:val="009105DB"/>
    <w:rsid w:val="00917068"/>
    <w:rsid w:val="00933CB2"/>
    <w:rsid w:val="00937DB4"/>
    <w:rsid w:val="00945099"/>
    <w:rsid w:val="00976C17"/>
    <w:rsid w:val="00986FE5"/>
    <w:rsid w:val="00993A33"/>
    <w:rsid w:val="009974C4"/>
    <w:rsid w:val="009A5C04"/>
    <w:rsid w:val="009B67B4"/>
    <w:rsid w:val="009B7883"/>
    <w:rsid w:val="009C0E5B"/>
    <w:rsid w:val="009C728B"/>
    <w:rsid w:val="009D3FA2"/>
    <w:rsid w:val="00A0347E"/>
    <w:rsid w:val="00A233A7"/>
    <w:rsid w:val="00A26520"/>
    <w:rsid w:val="00A67498"/>
    <w:rsid w:val="00A7405D"/>
    <w:rsid w:val="00A741CB"/>
    <w:rsid w:val="00AC4E5A"/>
    <w:rsid w:val="00AE3343"/>
    <w:rsid w:val="00AF25BE"/>
    <w:rsid w:val="00AF4FAD"/>
    <w:rsid w:val="00AF5F59"/>
    <w:rsid w:val="00AF7033"/>
    <w:rsid w:val="00B01F6F"/>
    <w:rsid w:val="00B067DF"/>
    <w:rsid w:val="00B527F4"/>
    <w:rsid w:val="00B56A03"/>
    <w:rsid w:val="00B96046"/>
    <w:rsid w:val="00BA141F"/>
    <w:rsid w:val="00BA51DE"/>
    <w:rsid w:val="00BA7D33"/>
    <w:rsid w:val="00BC005C"/>
    <w:rsid w:val="00BE4A66"/>
    <w:rsid w:val="00BF0C4B"/>
    <w:rsid w:val="00BF318F"/>
    <w:rsid w:val="00BF4D9C"/>
    <w:rsid w:val="00BF71BE"/>
    <w:rsid w:val="00C01C47"/>
    <w:rsid w:val="00C12F3C"/>
    <w:rsid w:val="00C16997"/>
    <w:rsid w:val="00C23834"/>
    <w:rsid w:val="00C26691"/>
    <w:rsid w:val="00C30597"/>
    <w:rsid w:val="00C649B0"/>
    <w:rsid w:val="00C70411"/>
    <w:rsid w:val="00C72A8D"/>
    <w:rsid w:val="00C76BAC"/>
    <w:rsid w:val="00CB2191"/>
    <w:rsid w:val="00CD1ADC"/>
    <w:rsid w:val="00CD39FA"/>
    <w:rsid w:val="00CE111F"/>
    <w:rsid w:val="00CE184D"/>
    <w:rsid w:val="00CE5CDF"/>
    <w:rsid w:val="00CF5070"/>
    <w:rsid w:val="00D05014"/>
    <w:rsid w:val="00D22DCA"/>
    <w:rsid w:val="00D41D7F"/>
    <w:rsid w:val="00D41F6D"/>
    <w:rsid w:val="00D74A83"/>
    <w:rsid w:val="00D855B4"/>
    <w:rsid w:val="00D942E7"/>
    <w:rsid w:val="00DA2467"/>
    <w:rsid w:val="00DC21BE"/>
    <w:rsid w:val="00DC6090"/>
    <w:rsid w:val="00DD01E9"/>
    <w:rsid w:val="00DE6659"/>
    <w:rsid w:val="00E00962"/>
    <w:rsid w:val="00E046B0"/>
    <w:rsid w:val="00E11C07"/>
    <w:rsid w:val="00E34B49"/>
    <w:rsid w:val="00E54BD7"/>
    <w:rsid w:val="00E65E02"/>
    <w:rsid w:val="00E7528D"/>
    <w:rsid w:val="00E758E1"/>
    <w:rsid w:val="00E85425"/>
    <w:rsid w:val="00E94454"/>
    <w:rsid w:val="00E97905"/>
    <w:rsid w:val="00EA06C0"/>
    <w:rsid w:val="00EA1445"/>
    <w:rsid w:val="00EC6D81"/>
    <w:rsid w:val="00EE2E83"/>
    <w:rsid w:val="00EF2A2A"/>
    <w:rsid w:val="00EF4698"/>
    <w:rsid w:val="00F038FF"/>
    <w:rsid w:val="00F118E1"/>
    <w:rsid w:val="00F13430"/>
    <w:rsid w:val="00F17E28"/>
    <w:rsid w:val="00F52BE7"/>
    <w:rsid w:val="00F555BA"/>
    <w:rsid w:val="00F6706F"/>
    <w:rsid w:val="00F72D7A"/>
    <w:rsid w:val="00F76B2F"/>
    <w:rsid w:val="00F84153"/>
    <w:rsid w:val="00FA2343"/>
    <w:rsid w:val="00FC4443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qFormat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90D7F"/>
    <w:pPr>
      <w:spacing w:after="0" w:line="240" w:lineRule="auto"/>
    </w:pPr>
  </w:style>
  <w:style w:type="paragraph" w:customStyle="1" w:styleId="TxBrp11">
    <w:name w:val="TxBr_p11"/>
    <w:basedOn w:val="Normln"/>
    <w:qFormat/>
    <w:rsid w:val="004454B5"/>
    <w:pPr>
      <w:widowControl w:val="0"/>
      <w:tabs>
        <w:tab w:val="left" w:pos="1320"/>
      </w:tabs>
      <w:suppressAutoHyphens/>
      <w:spacing w:after="0" w:line="277" w:lineRule="atLeast"/>
      <w:ind w:left="65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A736A3" w:rsidP="00A736A3">
          <w:pPr>
            <w:pStyle w:val="965DAE32D48742E0820C469B6704D8911"/>
          </w:pPr>
          <w:r w:rsidRPr="001B6037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A736A3" w:rsidP="00A736A3">
          <w:pPr>
            <w:pStyle w:val="999D8E9014AC4508BD6078522FA0AE361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A736A3" w:rsidP="00A736A3">
          <w:pPr>
            <w:pStyle w:val="E17A766FF4E34B76B9BBA8FD902870D61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A736A3" w:rsidP="00A736A3">
          <w:pPr>
            <w:pStyle w:val="C276B60754C94C7D9AFD0FB834E611441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25BF07F39F7F47FD9AF475F44C9586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834150-E990-4807-81E7-2B2B1F5CB033}"/>
      </w:docPartPr>
      <w:docPartBody>
        <w:p w:rsidR="00A139A9" w:rsidRDefault="00A736A3" w:rsidP="00A736A3">
          <w:pPr>
            <w:pStyle w:val="25BF07F39F7F47FD9AF475F44C9586382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53FB94CD41C6496A8EF0A30124A1E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DCC1B6-33EF-4079-9659-E2607E00D203}"/>
      </w:docPartPr>
      <w:docPartBody>
        <w:p w:rsidR="00A139A9" w:rsidRDefault="00A3727A" w:rsidP="00A3727A">
          <w:pPr>
            <w:pStyle w:val="53FB94CD41C6496A8EF0A30124A1E510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8FFE238FB07D478B9D6E0792DD7D33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458E0B-480C-4590-B94D-94EA9768FEC4}"/>
      </w:docPartPr>
      <w:docPartBody>
        <w:p w:rsidR="00A139A9" w:rsidRDefault="00A736A3" w:rsidP="00A736A3">
          <w:pPr>
            <w:pStyle w:val="8FFE238FB07D478B9D6E0792DD7D33EC2"/>
          </w:pPr>
          <w:r w:rsidRPr="001B6037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FB0216AF59AA4522B93EA5E009C69B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0800E-4500-4A99-B092-6ACE2D49C33B}"/>
      </w:docPartPr>
      <w:docPartBody>
        <w:p w:rsidR="00A139A9" w:rsidRDefault="00A736A3" w:rsidP="00A736A3">
          <w:pPr>
            <w:pStyle w:val="FB0216AF59AA4522B93EA5E009C69B822"/>
          </w:pPr>
          <w:r w:rsidRPr="001B6037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CC74ADF1967F4FB487C5687DF91CF5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9DC0A-2EB0-4451-83CE-66DA9B36EC84}"/>
      </w:docPartPr>
      <w:docPartBody>
        <w:p w:rsidR="00A139A9" w:rsidRDefault="00A736A3" w:rsidP="00A736A3">
          <w:pPr>
            <w:pStyle w:val="CC74ADF1967F4FB487C5687DF91CF5272"/>
          </w:pPr>
          <w:r w:rsidRPr="001B6037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9BA863A1111F4E0782929AD4DC4C39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B34A40-2470-46BA-8BFB-331243BE4104}"/>
      </w:docPartPr>
      <w:docPartBody>
        <w:p w:rsidR="00A736A3" w:rsidRDefault="00287204" w:rsidP="00287204">
          <w:pPr>
            <w:pStyle w:val="9BA863A1111F4E0782929AD4DC4C39E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39B702122A04DEDA6E625B1AE9D4C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8FCBA9-2A0A-4C6B-AE19-3365EB579D65}"/>
      </w:docPartPr>
      <w:docPartBody>
        <w:p w:rsidR="00A736A3" w:rsidRDefault="00287204" w:rsidP="00287204">
          <w:pPr>
            <w:pStyle w:val="E39B702122A04DEDA6E625B1AE9D4C9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237D0ACBC194863B5FEEC99E793E3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65A7FA-037A-45BA-B9D1-AC8195736EE4}"/>
      </w:docPartPr>
      <w:docPartBody>
        <w:p w:rsidR="00A736A3" w:rsidRDefault="00287204" w:rsidP="00287204">
          <w:pPr>
            <w:pStyle w:val="1237D0ACBC194863B5FEEC99E793E38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BB915D8331D428296695B16D14909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639B2F-4AB2-4521-80A7-1D181E65DF9B}"/>
      </w:docPartPr>
      <w:docPartBody>
        <w:p w:rsidR="00A736A3" w:rsidRDefault="00287204" w:rsidP="00287204">
          <w:pPr>
            <w:pStyle w:val="DBB915D8331D428296695B16D149092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9CBCDEE0F85423B91A440456B445F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E6903E-E4DE-4EAA-997C-458785321796}"/>
      </w:docPartPr>
      <w:docPartBody>
        <w:p w:rsidR="00A736A3" w:rsidRDefault="00287204" w:rsidP="00287204">
          <w:pPr>
            <w:pStyle w:val="E9CBCDEE0F85423B91A440456B445F7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1134B6EB87D49D4BE2E6FF256C132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05F58-A36D-4FE8-99AB-E170CDCDBC0C}"/>
      </w:docPartPr>
      <w:docPartBody>
        <w:p w:rsidR="00A736A3" w:rsidRDefault="00287204" w:rsidP="00287204">
          <w:pPr>
            <w:pStyle w:val="61134B6EB87D49D4BE2E6FF256C132B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D5D3C2F8DD14ECC840382172D74AA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5C80CC-2BDA-4061-BF06-951F52FD75C2}"/>
      </w:docPartPr>
      <w:docPartBody>
        <w:p w:rsidR="00A736A3" w:rsidRDefault="00287204" w:rsidP="00287204">
          <w:pPr>
            <w:pStyle w:val="9D5D3C2F8DD14ECC840382172D74AA1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AB0E61DA0F042339EE76AD550D6E1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CE83F9-2823-4D8E-BA49-4AFBD08E1CA7}"/>
      </w:docPartPr>
      <w:docPartBody>
        <w:p w:rsidR="009B104E" w:rsidRDefault="00A736A3" w:rsidP="00A736A3">
          <w:pPr>
            <w:pStyle w:val="6AB0E61DA0F042339EE76AD550D6E1EC2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6EF16D3A333349C5A9CF770E2DAD04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3CA74-FAC4-4204-9A83-8E1D0F59E6F3}"/>
      </w:docPartPr>
      <w:docPartBody>
        <w:p w:rsidR="009B104E" w:rsidRDefault="00A736A3" w:rsidP="00A736A3">
          <w:pPr>
            <w:pStyle w:val="6EF16D3A333349C5A9CF770E2DAD0458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9F9D44FEE8E4D6182A86568A55F9D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50627C-CE50-44A4-A065-DFFDF9DD9131}"/>
      </w:docPartPr>
      <w:docPartBody>
        <w:p w:rsidR="009B104E" w:rsidRDefault="00A736A3" w:rsidP="00A736A3">
          <w:pPr>
            <w:pStyle w:val="B9F9D44FEE8E4D6182A86568A55F9DBE2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CEF0BA6089A941CDBF40B0A0553F04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AFD7EF-6895-4C92-A2E3-7F3C2C1BD0A0}"/>
      </w:docPartPr>
      <w:docPartBody>
        <w:p w:rsidR="009B104E" w:rsidRDefault="00A736A3" w:rsidP="00A736A3">
          <w:pPr>
            <w:pStyle w:val="CEF0BA6089A941CDBF40B0A0553F04C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DBB8ED2368D4C998678E451782C0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BB37F1-FFBD-47E7-8E72-185782733E8C}"/>
      </w:docPartPr>
      <w:docPartBody>
        <w:p w:rsidR="009B104E" w:rsidRDefault="00A736A3" w:rsidP="00A736A3">
          <w:pPr>
            <w:pStyle w:val="EDBB8ED2368D4C998678E451782C0D222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2CA91F87759A4E97BD91742BEFE2F4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2B8390-8D46-441A-9869-44356DC655D0}"/>
      </w:docPartPr>
      <w:docPartBody>
        <w:p w:rsidR="009B104E" w:rsidRDefault="00A736A3" w:rsidP="00A736A3">
          <w:pPr>
            <w:pStyle w:val="2CA91F87759A4E97BD91742BEFE2F47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4AF9ACCF3C374B77A6BCAA339F764A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66AFF7-1DFE-4ED1-8672-6577B28324A0}"/>
      </w:docPartPr>
      <w:docPartBody>
        <w:p w:rsidR="009B104E" w:rsidRDefault="00A736A3" w:rsidP="00A736A3">
          <w:pPr>
            <w:pStyle w:val="4AF9ACCF3C374B77A6BCAA339F764AC61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 xml:space="preserve">Klikněte a zadejte 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>název položky</w:t>
          </w: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.</w:t>
          </w:r>
        </w:p>
      </w:docPartBody>
    </w:docPart>
    <w:docPart>
      <w:docPartPr>
        <w:name w:val="C300CF90BAF747EB904034D5E4269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06DEAA-492F-4956-BE19-7CD8345F2F3B}"/>
      </w:docPartPr>
      <w:docPartBody>
        <w:p w:rsidR="009B104E" w:rsidRDefault="00A736A3" w:rsidP="00A736A3">
          <w:pPr>
            <w:pStyle w:val="C300CF90BAF747EB904034D5E42698AD1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Počet ks</w:t>
          </w:r>
        </w:p>
      </w:docPartBody>
    </w:docPart>
    <w:docPart>
      <w:docPartPr>
        <w:name w:val="C6EF2246C04B4E4DAA486A75F06E9E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D887E-A824-4F1F-9F3F-5941847B33C6}"/>
      </w:docPartPr>
      <w:docPartBody>
        <w:p w:rsidR="009B104E" w:rsidRDefault="00A736A3" w:rsidP="00A736A3">
          <w:pPr>
            <w:pStyle w:val="C6EF2246C04B4E4DAA486A75F06E9E3A1"/>
          </w:pPr>
          <w:r w:rsidRPr="00AF5F59">
            <w:rPr>
              <w:rStyle w:val="Zstupntext"/>
              <w:rFonts w:asciiTheme="majorHAnsi" w:hAnsiTheme="majorHAnsi" w:cstheme="majorHAnsi"/>
              <w:highlight w:val="yellow"/>
            </w:rPr>
            <w:t xml:space="preserve">Klikněte a zadejte 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>cenu</w:t>
          </w:r>
          <w:r w:rsidRPr="00AF5F59">
            <w:rPr>
              <w:rStyle w:val="Zstupntext"/>
              <w:rFonts w:asciiTheme="majorHAnsi" w:hAnsiTheme="majorHAnsi" w:cstheme="majorHAnsi"/>
              <w:highlight w:val="yellow"/>
            </w:rPr>
            <w:t>.</w:t>
          </w:r>
        </w:p>
      </w:docPartBody>
    </w:docPart>
    <w:docPart>
      <w:docPartPr>
        <w:name w:val="F5397BBE948347C5897CF8D429D5D4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8C72B-E4E3-465E-AA76-659E842BD45F}"/>
      </w:docPartPr>
      <w:docPartBody>
        <w:p w:rsidR="009B104E" w:rsidRDefault="00A736A3" w:rsidP="00A736A3">
          <w:pPr>
            <w:pStyle w:val="F5397BBE948347C5897CF8D429D5D4621"/>
          </w:pPr>
          <w:r w:rsidRPr="00AF5F59">
            <w:rPr>
              <w:rStyle w:val="Zstupntext"/>
              <w:rFonts w:asciiTheme="majorHAnsi" w:hAnsiTheme="majorHAnsi" w:cstheme="majorHAnsi"/>
              <w:highlight w:val="yellow"/>
            </w:rPr>
            <w:t xml:space="preserve">Klikněte a zadejte 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>cenu</w:t>
          </w:r>
          <w:r w:rsidRPr="00AF5F59">
            <w:rPr>
              <w:rStyle w:val="Zstupntext"/>
              <w:rFonts w:asciiTheme="majorHAnsi" w:hAnsiTheme="majorHAnsi" w:cstheme="majorHAnsi"/>
              <w:highlight w:val="yellow"/>
            </w:rPr>
            <w:t>.</w:t>
          </w:r>
        </w:p>
      </w:docPartBody>
    </w:docPart>
    <w:docPart>
      <w:docPartPr>
        <w:name w:val="2B86A28BFFE547CC88CED78C687A28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501B3-04FF-4742-94AC-BF1B4F6538AD}"/>
      </w:docPartPr>
      <w:docPartBody>
        <w:p w:rsidR="009B104E" w:rsidRDefault="00A736A3" w:rsidP="00A736A3">
          <w:pPr>
            <w:pStyle w:val="2B86A28BFFE547CC88CED78C687A28821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 xml:space="preserve">Klikněte a zadejte 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>název položky</w:t>
          </w: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.</w:t>
          </w:r>
        </w:p>
      </w:docPartBody>
    </w:docPart>
    <w:docPart>
      <w:docPartPr>
        <w:name w:val="8B2538194D29465CB13CA21B43112F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0BC879-00F6-43ED-B021-9E01ADBE9821}"/>
      </w:docPartPr>
      <w:docPartBody>
        <w:p w:rsidR="009B104E" w:rsidRDefault="00A736A3" w:rsidP="00A736A3">
          <w:pPr>
            <w:pStyle w:val="8B2538194D29465CB13CA21B43112FD81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Počet ks</w:t>
          </w:r>
        </w:p>
      </w:docPartBody>
    </w:docPart>
    <w:docPart>
      <w:docPartPr>
        <w:name w:val="E7637184E59947AC9BB0E60328E184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33253-A0B7-449C-BD26-D7750A76CBBA}"/>
      </w:docPartPr>
      <w:docPartBody>
        <w:p w:rsidR="009B104E" w:rsidRDefault="00A736A3" w:rsidP="00A736A3">
          <w:pPr>
            <w:pStyle w:val="E7637184E59947AC9BB0E60328E184141"/>
          </w:pPr>
          <w:r w:rsidRPr="00AF5F59">
            <w:rPr>
              <w:rStyle w:val="Zstupntext"/>
              <w:rFonts w:asciiTheme="majorHAnsi" w:hAnsiTheme="majorHAnsi" w:cstheme="majorHAnsi"/>
              <w:highlight w:val="yellow"/>
            </w:rPr>
            <w:t xml:space="preserve">Klikněte a zadejte 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>cenu</w:t>
          </w:r>
          <w:r w:rsidRPr="00AF5F59">
            <w:rPr>
              <w:rStyle w:val="Zstupntext"/>
              <w:rFonts w:asciiTheme="majorHAnsi" w:hAnsiTheme="majorHAnsi" w:cstheme="majorHAnsi"/>
              <w:highlight w:val="yellow"/>
            </w:rPr>
            <w:t>.</w:t>
          </w:r>
        </w:p>
      </w:docPartBody>
    </w:docPart>
    <w:docPart>
      <w:docPartPr>
        <w:name w:val="563335F3F04144FD8A5AC02E9E047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7C74FA-9581-4810-9BFB-D97D36FD719C}"/>
      </w:docPartPr>
      <w:docPartBody>
        <w:p w:rsidR="009B104E" w:rsidRDefault="00A736A3" w:rsidP="00A736A3">
          <w:pPr>
            <w:pStyle w:val="563335F3F04144FD8A5AC02E9E047DFC1"/>
          </w:pPr>
          <w:r w:rsidRPr="00AF5F59">
            <w:rPr>
              <w:rStyle w:val="Zstupntext"/>
              <w:rFonts w:asciiTheme="majorHAnsi" w:hAnsiTheme="majorHAnsi" w:cstheme="majorHAnsi"/>
              <w:highlight w:val="yellow"/>
            </w:rPr>
            <w:t xml:space="preserve">Klikněte a zadejte 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>cenu</w:t>
          </w:r>
          <w:r w:rsidRPr="00AF5F59">
            <w:rPr>
              <w:rStyle w:val="Zstupntext"/>
              <w:rFonts w:asciiTheme="majorHAnsi" w:hAnsiTheme="majorHAnsi" w:cstheme="majorHAnsi"/>
              <w:highlight w:val="yellow"/>
            </w:rPr>
            <w:t>.</w:t>
          </w:r>
        </w:p>
      </w:docPartBody>
    </w:docPart>
    <w:docPart>
      <w:docPartPr>
        <w:name w:val="578E1877E6E241798748F0A337D68A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A78017-375F-4A01-A637-D79F702E18CF}"/>
      </w:docPartPr>
      <w:docPartBody>
        <w:p w:rsidR="009B104E" w:rsidRDefault="00A736A3" w:rsidP="00A736A3">
          <w:pPr>
            <w:pStyle w:val="578E1877E6E241798748F0A337D68A1A1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 xml:space="preserve">Klikněte a zadejte 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>název položky</w:t>
          </w: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.</w:t>
          </w:r>
        </w:p>
      </w:docPartBody>
    </w:docPart>
    <w:docPart>
      <w:docPartPr>
        <w:name w:val="53713FCA4E5847128CC18E312B4FD7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F4F82A-E660-4D4F-A3F3-4C672244E0F6}"/>
      </w:docPartPr>
      <w:docPartBody>
        <w:p w:rsidR="009B104E" w:rsidRDefault="00A736A3" w:rsidP="00A736A3">
          <w:pPr>
            <w:pStyle w:val="53713FCA4E5847128CC18E312B4FD7581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Počet ks</w:t>
          </w:r>
        </w:p>
      </w:docPartBody>
    </w:docPart>
    <w:docPart>
      <w:docPartPr>
        <w:name w:val="B6350D75C86F45478D6DB0FCCD29A9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A60074-F5EA-4B3B-AEE7-CC794E72CEBD}"/>
      </w:docPartPr>
      <w:docPartBody>
        <w:p w:rsidR="009B104E" w:rsidRDefault="00A736A3" w:rsidP="00A736A3">
          <w:pPr>
            <w:pStyle w:val="B6350D75C86F45478D6DB0FCCD29A9E31"/>
          </w:pPr>
          <w:r w:rsidRPr="00AF5F59">
            <w:rPr>
              <w:rStyle w:val="Zstupntext"/>
              <w:rFonts w:asciiTheme="majorHAnsi" w:hAnsiTheme="majorHAnsi" w:cstheme="majorHAnsi"/>
              <w:highlight w:val="yellow"/>
            </w:rPr>
            <w:t xml:space="preserve">Klikněte a zadejte 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>cenu</w:t>
          </w:r>
          <w:r w:rsidRPr="00AF5F59">
            <w:rPr>
              <w:rStyle w:val="Zstupntext"/>
              <w:rFonts w:asciiTheme="majorHAnsi" w:hAnsiTheme="majorHAnsi" w:cstheme="majorHAnsi"/>
              <w:highlight w:val="yellow"/>
            </w:rPr>
            <w:t>.</w:t>
          </w:r>
        </w:p>
      </w:docPartBody>
    </w:docPart>
    <w:docPart>
      <w:docPartPr>
        <w:name w:val="D7BDF7DDF8C840618D493ADD1DC480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03E581-B9F9-43E7-B893-9E3208D6AE60}"/>
      </w:docPartPr>
      <w:docPartBody>
        <w:p w:rsidR="009B104E" w:rsidRDefault="00A736A3" w:rsidP="00A736A3">
          <w:pPr>
            <w:pStyle w:val="D7BDF7DDF8C840618D493ADD1DC480F21"/>
          </w:pPr>
          <w:r w:rsidRPr="00AF5F59">
            <w:rPr>
              <w:rStyle w:val="Zstupntext"/>
              <w:rFonts w:asciiTheme="majorHAnsi" w:hAnsiTheme="majorHAnsi" w:cstheme="majorHAnsi"/>
              <w:highlight w:val="yellow"/>
            </w:rPr>
            <w:t xml:space="preserve">Klikněte a zadejte 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>cenu</w:t>
          </w:r>
          <w:r w:rsidRPr="00AF5F59">
            <w:rPr>
              <w:rStyle w:val="Zstupntext"/>
              <w:rFonts w:asciiTheme="majorHAnsi" w:hAnsiTheme="majorHAnsi" w:cstheme="majorHAnsi"/>
              <w:highlight w:val="yellow"/>
            </w:rPr>
            <w:t>.</w:t>
          </w:r>
        </w:p>
      </w:docPartBody>
    </w:docPart>
    <w:docPart>
      <w:docPartPr>
        <w:name w:val="D3D15D5ED045464C8F7BB7E9213A39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3C4628-8060-434E-8F3C-57D1BA3A6F4B}"/>
      </w:docPartPr>
      <w:docPartBody>
        <w:p w:rsidR="009B104E" w:rsidRDefault="00A736A3" w:rsidP="00A736A3">
          <w:pPr>
            <w:pStyle w:val="D3D15D5ED045464C8F7BB7E9213A392B1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 xml:space="preserve">Klikněte a zadejte 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>název položky</w:t>
          </w: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.</w:t>
          </w:r>
        </w:p>
      </w:docPartBody>
    </w:docPart>
    <w:docPart>
      <w:docPartPr>
        <w:name w:val="EDF6921111A34AAB914D06DE7F1A00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FC8D74-8773-4F68-A6C5-13ABFEE7B774}"/>
      </w:docPartPr>
      <w:docPartBody>
        <w:p w:rsidR="009B104E" w:rsidRDefault="00A736A3" w:rsidP="00A736A3">
          <w:pPr>
            <w:pStyle w:val="EDF6921111A34AAB914D06DE7F1A00961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Počet ks</w:t>
          </w:r>
        </w:p>
      </w:docPartBody>
    </w:docPart>
    <w:docPart>
      <w:docPartPr>
        <w:name w:val="52A6E13B706847B3BD761BC3814BD6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CAAD6C-4AA6-4656-8A3A-1DD1C0B37A5D}"/>
      </w:docPartPr>
      <w:docPartBody>
        <w:p w:rsidR="009B104E" w:rsidRDefault="00A736A3" w:rsidP="00A736A3">
          <w:pPr>
            <w:pStyle w:val="52A6E13B706847B3BD761BC3814BD6721"/>
          </w:pPr>
          <w:r w:rsidRPr="00AF5F59">
            <w:rPr>
              <w:rStyle w:val="Zstupntext"/>
              <w:rFonts w:asciiTheme="majorHAnsi" w:hAnsiTheme="majorHAnsi" w:cstheme="majorHAnsi"/>
              <w:highlight w:val="yellow"/>
            </w:rPr>
            <w:t xml:space="preserve">Klikněte a zadejte 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>cenu</w:t>
          </w:r>
          <w:r w:rsidRPr="00AF5F59">
            <w:rPr>
              <w:rStyle w:val="Zstupntext"/>
              <w:rFonts w:asciiTheme="majorHAnsi" w:hAnsiTheme="majorHAnsi" w:cstheme="majorHAnsi"/>
              <w:highlight w:val="yellow"/>
            </w:rPr>
            <w:t>.</w:t>
          </w:r>
        </w:p>
      </w:docPartBody>
    </w:docPart>
    <w:docPart>
      <w:docPartPr>
        <w:name w:val="6793B331DC844712BFA6FD87BD7DCF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0FB4F-5146-491C-AC1B-EA8320AD768C}"/>
      </w:docPartPr>
      <w:docPartBody>
        <w:p w:rsidR="009B104E" w:rsidRDefault="00A736A3" w:rsidP="00A736A3">
          <w:pPr>
            <w:pStyle w:val="6793B331DC844712BFA6FD87BD7DCF671"/>
          </w:pPr>
          <w:r w:rsidRPr="00AF5F59">
            <w:rPr>
              <w:rStyle w:val="Zstupntext"/>
              <w:rFonts w:asciiTheme="majorHAnsi" w:hAnsiTheme="majorHAnsi" w:cstheme="majorHAnsi"/>
              <w:highlight w:val="yellow"/>
            </w:rPr>
            <w:t xml:space="preserve">Klikněte a zadejte 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>cenu</w:t>
          </w:r>
          <w:r w:rsidRPr="00AF5F59">
            <w:rPr>
              <w:rStyle w:val="Zstupntext"/>
              <w:rFonts w:asciiTheme="majorHAnsi" w:hAnsiTheme="majorHAnsi" w:cstheme="majorHAnsi"/>
              <w:highlight w:val="yellow"/>
            </w:rPr>
            <w:t>.</w:t>
          </w:r>
        </w:p>
      </w:docPartBody>
    </w:docPart>
    <w:docPart>
      <w:docPartPr>
        <w:name w:val="4B1B7EA3E3174C29A9C8089D56ED8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3ABAEC-7985-4D25-9489-AC195E8F0601}"/>
      </w:docPartPr>
      <w:docPartBody>
        <w:p w:rsidR="009B104E" w:rsidRDefault="00A736A3" w:rsidP="00A736A3">
          <w:pPr>
            <w:pStyle w:val="4B1B7EA3E3174C29A9C8089D56ED80C91"/>
          </w:pPr>
          <w:r w:rsidRPr="0086248F">
            <w:rPr>
              <w:rStyle w:val="Zstupntext"/>
              <w:rFonts w:asciiTheme="majorHAnsi" w:hAnsiTheme="majorHAnsi" w:cstheme="majorHAnsi"/>
              <w:b/>
              <w:bCs/>
              <w:highlight w:val="yellow"/>
            </w:rPr>
            <w:t>Klikněte a zadejte cenu.</w:t>
          </w:r>
        </w:p>
      </w:docPartBody>
    </w:docPart>
    <w:docPart>
      <w:docPartPr>
        <w:name w:val="05838A7A13F3453E8146996BD22CD0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244C85-0875-43DD-B556-B7326781E1BA}"/>
      </w:docPartPr>
      <w:docPartBody>
        <w:p w:rsidR="009B104E" w:rsidRDefault="00A736A3" w:rsidP="00A736A3">
          <w:pPr>
            <w:pStyle w:val="05838A7A13F3453E8146996BD22CD0F01"/>
          </w:pPr>
          <w:r w:rsidRPr="0086248F">
            <w:rPr>
              <w:rStyle w:val="Zstupntext"/>
              <w:rFonts w:asciiTheme="majorHAnsi" w:hAnsiTheme="majorHAnsi" w:cstheme="majorHAnsi"/>
              <w:b/>
              <w:bCs/>
              <w:highlight w:val="yellow"/>
            </w:rPr>
            <w:t>Klikněte a zadejte cenu.</w:t>
          </w:r>
        </w:p>
      </w:docPartBody>
    </w:docPart>
    <w:docPart>
      <w:docPartPr>
        <w:name w:val="5E5AD6CC65A84280ADF2BD72556440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F12878-5A2A-41B8-A88C-5B70780B02C9}"/>
      </w:docPartPr>
      <w:docPartBody>
        <w:p w:rsidR="009B104E" w:rsidRDefault="00A736A3" w:rsidP="00A736A3">
          <w:pPr>
            <w:pStyle w:val="5E5AD6CC65A84280ADF2BD725564407F1"/>
          </w:pPr>
          <w:r w:rsidRPr="0086248F">
            <w:rPr>
              <w:rStyle w:val="Zstupntext"/>
              <w:rFonts w:asciiTheme="majorHAnsi" w:hAnsiTheme="majorHAnsi" w:cstheme="majorHAnsi"/>
              <w:b/>
              <w:bCs/>
              <w:highlight w:val="yellow"/>
            </w:rPr>
            <w:t>Klikněte a zadejte cenu.</w:t>
          </w:r>
        </w:p>
      </w:docPartBody>
    </w:docPart>
    <w:docPart>
      <w:docPartPr>
        <w:name w:val="29B2F1BA96564C639A07D8A3A5ACB8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0296D0-B8C9-4B5E-8537-8A9495C3D74F}"/>
      </w:docPartPr>
      <w:docPartBody>
        <w:p w:rsidR="009B104E" w:rsidRDefault="00A736A3" w:rsidP="00A736A3">
          <w:pPr>
            <w:pStyle w:val="29B2F1BA96564C639A07D8A3A5ACB8C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5E5BC426F074FD4A62AEDC2231C7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C725B3-918C-428E-962E-DD3E1BC9B25E}"/>
      </w:docPartPr>
      <w:docPartBody>
        <w:p w:rsidR="009B104E" w:rsidRDefault="00A736A3" w:rsidP="00A736A3">
          <w:pPr>
            <w:pStyle w:val="65E5BC426F074FD4A62AEDC2231C7AF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8A8FC20F9A543E883CBB808E7B6E0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52A02A-4ADA-417C-B610-D3527C1952FA}"/>
      </w:docPartPr>
      <w:docPartBody>
        <w:p w:rsidR="009B104E" w:rsidRDefault="00A736A3" w:rsidP="00A736A3">
          <w:pPr>
            <w:pStyle w:val="08A8FC20F9A543E883CBB808E7B6E05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F16EE89DFC54F7783E964F9FD0976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8C94B-4875-4565-A659-63BC7D4B9551}"/>
      </w:docPartPr>
      <w:docPartBody>
        <w:p w:rsidR="009B104E" w:rsidRDefault="00A736A3" w:rsidP="00A736A3">
          <w:pPr>
            <w:pStyle w:val="9F16EE89DFC54F7783E964F9FD0976A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1AD72DB660843CF9F5422DB68C65D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ABA0D-1241-4E66-A16F-31F1E31EFEDB}"/>
      </w:docPartPr>
      <w:docPartBody>
        <w:p w:rsidR="009B104E" w:rsidRDefault="00A736A3" w:rsidP="00A736A3">
          <w:pPr>
            <w:pStyle w:val="91AD72DB660843CF9F5422DB68C65DF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D121C8E38F945A58117C1D2E670CA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5E0589-8266-4519-BC5C-C81542E6D383}"/>
      </w:docPartPr>
      <w:docPartBody>
        <w:p w:rsidR="009B104E" w:rsidRDefault="00A736A3" w:rsidP="00A736A3">
          <w:pPr>
            <w:pStyle w:val="AD121C8E38F945A58117C1D2E670CA9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653C33EE33347E5BD899C83FD0C22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587960-1CFD-42A3-B28F-4D7AF6E8A14E}"/>
      </w:docPartPr>
      <w:docPartBody>
        <w:p w:rsidR="009B104E" w:rsidRDefault="00A736A3" w:rsidP="00A736A3">
          <w:pPr>
            <w:pStyle w:val="1653C33EE33347E5BD899C83FD0C220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ED0084FE27D45759C9DE6AAAF64A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552C82-EAC4-4E1A-BDEB-3CD78A5B2293}"/>
      </w:docPartPr>
      <w:docPartBody>
        <w:p w:rsidR="009B104E" w:rsidRDefault="00A736A3" w:rsidP="00A736A3">
          <w:pPr>
            <w:pStyle w:val="FED0084FE27D45759C9DE6AAAF64A2D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8869F8DF6F24E2F9F8C4782B50188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5F614F-8609-4BE9-BFE6-ABC63A82E072}"/>
      </w:docPartPr>
      <w:docPartBody>
        <w:p w:rsidR="009B104E" w:rsidRDefault="00A736A3" w:rsidP="00A736A3">
          <w:pPr>
            <w:pStyle w:val="08869F8DF6F24E2F9F8C4782B501883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C6E59B507B341A8BD3E87290641CE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45192-2714-42DC-898D-66629F2A4EB4}"/>
      </w:docPartPr>
      <w:docPartBody>
        <w:p w:rsidR="009B104E" w:rsidRDefault="00A736A3" w:rsidP="00A736A3">
          <w:pPr>
            <w:pStyle w:val="8C6E59B507B341A8BD3E87290641CEC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8DE8043447F4CF49B2ECCDDDB8C5B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A5866-A604-4D45-8F1B-E18D326203C4}"/>
      </w:docPartPr>
      <w:docPartBody>
        <w:p w:rsidR="009B104E" w:rsidRDefault="00A736A3" w:rsidP="00A736A3">
          <w:pPr>
            <w:pStyle w:val="18DE8043447F4CF49B2ECCDDDB8C5B8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29D4B3F3EB84628B32339DABF3A98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8A4D2B-AFB6-435A-88B0-A5B0A69C9664}"/>
      </w:docPartPr>
      <w:docPartBody>
        <w:p w:rsidR="009B104E" w:rsidRDefault="00A736A3" w:rsidP="00A736A3">
          <w:pPr>
            <w:pStyle w:val="529D4B3F3EB84628B32339DABF3A986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FE5D49C7AC64732BC3444248A9EC4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094059-52EF-4AEE-B091-3A2B63183D43}"/>
      </w:docPartPr>
      <w:docPartBody>
        <w:p w:rsidR="009B104E" w:rsidRDefault="00A736A3" w:rsidP="00A736A3">
          <w:pPr>
            <w:pStyle w:val="0FE5D49C7AC64732BC3444248A9EC46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A488A55D796455ABF8587ADCB1C4C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1CEA2-87FC-41F5-84B3-0599157A5A45}"/>
      </w:docPartPr>
      <w:docPartBody>
        <w:p w:rsidR="009B104E" w:rsidRDefault="00A736A3" w:rsidP="00A736A3">
          <w:pPr>
            <w:pStyle w:val="4A488A55D796455ABF8587ADCB1C4C0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C4593BC06444F729A85F8F966FF24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86602-44EC-434A-ACCB-A5CD4EBA6849}"/>
      </w:docPartPr>
      <w:docPartBody>
        <w:p w:rsidR="009B104E" w:rsidRDefault="00A736A3" w:rsidP="00A736A3">
          <w:pPr>
            <w:pStyle w:val="4C4593BC06444F729A85F8F966FF24A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17CB4F06511490FAD3BF8B7AE6E20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040466-CB74-4A69-AE04-52A35FFF7658}"/>
      </w:docPartPr>
      <w:docPartBody>
        <w:p w:rsidR="009B104E" w:rsidRDefault="00A736A3" w:rsidP="00A736A3">
          <w:pPr>
            <w:pStyle w:val="517CB4F06511490FAD3BF8B7AE6E201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5CA177EA07243BE92087EBEE6B751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B33F4F-45CD-4181-9A49-556E1B7EED4E}"/>
      </w:docPartPr>
      <w:docPartBody>
        <w:p w:rsidR="009B104E" w:rsidRDefault="00A736A3" w:rsidP="00A736A3">
          <w:pPr>
            <w:pStyle w:val="45CA177EA07243BE92087EBEE6B7514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D6AFFCA9E744607A442FCF8D2D9CA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9A6FCF-B8FE-4B2D-98DF-4AE99084723B}"/>
      </w:docPartPr>
      <w:docPartBody>
        <w:p w:rsidR="009B104E" w:rsidRDefault="00A736A3" w:rsidP="00A736A3">
          <w:pPr>
            <w:pStyle w:val="4D6AFFCA9E744607A442FCF8D2D9CA8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AFE5964E5CF4EA093BEF754E74D18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91F0C4-BB93-451F-8195-32235BD2B3E2}"/>
      </w:docPartPr>
      <w:docPartBody>
        <w:p w:rsidR="009B104E" w:rsidRDefault="00A736A3" w:rsidP="00A736A3">
          <w:pPr>
            <w:pStyle w:val="4AFE5964E5CF4EA093BEF754E74D18B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013DDDB5317492699B9A5438CC001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660804-B878-44FB-A80E-A8DD833B0BB1}"/>
      </w:docPartPr>
      <w:docPartBody>
        <w:p w:rsidR="009B104E" w:rsidRDefault="00A736A3" w:rsidP="00A736A3">
          <w:pPr>
            <w:pStyle w:val="E013DDDB5317492699B9A5438CC0013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E68A05CC36F48CB8812B55C431D4E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EA8AE3-7B29-4961-A571-7B5B216A13C9}"/>
      </w:docPartPr>
      <w:docPartBody>
        <w:p w:rsidR="009B104E" w:rsidRDefault="00A736A3" w:rsidP="00A736A3">
          <w:pPr>
            <w:pStyle w:val="1E68A05CC36F48CB8812B55C431D4E1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DCD13C70BBF4F5BB9B96D8163FAF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20868C-2356-48DD-AF74-DD04A4C5A407}"/>
      </w:docPartPr>
      <w:docPartBody>
        <w:p w:rsidR="009B104E" w:rsidRDefault="00A736A3" w:rsidP="00A736A3">
          <w:pPr>
            <w:pStyle w:val="3DCD13C70BBF4F5BB9B96D8163FAFEF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4D701BF96EA4AEF838061801E7B2B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0154EF-8D56-4DB1-8438-8E80A9D16056}"/>
      </w:docPartPr>
      <w:docPartBody>
        <w:p w:rsidR="009B104E" w:rsidRDefault="00A736A3" w:rsidP="00A736A3">
          <w:pPr>
            <w:pStyle w:val="64D701BF96EA4AEF838061801E7B2B8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71E34803F0747A8882C6479A3585A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98AB83-3F0A-4CB2-8248-6EFCC5B1C530}"/>
      </w:docPartPr>
      <w:docPartBody>
        <w:p w:rsidR="009B104E" w:rsidRDefault="00A736A3" w:rsidP="00A736A3">
          <w:pPr>
            <w:pStyle w:val="E71E34803F0747A8882C6479A3585AB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6E42B3D2F9D473EA38649731313A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E8E0B8-698A-4A6F-8B29-95EDBA159637}"/>
      </w:docPartPr>
      <w:docPartBody>
        <w:p w:rsidR="009B104E" w:rsidRDefault="00A736A3" w:rsidP="00A736A3">
          <w:pPr>
            <w:pStyle w:val="C6E42B3D2F9D473EA38649731313ABC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76FE34EA4184E188B628BAC13F9B5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19D1BA-AC66-4AA9-981A-938D2C9A1D51}"/>
      </w:docPartPr>
      <w:docPartBody>
        <w:p w:rsidR="009B104E" w:rsidRDefault="00A736A3" w:rsidP="00A736A3">
          <w:pPr>
            <w:pStyle w:val="D76FE34EA4184E188B628BAC13F9B50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54F6E5EC60B4B01BB784140AD9D3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6C50A3-A82B-4FB8-9E84-A8C38FE1F2BD}"/>
      </w:docPartPr>
      <w:docPartBody>
        <w:p w:rsidR="009B104E" w:rsidRDefault="00A736A3" w:rsidP="00A736A3">
          <w:pPr>
            <w:pStyle w:val="B54F6E5EC60B4B01BB784140AD9D3EF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5203CCC76FB46509BE2BB52FDA80B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4CE043-CF8D-4BC7-BDCB-4AA5AEF79AA0}"/>
      </w:docPartPr>
      <w:docPartBody>
        <w:p w:rsidR="009B104E" w:rsidRDefault="00A736A3" w:rsidP="00A736A3">
          <w:pPr>
            <w:pStyle w:val="A5203CCC76FB46509BE2BB52FDA80B6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0D33CB"/>
    <w:rsid w:val="00113F40"/>
    <w:rsid w:val="001233F2"/>
    <w:rsid w:val="00147144"/>
    <w:rsid w:val="001B2A68"/>
    <w:rsid w:val="001B5A7B"/>
    <w:rsid w:val="001C15CB"/>
    <w:rsid w:val="00287204"/>
    <w:rsid w:val="003051D9"/>
    <w:rsid w:val="003145E3"/>
    <w:rsid w:val="003941FA"/>
    <w:rsid w:val="00493DBA"/>
    <w:rsid w:val="004A6EF1"/>
    <w:rsid w:val="004E00EB"/>
    <w:rsid w:val="00514C65"/>
    <w:rsid w:val="005A5D0C"/>
    <w:rsid w:val="005D61AA"/>
    <w:rsid w:val="00620083"/>
    <w:rsid w:val="00651A9B"/>
    <w:rsid w:val="00653584"/>
    <w:rsid w:val="006B014E"/>
    <w:rsid w:val="006B5F1C"/>
    <w:rsid w:val="006C1CD6"/>
    <w:rsid w:val="006D6576"/>
    <w:rsid w:val="00774782"/>
    <w:rsid w:val="00780DD6"/>
    <w:rsid w:val="009A3103"/>
    <w:rsid w:val="009B104E"/>
    <w:rsid w:val="00A10168"/>
    <w:rsid w:val="00A139A9"/>
    <w:rsid w:val="00A3727A"/>
    <w:rsid w:val="00A442FE"/>
    <w:rsid w:val="00A736A3"/>
    <w:rsid w:val="00B15090"/>
    <w:rsid w:val="00B70A57"/>
    <w:rsid w:val="00C23F3E"/>
    <w:rsid w:val="00CA647E"/>
    <w:rsid w:val="00DF5299"/>
    <w:rsid w:val="00E60E3D"/>
    <w:rsid w:val="00E8468F"/>
    <w:rsid w:val="00EE65B4"/>
    <w:rsid w:val="00F237B3"/>
    <w:rsid w:val="00F6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736A3"/>
    <w:rPr>
      <w:color w:val="808080"/>
    </w:rPr>
  </w:style>
  <w:style w:type="paragraph" w:customStyle="1" w:styleId="6EF16D3A333349C5A9CF770E2DAD0458">
    <w:name w:val="6EF16D3A333349C5A9CF770E2DAD0458"/>
    <w:rsid w:val="00A736A3"/>
  </w:style>
  <w:style w:type="paragraph" w:customStyle="1" w:styleId="CEF0BA6089A941CDBF40B0A0553F04CD">
    <w:name w:val="CEF0BA6089A941CDBF40B0A0553F04CD"/>
    <w:rsid w:val="00A736A3"/>
  </w:style>
  <w:style w:type="paragraph" w:customStyle="1" w:styleId="2CA91F87759A4E97BD91742BEFE2F47B">
    <w:name w:val="2CA91F87759A4E97BD91742BEFE2F47B"/>
    <w:rsid w:val="00A736A3"/>
  </w:style>
  <w:style w:type="paragraph" w:customStyle="1" w:styleId="53FB94CD41C6496A8EF0A30124A1E510">
    <w:name w:val="53FB94CD41C6496A8EF0A30124A1E510"/>
    <w:rsid w:val="00A3727A"/>
  </w:style>
  <w:style w:type="paragraph" w:customStyle="1" w:styleId="29B2F1BA96564C639A07D8A3A5ACB8CE">
    <w:name w:val="29B2F1BA96564C639A07D8A3A5ACB8CE"/>
    <w:rsid w:val="00A736A3"/>
  </w:style>
  <w:style w:type="paragraph" w:customStyle="1" w:styleId="65E5BC426F074FD4A62AEDC2231C7AFE">
    <w:name w:val="65E5BC426F074FD4A62AEDC2231C7AFE"/>
    <w:rsid w:val="00A736A3"/>
  </w:style>
  <w:style w:type="paragraph" w:customStyle="1" w:styleId="08A8FC20F9A543E883CBB808E7B6E05C">
    <w:name w:val="08A8FC20F9A543E883CBB808E7B6E05C"/>
    <w:rsid w:val="00A736A3"/>
  </w:style>
  <w:style w:type="paragraph" w:customStyle="1" w:styleId="9F16EE89DFC54F7783E964F9FD0976A2">
    <w:name w:val="9F16EE89DFC54F7783E964F9FD0976A2"/>
    <w:rsid w:val="00A736A3"/>
  </w:style>
  <w:style w:type="paragraph" w:customStyle="1" w:styleId="91AD72DB660843CF9F5422DB68C65DF3">
    <w:name w:val="91AD72DB660843CF9F5422DB68C65DF3"/>
    <w:rsid w:val="00A736A3"/>
  </w:style>
  <w:style w:type="paragraph" w:customStyle="1" w:styleId="AD121C8E38F945A58117C1D2E670CA98">
    <w:name w:val="AD121C8E38F945A58117C1D2E670CA98"/>
    <w:rsid w:val="00A736A3"/>
  </w:style>
  <w:style w:type="paragraph" w:customStyle="1" w:styleId="1653C33EE33347E5BD899C83FD0C220D">
    <w:name w:val="1653C33EE33347E5BD899C83FD0C220D"/>
    <w:rsid w:val="00A736A3"/>
  </w:style>
  <w:style w:type="paragraph" w:customStyle="1" w:styleId="FED0084FE27D45759C9DE6AAAF64A2D6">
    <w:name w:val="FED0084FE27D45759C9DE6AAAF64A2D6"/>
    <w:rsid w:val="00A736A3"/>
  </w:style>
  <w:style w:type="paragraph" w:customStyle="1" w:styleId="08869F8DF6F24E2F9F8C4782B5018839">
    <w:name w:val="08869F8DF6F24E2F9F8C4782B5018839"/>
    <w:rsid w:val="00A736A3"/>
  </w:style>
  <w:style w:type="paragraph" w:customStyle="1" w:styleId="8C6E59B507B341A8BD3E87290641CEC5">
    <w:name w:val="8C6E59B507B341A8BD3E87290641CEC5"/>
    <w:rsid w:val="00A736A3"/>
  </w:style>
  <w:style w:type="paragraph" w:customStyle="1" w:styleId="18DE8043447F4CF49B2ECCDDDB8C5B82">
    <w:name w:val="18DE8043447F4CF49B2ECCDDDB8C5B82"/>
    <w:rsid w:val="00A736A3"/>
  </w:style>
  <w:style w:type="paragraph" w:customStyle="1" w:styleId="529D4B3F3EB84628B32339DABF3A9861">
    <w:name w:val="529D4B3F3EB84628B32339DABF3A9861"/>
    <w:rsid w:val="00A736A3"/>
  </w:style>
  <w:style w:type="paragraph" w:customStyle="1" w:styleId="0FE5D49C7AC64732BC3444248A9EC460">
    <w:name w:val="0FE5D49C7AC64732BC3444248A9EC460"/>
    <w:rsid w:val="00A736A3"/>
  </w:style>
  <w:style w:type="paragraph" w:customStyle="1" w:styleId="4A488A55D796455ABF8587ADCB1C4C0A">
    <w:name w:val="4A488A55D796455ABF8587ADCB1C4C0A"/>
    <w:rsid w:val="00A736A3"/>
  </w:style>
  <w:style w:type="paragraph" w:customStyle="1" w:styleId="4C4593BC06444F729A85F8F966FF24A1">
    <w:name w:val="4C4593BC06444F729A85F8F966FF24A1"/>
    <w:rsid w:val="00A736A3"/>
  </w:style>
  <w:style w:type="paragraph" w:customStyle="1" w:styleId="517CB4F06511490FAD3BF8B7AE6E2018">
    <w:name w:val="517CB4F06511490FAD3BF8B7AE6E2018"/>
    <w:rsid w:val="00A736A3"/>
  </w:style>
  <w:style w:type="paragraph" w:customStyle="1" w:styleId="45CA177EA07243BE92087EBEE6B7514D">
    <w:name w:val="45CA177EA07243BE92087EBEE6B7514D"/>
    <w:rsid w:val="00A736A3"/>
  </w:style>
  <w:style w:type="paragraph" w:customStyle="1" w:styleId="4D6AFFCA9E744607A442FCF8D2D9CA88">
    <w:name w:val="4D6AFFCA9E744607A442FCF8D2D9CA88"/>
    <w:rsid w:val="00A736A3"/>
  </w:style>
  <w:style w:type="paragraph" w:customStyle="1" w:styleId="4AFE5964E5CF4EA093BEF754E74D18B0">
    <w:name w:val="4AFE5964E5CF4EA093BEF754E74D18B0"/>
    <w:rsid w:val="00A736A3"/>
  </w:style>
  <w:style w:type="paragraph" w:customStyle="1" w:styleId="E013DDDB5317492699B9A5438CC00131">
    <w:name w:val="E013DDDB5317492699B9A5438CC00131"/>
    <w:rsid w:val="00A736A3"/>
  </w:style>
  <w:style w:type="paragraph" w:customStyle="1" w:styleId="1E68A05CC36F48CB8812B55C431D4E1B">
    <w:name w:val="1E68A05CC36F48CB8812B55C431D4E1B"/>
    <w:rsid w:val="00A736A3"/>
  </w:style>
  <w:style w:type="paragraph" w:customStyle="1" w:styleId="3DCD13C70BBF4F5BB9B96D8163FAFEF3">
    <w:name w:val="3DCD13C70BBF4F5BB9B96D8163FAFEF3"/>
    <w:rsid w:val="00A736A3"/>
  </w:style>
  <w:style w:type="paragraph" w:customStyle="1" w:styleId="64D701BF96EA4AEF838061801E7B2B8E">
    <w:name w:val="64D701BF96EA4AEF838061801E7B2B8E"/>
    <w:rsid w:val="00A736A3"/>
  </w:style>
  <w:style w:type="paragraph" w:customStyle="1" w:styleId="E71E34803F0747A8882C6479A3585AB7">
    <w:name w:val="E71E34803F0747A8882C6479A3585AB7"/>
    <w:rsid w:val="00A736A3"/>
  </w:style>
  <w:style w:type="paragraph" w:customStyle="1" w:styleId="C6E42B3D2F9D473EA38649731313ABCF">
    <w:name w:val="C6E42B3D2F9D473EA38649731313ABCF"/>
    <w:rsid w:val="00A736A3"/>
  </w:style>
  <w:style w:type="paragraph" w:customStyle="1" w:styleId="D76FE34EA4184E188B628BAC13F9B50E">
    <w:name w:val="D76FE34EA4184E188B628BAC13F9B50E"/>
    <w:rsid w:val="00A736A3"/>
  </w:style>
  <w:style w:type="paragraph" w:customStyle="1" w:styleId="B54F6E5EC60B4B01BB784140AD9D3EF6">
    <w:name w:val="B54F6E5EC60B4B01BB784140AD9D3EF6"/>
    <w:rsid w:val="00A736A3"/>
  </w:style>
  <w:style w:type="paragraph" w:customStyle="1" w:styleId="A5203CCC76FB46509BE2BB52FDA80B64">
    <w:name w:val="A5203CCC76FB46509BE2BB52FDA80B64"/>
    <w:rsid w:val="00A736A3"/>
  </w:style>
  <w:style w:type="paragraph" w:customStyle="1" w:styleId="965DAE32D48742E0820C469B6704D8911">
    <w:name w:val="965DAE32D48742E0820C469B6704D8911"/>
    <w:rsid w:val="00A736A3"/>
    <w:rPr>
      <w:rFonts w:eastAsiaTheme="minorHAnsi"/>
      <w:lang w:eastAsia="en-US"/>
    </w:rPr>
  </w:style>
  <w:style w:type="paragraph" w:customStyle="1" w:styleId="999D8E9014AC4508BD6078522FA0AE361">
    <w:name w:val="999D8E9014AC4508BD6078522FA0AE361"/>
    <w:rsid w:val="00A736A3"/>
    <w:rPr>
      <w:rFonts w:eastAsiaTheme="minorHAnsi"/>
      <w:lang w:eastAsia="en-US"/>
    </w:rPr>
  </w:style>
  <w:style w:type="paragraph" w:customStyle="1" w:styleId="E17A766FF4E34B76B9BBA8FD902870D61">
    <w:name w:val="E17A766FF4E34B76B9BBA8FD902870D61"/>
    <w:rsid w:val="00A736A3"/>
    <w:rPr>
      <w:rFonts w:eastAsiaTheme="minorHAnsi"/>
      <w:lang w:eastAsia="en-US"/>
    </w:rPr>
  </w:style>
  <w:style w:type="paragraph" w:customStyle="1" w:styleId="C276B60754C94C7D9AFD0FB834E611441">
    <w:name w:val="C276B60754C94C7D9AFD0FB834E611441"/>
    <w:rsid w:val="00A736A3"/>
    <w:rPr>
      <w:rFonts w:eastAsiaTheme="minorHAnsi"/>
      <w:lang w:eastAsia="en-US"/>
    </w:rPr>
  </w:style>
  <w:style w:type="paragraph" w:customStyle="1" w:styleId="6AB0E61DA0F042339EE76AD550D6E1EC2">
    <w:name w:val="6AB0E61DA0F042339EE76AD550D6E1EC2"/>
    <w:rsid w:val="00A736A3"/>
    <w:rPr>
      <w:rFonts w:eastAsiaTheme="minorHAnsi"/>
      <w:lang w:eastAsia="en-US"/>
    </w:rPr>
  </w:style>
  <w:style w:type="paragraph" w:customStyle="1" w:styleId="25BF07F39F7F47FD9AF475F44C9586382">
    <w:name w:val="25BF07F39F7F47FD9AF475F44C9586382"/>
    <w:rsid w:val="00A736A3"/>
    <w:rPr>
      <w:rFonts w:eastAsiaTheme="minorHAnsi"/>
      <w:lang w:eastAsia="en-US"/>
    </w:rPr>
  </w:style>
  <w:style w:type="paragraph" w:customStyle="1" w:styleId="B9F9D44FEE8E4D6182A86568A55F9DBE2">
    <w:name w:val="B9F9D44FEE8E4D6182A86568A55F9DBE2"/>
    <w:rsid w:val="00A736A3"/>
    <w:rPr>
      <w:rFonts w:eastAsiaTheme="minorHAnsi"/>
      <w:lang w:eastAsia="en-US"/>
    </w:rPr>
  </w:style>
  <w:style w:type="paragraph" w:customStyle="1" w:styleId="EDBB8ED2368D4C998678E451782C0D222">
    <w:name w:val="EDBB8ED2368D4C998678E451782C0D222"/>
    <w:rsid w:val="00A736A3"/>
    <w:rPr>
      <w:rFonts w:eastAsiaTheme="minorHAnsi"/>
      <w:lang w:eastAsia="en-US"/>
    </w:rPr>
  </w:style>
  <w:style w:type="paragraph" w:customStyle="1" w:styleId="2B86A28BFFE547CC88CED78C687A28821">
    <w:name w:val="2B86A28BFFE547CC88CED78C687A28821"/>
    <w:rsid w:val="00A736A3"/>
    <w:rPr>
      <w:rFonts w:eastAsiaTheme="minorHAnsi"/>
      <w:lang w:eastAsia="en-US"/>
    </w:rPr>
  </w:style>
  <w:style w:type="paragraph" w:customStyle="1" w:styleId="8B2538194D29465CB13CA21B43112FD81">
    <w:name w:val="8B2538194D29465CB13CA21B43112FD81"/>
    <w:rsid w:val="00A736A3"/>
    <w:rPr>
      <w:rFonts w:eastAsiaTheme="minorHAnsi"/>
      <w:lang w:eastAsia="en-US"/>
    </w:rPr>
  </w:style>
  <w:style w:type="paragraph" w:customStyle="1" w:styleId="E7637184E59947AC9BB0E60328E184141">
    <w:name w:val="E7637184E59947AC9BB0E60328E184141"/>
    <w:rsid w:val="00A736A3"/>
    <w:rPr>
      <w:rFonts w:eastAsiaTheme="minorHAnsi"/>
      <w:lang w:eastAsia="en-US"/>
    </w:rPr>
  </w:style>
  <w:style w:type="paragraph" w:customStyle="1" w:styleId="563335F3F04144FD8A5AC02E9E047DFC1">
    <w:name w:val="563335F3F04144FD8A5AC02E9E047DFC1"/>
    <w:rsid w:val="00A736A3"/>
    <w:rPr>
      <w:rFonts w:eastAsiaTheme="minorHAnsi"/>
      <w:lang w:eastAsia="en-US"/>
    </w:rPr>
  </w:style>
  <w:style w:type="paragraph" w:customStyle="1" w:styleId="578E1877E6E241798748F0A337D68A1A1">
    <w:name w:val="578E1877E6E241798748F0A337D68A1A1"/>
    <w:rsid w:val="00A736A3"/>
    <w:rPr>
      <w:rFonts w:eastAsiaTheme="minorHAnsi"/>
      <w:lang w:eastAsia="en-US"/>
    </w:rPr>
  </w:style>
  <w:style w:type="paragraph" w:customStyle="1" w:styleId="53713FCA4E5847128CC18E312B4FD7581">
    <w:name w:val="53713FCA4E5847128CC18E312B4FD7581"/>
    <w:rsid w:val="00A736A3"/>
    <w:rPr>
      <w:rFonts w:eastAsiaTheme="minorHAnsi"/>
      <w:lang w:eastAsia="en-US"/>
    </w:rPr>
  </w:style>
  <w:style w:type="paragraph" w:customStyle="1" w:styleId="B6350D75C86F45478D6DB0FCCD29A9E31">
    <w:name w:val="B6350D75C86F45478D6DB0FCCD29A9E31"/>
    <w:rsid w:val="00A736A3"/>
    <w:rPr>
      <w:rFonts w:eastAsiaTheme="minorHAnsi"/>
      <w:lang w:eastAsia="en-US"/>
    </w:rPr>
  </w:style>
  <w:style w:type="paragraph" w:customStyle="1" w:styleId="D7BDF7DDF8C840618D493ADD1DC480F21">
    <w:name w:val="D7BDF7DDF8C840618D493ADD1DC480F21"/>
    <w:rsid w:val="00A736A3"/>
    <w:rPr>
      <w:rFonts w:eastAsiaTheme="minorHAnsi"/>
      <w:lang w:eastAsia="en-US"/>
    </w:rPr>
  </w:style>
  <w:style w:type="paragraph" w:customStyle="1" w:styleId="D3D15D5ED045464C8F7BB7E9213A392B1">
    <w:name w:val="D3D15D5ED045464C8F7BB7E9213A392B1"/>
    <w:rsid w:val="00A736A3"/>
    <w:rPr>
      <w:rFonts w:eastAsiaTheme="minorHAnsi"/>
      <w:lang w:eastAsia="en-US"/>
    </w:rPr>
  </w:style>
  <w:style w:type="paragraph" w:customStyle="1" w:styleId="EDF6921111A34AAB914D06DE7F1A00961">
    <w:name w:val="EDF6921111A34AAB914D06DE7F1A00961"/>
    <w:rsid w:val="00A736A3"/>
    <w:rPr>
      <w:rFonts w:eastAsiaTheme="minorHAnsi"/>
      <w:lang w:eastAsia="en-US"/>
    </w:rPr>
  </w:style>
  <w:style w:type="paragraph" w:customStyle="1" w:styleId="52A6E13B706847B3BD761BC3814BD6721">
    <w:name w:val="52A6E13B706847B3BD761BC3814BD6721"/>
    <w:rsid w:val="00A736A3"/>
    <w:rPr>
      <w:rFonts w:eastAsiaTheme="minorHAnsi"/>
      <w:lang w:eastAsia="en-US"/>
    </w:rPr>
  </w:style>
  <w:style w:type="paragraph" w:customStyle="1" w:styleId="6793B331DC844712BFA6FD87BD7DCF671">
    <w:name w:val="6793B331DC844712BFA6FD87BD7DCF671"/>
    <w:rsid w:val="00A736A3"/>
    <w:rPr>
      <w:rFonts w:eastAsiaTheme="minorHAnsi"/>
      <w:lang w:eastAsia="en-US"/>
    </w:rPr>
  </w:style>
  <w:style w:type="paragraph" w:customStyle="1" w:styleId="4AF9ACCF3C374B77A6BCAA339F764AC61">
    <w:name w:val="4AF9ACCF3C374B77A6BCAA339F764AC61"/>
    <w:rsid w:val="00A736A3"/>
    <w:rPr>
      <w:rFonts w:eastAsiaTheme="minorHAnsi"/>
      <w:lang w:eastAsia="en-US"/>
    </w:rPr>
  </w:style>
  <w:style w:type="paragraph" w:customStyle="1" w:styleId="C300CF90BAF747EB904034D5E42698AD1">
    <w:name w:val="C300CF90BAF747EB904034D5E42698AD1"/>
    <w:rsid w:val="00A736A3"/>
    <w:rPr>
      <w:rFonts w:eastAsiaTheme="minorHAnsi"/>
      <w:lang w:eastAsia="en-US"/>
    </w:rPr>
  </w:style>
  <w:style w:type="paragraph" w:customStyle="1" w:styleId="C6EF2246C04B4E4DAA486A75F06E9E3A1">
    <w:name w:val="C6EF2246C04B4E4DAA486A75F06E9E3A1"/>
    <w:rsid w:val="00A736A3"/>
    <w:rPr>
      <w:rFonts w:eastAsiaTheme="minorHAnsi"/>
      <w:lang w:eastAsia="en-US"/>
    </w:rPr>
  </w:style>
  <w:style w:type="paragraph" w:customStyle="1" w:styleId="F5397BBE948347C5897CF8D429D5D4621">
    <w:name w:val="F5397BBE948347C5897CF8D429D5D4621"/>
    <w:rsid w:val="00A736A3"/>
    <w:rPr>
      <w:rFonts w:eastAsiaTheme="minorHAnsi"/>
      <w:lang w:eastAsia="en-US"/>
    </w:rPr>
  </w:style>
  <w:style w:type="paragraph" w:customStyle="1" w:styleId="4B1B7EA3E3174C29A9C8089D56ED80C91">
    <w:name w:val="4B1B7EA3E3174C29A9C8089D56ED80C91"/>
    <w:rsid w:val="00A736A3"/>
    <w:rPr>
      <w:rFonts w:eastAsiaTheme="minorHAnsi"/>
      <w:lang w:eastAsia="en-US"/>
    </w:rPr>
  </w:style>
  <w:style w:type="paragraph" w:customStyle="1" w:styleId="05838A7A13F3453E8146996BD22CD0F01">
    <w:name w:val="05838A7A13F3453E8146996BD22CD0F01"/>
    <w:rsid w:val="00A736A3"/>
    <w:rPr>
      <w:rFonts w:eastAsiaTheme="minorHAnsi"/>
      <w:lang w:eastAsia="en-US"/>
    </w:rPr>
  </w:style>
  <w:style w:type="paragraph" w:customStyle="1" w:styleId="5E5AD6CC65A84280ADF2BD725564407F1">
    <w:name w:val="5E5AD6CC65A84280ADF2BD725564407F1"/>
    <w:rsid w:val="00A736A3"/>
    <w:rPr>
      <w:rFonts w:eastAsiaTheme="minorHAnsi"/>
      <w:lang w:eastAsia="en-US"/>
    </w:rPr>
  </w:style>
  <w:style w:type="paragraph" w:customStyle="1" w:styleId="8FFE238FB07D478B9D6E0792DD7D33EC2">
    <w:name w:val="8FFE238FB07D478B9D6E0792DD7D33EC2"/>
    <w:rsid w:val="00A736A3"/>
    <w:rPr>
      <w:rFonts w:eastAsiaTheme="minorHAnsi"/>
      <w:lang w:eastAsia="en-US"/>
    </w:rPr>
  </w:style>
  <w:style w:type="paragraph" w:customStyle="1" w:styleId="FB0216AF59AA4522B93EA5E009C69B822">
    <w:name w:val="FB0216AF59AA4522B93EA5E009C69B822"/>
    <w:rsid w:val="00A736A3"/>
    <w:rPr>
      <w:rFonts w:eastAsiaTheme="minorHAnsi"/>
      <w:lang w:eastAsia="en-US"/>
    </w:rPr>
  </w:style>
  <w:style w:type="paragraph" w:customStyle="1" w:styleId="CC74ADF1967F4FB487C5687DF91CF5272">
    <w:name w:val="CC74ADF1967F4FB487C5687DF91CF5272"/>
    <w:rsid w:val="00A736A3"/>
    <w:rPr>
      <w:rFonts w:eastAsiaTheme="minorHAnsi"/>
      <w:lang w:eastAsia="en-US"/>
    </w:rPr>
  </w:style>
  <w:style w:type="paragraph" w:customStyle="1" w:styleId="9BA863A1111F4E0782929AD4DC4C39E1">
    <w:name w:val="9BA863A1111F4E0782929AD4DC4C39E1"/>
    <w:rsid w:val="00287204"/>
  </w:style>
  <w:style w:type="paragraph" w:customStyle="1" w:styleId="E39B702122A04DEDA6E625B1AE9D4C9F">
    <w:name w:val="E39B702122A04DEDA6E625B1AE9D4C9F"/>
    <w:rsid w:val="00287204"/>
  </w:style>
  <w:style w:type="paragraph" w:customStyle="1" w:styleId="1237D0ACBC194863B5FEEC99E793E389">
    <w:name w:val="1237D0ACBC194863B5FEEC99E793E389"/>
    <w:rsid w:val="00287204"/>
  </w:style>
  <w:style w:type="paragraph" w:customStyle="1" w:styleId="DBB915D8331D428296695B16D1490925">
    <w:name w:val="DBB915D8331D428296695B16D1490925"/>
    <w:rsid w:val="00287204"/>
  </w:style>
  <w:style w:type="paragraph" w:customStyle="1" w:styleId="E9CBCDEE0F85423B91A440456B445F7E">
    <w:name w:val="E9CBCDEE0F85423B91A440456B445F7E"/>
    <w:rsid w:val="00287204"/>
  </w:style>
  <w:style w:type="paragraph" w:customStyle="1" w:styleId="61134B6EB87D49D4BE2E6FF256C132B1">
    <w:name w:val="61134B6EB87D49D4BE2E6FF256C132B1"/>
    <w:rsid w:val="00287204"/>
  </w:style>
  <w:style w:type="paragraph" w:customStyle="1" w:styleId="9D5D3C2F8DD14ECC840382172D74AA15">
    <w:name w:val="9D5D3C2F8DD14ECC840382172D74AA15"/>
    <w:rsid w:val="002872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9C2E2-4CEF-4DB4-99AE-DD0AC9DC7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981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2023-01-04T10:29:00Z</dcterms:created>
  <dcterms:modified xsi:type="dcterms:W3CDTF">2023-02-15T11:23:00Z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15ad6d0-798b-44f9-b3fd-112ad6275fb4_Enabled">
    <vt:lpwstr>true</vt:lpwstr>
  </property>
  <property fmtid="{D5CDD505-2E9C-101B-9397-08002B2CF9AE}" pid="3" name="MSIP_Label_215ad6d0-798b-44f9-b3fd-112ad6275fb4_SetDate">
    <vt:lpwstr>2022-07-18T11:42:16Z</vt:lpwstr>
  </property>
  <property fmtid="{D5CDD505-2E9C-101B-9397-08002B2CF9AE}" pid="4" name="MSIP_Label_215ad6d0-798b-44f9-b3fd-112ad6275fb4_Method">
    <vt:lpwstr>Standard</vt:lpwstr>
  </property>
  <property fmtid="{D5CDD505-2E9C-101B-9397-08002B2CF9AE}" pid="5" name="MSIP_Label_215ad6d0-798b-44f9-b3fd-112ad6275fb4_Name">
    <vt:lpwstr>Neveřejná informace (popis)</vt:lpwstr>
  </property>
  <property fmtid="{D5CDD505-2E9C-101B-9397-08002B2CF9AE}" pid="6" name="MSIP_Label_215ad6d0-798b-44f9-b3fd-112ad6275fb4_SiteId">
    <vt:lpwstr>39f24d0b-aa30-4551-8e81-43c77cf1000e</vt:lpwstr>
  </property>
  <property fmtid="{D5CDD505-2E9C-101B-9397-08002B2CF9AE}" pid="7" name="MSIP_Label_215ad6d0-798b-44f9-b3fd-112ad6275fb4_ActionId">
    <vt:lpwstr>c8dc4454-77f0-4121-85a1-fd47a6aeccf2</vt:lpwstr>
  </property>
  <property fmtid="{D5CDD505-2E9C-101B-9397-08002B2CF9AE}" pid="8" name="MSIP_Label_215ad6d0-798b-44f9-b3fd-112ad6275fb4_ContentBits">
    <vt:lpwstr>2</vt:lpwstr>
  </property>
</Properties>
</file>