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Příloha č. </w:t>
      </w:r>
      <w:r w:rsidR="0008637B"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z w:val="22"/>
        </w:rPr>
        <w:t xml:space="preserve"> - Zadávací dokumentace</w:t>
      </w:r>
    </w:p>
    <w:p w:rsidR="00927314" w:rsidRPr="00B601FE" w:rsidRDefault="00927314" w:rsidP="00444B6D">
      <w:pPr>
        <w:pStyle w:val="Zkladntext22"/>
        <w:rPr>
          <w:rFonts w:ascii="Arial" w:hAnsi="Arial"/>
          <w:b/>
          <w:sz w:val="22"/>
        </w:rPr>
      </w:pPr>
      <w:r w:rsidRPr="00B601FE">
        <w:rPr>
          <w:rFonts w:ascii="Arial" w:hAnsi="Arial"/>
          <w:b/>
          <w:sz w:val="22"/>
        </w:rPr>
        <w:t>VZ „</w:t>
      </w:r>
      <w:r w:rsidR="00B601FE" w:rsidRPr="00B601FE">
        <w:rPr>
          <w:rFonts w:ascii="Arial" w:hAnsi="Arial" w:cs="Arial"/>
          <w:b/>
          <w:sz w:val="22"/>
          <w:szCs w:val="22"/>
        </w:rPr>
        <w:t xml:space="preserve">Stavební úpravy </w:t>
      </w:r>
      <w:r w:rsidR="0008637B">
        <w:rPr>
          <w:rFonts w:ascii="Arial" w:hAnsi="Arial" w:cs="Arial"/>
          <w:b/>
          <w:sz w:val="22"/>
          <w:szCs w:val="22"/>
        </w:rPr>
        <w:t>budovy X16 pro umístění školícího centra – 1. etapa</w:t>
      </w:r>
      <w:r w:rsidRPr="00B601FE">
        <w:rPr>
          <w:rFonts w:ascii="Arial" w:hAnsi="Arial"/>
          <w:b/>
          <w:sz w:val="22"/>
        </w:rPr>
        <w:t>“</w:t>
      </w:r>
    </w:p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P/0</w:t>
      </w:r>
      <w:r w:rsidR="0008637B">
        <w:rPr>
          <w:rFonts w:ascii="Arial" w:hAnsi="Arial"/>
          <w:b/>
          <w:sz w:val="22"/>
        </w:rPr>
        <w:t>11</w:t>
      </w:r>
      <w:bookmarkStart w:id="0" w:name="_GoBack"/>
      <w:bookmarkEnd w:id="0"/>
      <w:r>
        <w:rPr>
          <w:rFonts w:ascii="Arial" w:hAnsi="Arial"/>
          <w:b/>
          <w:sz w:val="22"/>
        </w:rPr>
        <w:t>/INV/2</w:t>
      </w:r>
      <w:r w:rsidR="00B601FE">
        <w:rPr>
          <w:rFonts w:ascii="Arial" w:hAnsi="Arial"/>
          <w:b/>
          <w:sz w:val="22"/>
        </w:rPr>
        <w:t>3</w:t>
      </w:r>
    </w:p>
    <w:p w:rsidR="00927314" w:rsidRDefault="00927314">
      <w:pPr>
        <w:pStyle w:val="Zkladntext22"/>
        <w:rPr>
          <w:rFonts w:ascii="Arial" w:hAnsi="Arial"/>
          <w:sz w:val="20"/>
        </w:rPr>
      </w:pPr>
    </w:p>
    <w:p w:rsidR="00927314" w:rsidRDefault="00927314">
      <w:pPr>
        <w:pStyle w:val="Nadpis1"/>
        <w:spacing w:before="60" w:after="60"/>
        <w:rPr>
          <w:sz w:val="28"/>
        </w:rPr>
      </w:pPr>
      <w:r>
        <w:rPr>
          <w:sz w:val="28"/>
        </w:rPr>
        <w:t xml:space="preserve">Čestné prohlášení o splnění základní způsobilosti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Prohlašuji</w:t>
      </w:r>
      <w:proofErr w:type="gramEnd"/>
      <w:r>
        <w:rPr>
          <w:rFonts w:ascii="Arial" w:hAnsi="Arial"/>
          <w:b w:val="0"/>
          <w:sz w:val="22"/>
        </w:rPr>
        <w:t xml:space="preserve"> tímto čestně, že jsem dodavatel, </w:t>
      </w:r>
      <w:proofErr w:type="gramStart"/>
      <w:r>
        <w:rPr>
          <w:rFonts w:ascii="Arial" w:hAnsi="Arial"/>
          <w:b w:val="0"/>
          <w:sz w:val="22"/>
        </w:rPr>
        <w:t>který:</w:t>
      </w:r>
      <w:proofErr w:type="gramEnd"/>
      <w:r>
        <w:rPr>
          <w:rFonts w:ascii="Arial" w:hAnsi="Arial"/>
          <w:b w:val="0"/>
          <w:sz w:val="22"/>
        </w:rPr>
        <w:t xml:space="preserve">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níže uvedený trestný čin nebo obdobný trestný čin, podle právního řádu země sídla dodavatele, kdy k zahlazeným odsouzením se nepřihlíží, a to: </w:t>
      </w:r>
    </w:p>
    <w:p w:rsidR="00927314" w:rsidRDefault="00927314">
      <w:pPr>
        <w:pStyle w:val="Nadpis1"/>
        <w:numPr>
          <w:ilvl w:val="0"/>
          <w:numId w:val="4"/>
        </w:numPr>
        <w:spacing w:before="0" w:after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trestný čin spáchaný ve prospěch organizované zločinecké skupiny nebo trestný čin  účasti na organizované zločinecké skupině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trestný čin obchodování s lidmi,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tyto trestné činy proti majetku (podvod, úvěrový podvod, dotační podvod, podílnictví, podílnictví z nedbalosti, legalizace výnosů z trestné činnosti, legalizace výnosů z trestné činnosti z nedbalosti)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hospodářské (zneužití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obecně nebezpečné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proti České republice, cizímu státu a mezinárodní organizaci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tyto trestné činy proti pořádku ve věcech veřejných (trestné činy proti výkonu pravomoci orgánu veřejné moci a úřední osoby, trestné činy úředních osob, úplatkářství, jiná rušení činnosti orgánu veřejné moci)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b) nemá v České republice nebo v zemi svého sídla v evidenci daní zachyceny splatný daňový nedoplatek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c) nemá v České republice nebo v zemi svého sídla splatný nedoplatek na pojistném nebo na penále na veřejné zdravotní pojišťovně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e) není v likvidaci, proti </w:t>
      </w:r>
      <w:proofErr w:type="gramStart"/>
      <w:r>
        <w:rPr>
          <w:rFonts w:ascii="Arial" w:hAnsi="Arial"/>
          <w:b w:val="0"/>
          <w:sz w:val="22"/>
        </w:rPr>
        <w:t>němuž</w:t>
      </w:r>
      <w:proofErr w:type="gramEnd"/>
      <w:r>
        <w:rPr>
          <w:rFonts w:ascii="Arial" w:hAnsi="Arial"/>
          <w:b w:val="0"/>
          <w:sz w:val="22"/>
        </w:rPr>
        <w:t xml:space="preserve"> nebylo vydání rozhodnutí o úpadku, vůči němuž nebyla nařízena nucená správa podle jiného právního předpisu nebo v obdobné situaci podle právního předpisu země sídla dodavatele  </w:t>
      </w:r>
    </w:p>
    <w:p w:rsidR="00927314" w:rsidRDefault="00927314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tuto podmínku splňovat: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právnická osoba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každý člen statutárního orgánu této právnické osoby 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osoba zastupující tuto právnickou osobu v statutárním orgánu dodavatele.  </w:t>
      </w:r>
    </w:p>
    <w:p w:rsidR="00927314" w:rsidRDefault="00927314"/>
    <w:p w:rsidR="00927314" w:rsidRDefault="00927314">
      <w:pPr>
        <w:rPr>
          <w:rFonts w:ascii="Arial" w:hAnsi="Arial"/>
          <w:sz w:val="22"/>
        </w:rPr>
      </w:pP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.............................. dne 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Dodavatel: ...................................................... </w:t>
      </w:r>
    </w:p>
    <w:p w:rsidR="00927314" w:rsidRDefault="00927314">
      <w:pPr>
        <w:pStyle w:val="Zkladntext2"/>
        <w:suppressAutoHyphens/>
        <w:spacing w:before="0"/>
      </w:pPr>
      <w:r>
        <w:t xml:space="preserve">Osoba oprávněna jednat: ...............................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Funkce:...........................................................     </w:t>
      </w:r>
    </w:p>
    <w:p w:rsidR="00927314" w:rsidRDefault="00927314">
      <w:pPr>
        <w:ind w:left="4820" w:hanging="48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</w:t>
      </w:r>
    </w:p>
    <w:p w:rsidR="00446BE5" w:rsidRDefault="00446BE5">
      <w:pPr>
        <w:ind w:left="4820" w:hanging="4820"/>
        <w:rPr>
          <w:rFonts w:ascii="Tahoma" w:hAnsi="Tahoma"/>
          <w:sz w:val="20"/>
        </w:rPr>
      </w:pPr>
    </w:p>
    <w:p w:rsidR="00927314" w:rsidRDefault="00927314">
      <w:pPr>
        <w:ind w:left="4820"/>
        <w:rPr>
          <w:rFonts w:ascii="Arial" w:hAnsi="Arial"/>
          <w:sz w:val="22"/>
        </w:rPr>
      </w:pPr>
      <w:r>
        <w:rPr>
          <w:rFonts w:ascii="Tahoma" w:hAnsi="Tahoma"/>
          <w:sz w:val="20"/>
        </w:rPr>
        <w:t>……………………………………………………………………...</w:t>
      </w:r>
      <w:r>
        <w:rPr>
          <w:rFonts w:ascii="Arial" w:hAnsi="Arial"/>
          <w:sz w:val="22"/>
        </w:rPr>
        <w:t xml:space="preserve">                                            Podpis osoby oprávněné jednat jménem </w:t>
      </w:r>
    </w:p>
    <w:p w:rsidR="00927314" w:rsidRDefault="00927314" w:rsidP="00BB2B0A">
      <w:pPr>
        <w:rPr>
          <w:rFonts w:ascii="Tahoma" w:hAnsi="Tahoma"/>
          <w:b/>
          <w:sz w:val="20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nebo za dodavatele</w:t>
      </w: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927314" w:rsidSect="00927314">
      <w:pgSz w:w="11906" w:h="16838"/>
      <w:pgMar w:top="1135" w:right="141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1604523F"/>
    <w:multiLevelType w:val="hybridMultilevel"/>
    <w:tmpl w:val="F59E58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962"/>
    <w:multiLevelType w:val="hybridMultilevel"/>
    <w:tmpl w:val="606C72B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3829"/>
    <w:multiLevelType w:val="hybridMultilevel"/>
    <w:tmpl w:val="6052BF8C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EA021BE"/>
    <w:multiLevelType w:val="hybridMultilevel"/>
    <w:tmpl w:val="7856F41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4C"/>
    <w:rsid w:val="0008637B"/>
    <w:rsid w:val="000B1622"/>
    <w:rsid w:val="002B5F9A"/>
    <w:rsid w:val="003E4991"/>
    <w:rsid w:val="00444B6D"/>
    <w:rsid w:val="00446BE5"/>
    <w:rsid w:val="004B3CCA"/>
    <w:rsid w:val="006E391A"/>
    <w:rsid w:val="007F69F3"/>
    <w:rsid w:val="00927314"/>
    <w:rsid w:val="00977F8D"/>
    <w:rsid w:val="00A22536"/>
    <w:rsid w:val="00A3114C"/>
    <w:rsid w:val="00AD3CD1"/>
    <w:rsid w:val="00B601FE"/>
    <w:rsid w:val="00BB2B0A"/>
    <w:rsid w:val="00C11125"/>
    <w:rsid w:val="00C73A35"/>
    <w:rsid w:val="00E673DF"/>
    <w:rsid w:val="00E935AB"/>
    <w:rsid w:val="00EB1BD6"/>
    <w:rsid w:val="00F11368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99306"/>
  <w14:defaultImageDpi w14:val="0"/>
  <w15:docId w15:val="{1F607E1C-7BBC-4B6B-82D5-F8B4C92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num" w:pos="0"/>
      </w:tabs>
      <w:spacing w:before="240" w:after="480"/>
      <w:ind w:left="360" w:hanging="360"/>
      <w:jc w:val="center"/>
      <w:outlineLvl w:val="0"/>
    </w:pPr>
    <w:rPr>
      <w:b/>
      <w:kern w:val="1"/>
      <w:sz w:val="32"/>
      <w:szCs w:val="32"/>
    </w:rPr>
  </w:style>
  <w:style w:type="paragraph" w:styleId="Nadpis2">
    <w:name w:val="heading 2"/>
    <w:basedOn w:val="Normln"/>
    <w:next w:val="Nadpis3"/>
    <w:link w:val="Nadpis2Char"/>
    <w:uiPriority w:val="9"/>
    <w:qFormat/>
    <w:pPr>
      <w:keepNext/>
      <w:tabs>
        <w:tab w:val="num" w:pos="0"/>
      </w:tabs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qFormat/>
    <w:pPr>
      <w:tabs>
        <w:tab w:val="clear" w:pos="0"/>
      </w:tabs>
      <w:spacing w:before="0"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7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7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7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7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77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777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77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77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777"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  <w:rPr>
      <w:rFonts w:ascii="Times New Roman" w:hAnsi="Times New Roman"/>
      <w:b/>
      <w:color w:val="auto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1z3">
    <w:name w:val="WW8Num1z3"/>
    <w:rPr>
      <w:rFonts w:ascii="Times New Roman" w:hAnsi="Times New Roman"/>
      <w:position w:val="0"/>
      <w:sz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6z3">
    <w:name w:val="WW8Num6z3"/>
    <w:rPr>
      <w:rFonts w:ascii="Times New Roman" w:hAnsi="Times New Roman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"/>
    <w:uiPriority w:val="99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link w:val="ZkladntextChar"/>
    <w:uiPriority w:val="99"/>
    <w:pPr>
      <w:ind w:left="425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477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Wingding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link w:val="ZkladntextodsazenChar"/>
    <w:uiPriority w:val="99"/>
    <w:pPr>
      <w:tabs>
        <w:tab w:val="num" w:pos="425"/>
      </w:tabs>
      <w:ind w:hanging="425"/>
      <w:outlineLvl w:val="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tabs>
        <w:tab w:val="clear" w:pos="0"/>
      </w:tabs>
      <w:ind w:left="0" w:firstLine="0"/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link w:val="ZhlavChar"/>
    <w:uiPriority w:val="99"/>
  </w:style>
  <w:style w:type="character" w:customStyle="1" w:styleId="ZhlavChar">
    <w:name w:val="Záhlaví Char"/>
    <w:basedOn w:val="Standardnpsmoodstavce"/>
    <w:link w:val="Zhlav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link w:val="ZpatChar"/>
    <w:uiPriority w:val="99"/>
  </w:style>
  <w:style w:type="character" w:customStyle="1" w:styleId="ZpatChar">
    <w:name w:val="Zápatí Char"/>
    <w:basedOn w:val="Standardnpsmoodstavce"/>
    <w:link w:val="Zpat"/>
    <w:uiPriority w:val="99"/>
    <w:semiHidden/>
    <w:rsid w:val="00314777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suppressAutoHyphens w:val="0"/>
      <w:spacing w:before="120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4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Berková Gabriela</dc:creator>
  <cp:keywords/>
  <dc:description/>
  <cp:lastModifiedBy>Berková Gabriela</cp:lastModifiedBy>
  <cp:revision>3</cp:revision>
  <cp:lastPrinted>2016-10-13T12:24:00Z</cp:lastPrinted>
  <dcterms:created xsi:type="dcterms:W3CDTF">2023-05-04T05:33:00Z</dcterms:created>
  <dcterms:modified xsi:type="dcterms:W3CDTF">2023-05-04T08:39:00Z</dcterms:modified>
</cp:coreProperties>
</file>