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5B192" w14:textId="731BE456" w:rsidR="00796401" w:rsidRPr="009B1F9F" w:rsidRDefault="00E00E0C" w:rsidP="00162353">
      <w:pPr>
        <w:spacing w:after="0"/>
        <w:rPr>
          <w:rFonts w:ascii="Tahoma" w:hAnsi="Tahoma" w:cs="Tahoma"/>
          <w:sz w:val="20"/>
          <w:szCs w:val="20"/>
        </w:rPr>
      </w:pPr>
      <w:r w:rsidRPr="009B1F9F">
        <w:rPr>
          <w:rFonts w:ascii="Tahoma" w:hAnsi="Tahoma" w:cs="Tahoma"/>
          <w:sz w:val="20"/>
          <w:szCs w:val="20"/>
        </w:rPr>
        <w:t>Příloha č. 3 Oznámení o zahájení zadávacího řízení</w:t>
      </w:r>
    </w:p>
    <w:p w14:paraId="5EDBE8E2" w14:textId="7C92CE5F" w:rsidR="00E00E0C" w:rsidRPr="009B1F9F" w:rsidRDefault="00E00E0C">
      <w:pPr>
        <w:rPr>
          <w:rFonts w:ascii="Tahoma" w:hAnsi="Tahoma" w:cs="Tahoma"/>
          <w:sz w:val="20"/>
          <w:szCs w:val="20"/>
        </w:rPr>
      </w:pPr>
      <w:r w:rsidRPr="009B1F9F">
        <w:rPr>
          <w:rFonts w:ascii="Tahoma" w:hAnsi="Tahoma" w:cs="Tahoma"/>
          <w:sz w:val="20"/>
          <w:szCs w:val="20"/>
        </w:rPr>
        <w:t>Seznam významných dodávek</w:t>
      </w:r>
    </w:p>
    <w:p w14:paraId="607A3D3B" w14:textId="6A02B403" w:rsidR="00E00E0C" w:rsidRPr="009B1F9F" w:rsidRDefault="00E00E0C">
      <w:pPr>
        <w:rPr>
          <w:rFonts w:ascii="Tahoma" w:hAnsi="Tahoma" w:cs="Tahoma"/>
          <w:b/>
          <w:bCs/>
          <w:sz w:val="20"/>
          <w:szCs w:val="20"/>
        </w:rPr>
      </w:pPr>
      <w:r w:rsidRPr="009B1F9F">
        <w:rPr>
          <w:rFonts w:ascii="Tahoma" w:hAnsi="Tahoma" w:cs="Tahoma"/>
          <w:b/>
          <w:bCs/>
          <w:sz w:val="20"/>
          <w:szCs w:val="20"/>
        </w:rPr>
        <w:t>VZ „</w:t>
      </w:r>
      <w:r w:rsidR="00A47EC6" w:rsidRPr="00A47EC6">
        <w:rPr>
          <w:rFonts w:ascii="Tahoma" w:hAnsi="Tahoma" w:cs="Tahoma"/>
          <w:b/>
          <w:sz w:val="20"/>
          <w:szCs w:val="20"/>
        </w:rPr>
        <w:t xml:space="preserve">Dodávka </w:t>
      </w:r>
      <w:r w:rsidR="00E96723">
        <w:rPr>
          <w:rFonts w:ascii="Tahoma" w:hAnsi="Tahoma" w:cs="Tahoma"/>
          <w:b/>
          <w:sz w:val="20"/>
          <w:szCs w:val="20"/>
        </w:rPr>
        <w:t>2 ks serverů</w:t>
      </w:r>
      <w:r w:rsidR="008B132A">
        <w:rPr>
          <w:rFonts w:ascii="Tahoma" w:hAnsi="Tahoma" w:cs="Tahoma"/>
          <w:b/>
          <w:sz w:val="20"/>
          <w:szCs w:val="20"/>
        </w:rPr>
        <w:t xml:space="preserve"> pro virtualizaci serverové struktury</w:t>
      </w:r>
      <w:r w:rsidRPr="009B1F9F">
        <w:rPr>
          <w:rFonts w:ascii="Tahoma" w:hAnsi="Tahoma" w:cs="Tahoma"/>
          <w:b/>
          <w:bCs/>
          <w:sz w:val="20"/>
          <w:szCs w:val="20"/>
        </w:rPr>
        <w:t>“</w:t>
      </w:r>
    </w:p>
    <w:p w14:paraId="30E392AB" w14:textId="77566919" w:rsidR="00E00E0C" w:rsidRPr="009B1F9F" w:rsidRDefault="00E00E0C">
      <w:pPr>
        <w:rPr>
          <w:rFonts w:ascii="Tahoma" w:hAnsi="Tahoma" w:cs="Tahoma"/>
          <w:b/>
          <w:bCs/>
          <w:sz w:val="24"/>
          <w:szCs w:val="24"/>
        </w:rPr>
      </w:pPr>
      <w:r w:rsidRPr="009B1F9F">
        <w:rPr>
          <w:rFonts w:ascii="Tahoma" w:hAnsi="Tahoma" w:cs="Tahoma"/>
          <w:b/>
          <w:bCs/>
          <w:sz w:val="24"/>
          <w:szCs w:val="24"/>
        </w:rPr>
        <w:t>Seznam významných dodávek realizovaných účastníkem za poslední 3 roky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62353" w:rsidRPr="009B1F9F" w14:paraId="721CB573" w14:textId="77777777" w:rsidTr="00BC7534">
        <w:tc>
          <w:tcPr>
            <w:tcW w:w="9062" w:type="dxa"/>
            <w:gridSpan w:val="2"/>
          </w:tcPr>
          <w:p w14:paraId="41D3B6E8" w14:textId="5C69D5EC" w:rsidR="00162353" w:rsidRPr="009B1F9F" w:rsidRDefault="00162353">
            <w:pPr>
              <w:rPr>
                <w:rFonts w:ascii="Tahoma" w:hAnsi="Tahoma" w:cs="Tahoma"/>
                <w:b/>
                <w:bCs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Požadavky: </w:t>
            </w:r>
            <w:r w:rsidRPr="009B1F9F">
              <w:rPr>
                <w:rFonts w:ascii="Tahoma" w:hAnsi="Tahoma" w:cs="Tahoma"/>
                <w:sz w:val="19"/>
                <w:szCs w:val="19"/>
              </w:rPr>
              <w:t xml:space="preserve">2 významné dodávky obdobného charakteru za poslední 3 roky </w:t>
            </w:r>
            <w:r w:rsidR="00E96723">
              <w:rPr>
                <w:rFonts w:ascii="Tahoma" w:hAnsi="Tahoma" w:cs="Tahoma"/>
                <w:sz w:val="19"/>
                <w:szCs w:val="19"/>
              </w:rPr>
              <w:t xml:space="preserve">před zahájením zadávacího řízení </w:t>
            </w:r>
            <w:r w:rsidRPr="009B1F9F">
              <w:rPr>
                <w:rFonts w:ascii="Tahoma" w:hAnsi="Tahoma" w:cs="Tahoma"/>
                <w:sz w:val="19"/>
                <w:szCs w:val="19"/>
              </w:rPr>
              <w:t xml:space="preserve">ve finančním objemu min. 300 tis. včetně DPH u každé samostatně. Za dodávku obdobného charakteru zadavatel považuje </w:t>
            </w:r>
            <w:r w:rsidR="00E96723">
              <w:rPr>
                <w:rFonts w:ascii="Tahoma" w:hAnsi="Tahoma" w:cs="Tahoma"/>
                <w:sz w:val="19"/>
                <w:szCs w:val="19"/>
              </w:rPr>
              <w:t>dodávku serverů</w:t>
            </w:r>
            <w:r w:rsidRPr="009B1F9F">
              <w:rPr>
                <w:rFonts w:ascii="Tahoma" w:hAnsi="Tahoma" w:cs="Tahoma"/>
                <w:sz w:val="19"/>
                <w:szCs w:val="19"/>
              </w:rPr>
              <w:t xml:space="preserve"> o stejných nebo kvalitativně vyšších parametrech a kvalitě ve srovnání s poptávaným zbožím</w:t>
            </w:r>
          </w:p>
        </w:tc>
      </w:tr>
      <w:tr w:rsidR="00E00E0C" w:rsidRPr="009B1F9F" w14:paraId="55AE9753" w14:textId="77777777" w:rsidTr="00162353">
        <w:tc>
          <w:tcPr>
            <w:tcW w:w="421" w:type="dxa"/>
          </w:tcPr>
          <w:p w14:paraId="075977F4" w14:textId="77777777" w:rsidR="00E00E0C" w:rsidRDefault="0020077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  <w:p w14:paraId="60A52D73" w14:textId="6602BD11" w:rsidR="009B1F9F" w:rsidRPr="009B1F9F" w:rsidRDefault="009B1F9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41" w:type="dxa"/>
          </w:tcPr>
          <w:p w14:paraId="0CE8DEC6" w14:textId="77777777" w:rsidR="00E00E0C" w:rsidRPr="009B1F9F" w:rsidRDefault="0020077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zakázky: </w:t>
            </w:r>
          </w:p>
          <w:p w14:paraId="3BCD7FDA" w14:textId="7ECAB5A0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E00E0C" w:rsidRPr="009B1F9F" w14:paraId="01CEAE90" w14:textId="77777777" w:rsidTr="00162353">
        <w:tc>
          <w:tcPr>
            <w:tcW w:w="421" w:type="dxa"/>
          </w:tcPr>
          <w:p w14:paraId="25F02FC8" w14:textId="15893D18" w:rsidR="00E00E0C" w:rsidRPr="009B1F9F" w:rsidRDefault="00E00E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311DE28A" w14:textId="77777777" w:rsidR="00E00E0C" w:rsidRPr="009B1F9F" w:rsidRDefault="0020077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přístroje, typ: </w:t>
            </w:r>
          </w:p>
          <w:p w14:paraId="0A65E353" w14:textId="55B98F59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20077A" w:rsidRPr="009B1F9F" w14:paraId="24697717" w14:textId="77777777" w:rsidTr="00162353">
        <w:trPr>
          <w:trHeight w:val="933"/>
        </w:trPr>
        <w:tc>
          <w:tcPr>
            <w:tcW w:w="421" w:type="dxa"/>
          </w:tcPr>
          <w:p w14:paraId="14D5620E" w14:textId="77777777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78338DFE" w14:textId="77777777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Přesné označení objednatele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(tj. název, sídlo), jméno a příjmení vč. telefonu kontaktní osoby pro případné ověření referencí</w:t>
            </w: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91F64C3" w14:textId="54CD22B9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E00E0C" w:rsidRPr="009B1F9F" w14:paraId="340275AF" w14:textId="77777777" w:rsidTr="00162353">
        <w:tc>
          <w:tcPr>
            <w:tcW w:w="421" w:type="dxa"/>
          </w:tcPr>
          <w:p w14:paraId="710B81C2" w14:textId="4CF971D2" w:rsidR="00E00E0C" w:rsidRPr="009B1F9F" w:rsidRDefault="00E00E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3A433719" w14:textId="3B3696F5" w:rsidR="00E00E0C" w:rsidRPr="009B1F9F" w:rsidRDefault="0020077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Kupní cena vč. DPH: </w:t>
            </w:r>
          </w:p>
          <w:p w14:paraId="617DD933" w14:textId="5CBA082B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E00E0C" w:rsidRPr="009B1F9F" w14:paraId="305BC94E" w14:textId="77777777" w:rsidTr="00162353">
        <w:tc>
          <w:tcPr>
            <w:tcW w:w="421" w:type="dxa"/>
          </w:tcPr>
          <w:p w14:paraId="5D699396" w14:textId="77777777" w:rsidR="00E00E0C" w:rsidRPr="009B1F9F" w:rsidRDefault="00E00E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4F4CD954" w14:textId="77777777" w:rsidR="00E00E0C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Doba realizace zakázky</w:t>
            </w:r>
            <w:r w:rsidRPr="009B1F9F">
              <w:rPr>
                <w:rFonts w:ascii="Tahoma" w:hAnsi="Tahoma" w:cs="Tahoma"/>
                <w:sz w:val="20"/>
                <w:szCs w:val="20"/>
              </w:rPr>
              <w:t>, tj. dokončení, v rozsahu alespoň měsíc/rok; bude-li uvedení tohoto rozsahu nedostatečné pro posouzení splnění podmínky, tak dodavatel uvede i konkrétní den dokončení)</w:t>
            </w: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64FD99A" w14:textId="7BA7DEB6" w:rsidR="0020077A" w:rsidRPr="009B1F9F" w:rsidRDefault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E00E0C" w:rsidRPr="009B1F9F" w14:paraId="0EBF532C" w14:textId="77777777" w:rsidTr="00162353">
        <w:tc>
          <w:tcPr>
            <w:tcW w:w="421" w:type="dxa"/>
          </w:tcPr>
          <w:p w14:paraId="4C467F71" w14:textId="77777777" w:rsidR="00E00E0C" w:rsidRPr="009B1F9F" w:rsidRDefault="00E00E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526DD6BE" w14:textId="359D8DCB" w:rsidR="00E00E0C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sz w:val="20"/>
                <w:szCs w:val="20"/>
              </w:rPr>
              <w:t xml:space="preserve">Tato zakázka splňuje stanovené požadavky zadavatele </w:t>
            </w:r>
            <w:r w:rsidR="00162353" w:rsidRPr="009B1F9F">
              <w:rPr>
                <w:rFonts w:ascii="Tahoma" w:hAnsi="Tahoma" w:cs="Tahoma"/>
                <w:sz w:val="20"/>
                <w:szCs w:val="20"/>
              </w:rPr>
              <w:t>dle výše uvedeného: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793DE2E" w14:textId="1C250847" w:rsidR="0020077A" w:rsidRPr="009B1F9F" w:rsidRDefault="0020077A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ano – ne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62353"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2586AB50" w14:textId="77777777" w:rsidTr="00162353">
        <w:tc>
          <w:tcPr>
            <w:tcW w:w="421" w:type="dxa"/>
          </w:tcPr>
          <w:p w14:paraId="5CE664E6" w14:textId="5E979C78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641" w:type="dxa"/>
          </w:tcPr>
          <w:p w14:paraId="202A4C6D" w14:textId="77777777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zakázky: </w:t>
            </w:r>
          </w:p>
          <w:p w14:paraId="0DB9A1F3" w14:textId="11C2A933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2CA9462F" w14:textId="77777777" w:rsidTr="00162353">
        <w:tc>
          <w:tcPr>
            <w:tcW w:w="421" w:type="dxa"/>
          </w:tcPr>
          <w:p w14:paraId="3A66F334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73E1B475" w14:textId="77777777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přístroje, typ: </w:t>
            </w:r>
          </w:p>
          <w:p w14:paraId="1A8CF540" w14:textId="34D4EFC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26E3D74E" w14:textId="77777777" w:rsidTr="00162353">
        <w:trPr>
          <w:trHeight w:val="967"/>
        </w:trPr>
        <w:tc>
          <w:tcPr>
            <w:tcW w:w="421" w:type="dxa"/>
          </w:tcPr>
          <w:p w14:paraId="74F639CF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67FF881F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Přesné označení objednatele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(tj. název, sídlo), jméno a příjmení vč. telefonu kontaktní osoby pro případné ověření referencí</w:t>
            </w: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514B801" w14:textId="5115FD81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4176251A" w14:textId="77777777" w:rsidTr="00162353">
        <w:tc>
          <w:tcPr>
            <w:tcW w:w="421" w:type="dxa"/>
          </w:tcPr>
          <w:p w14:paraId="14B6BBBD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6C7A27F7" w14:textId="77777777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Kupní cena vč. DPH: </w:t>
            </w:r>
          </w:p>
          <w:p w14:paraId="414CFC41" w14:textId="255C208C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758B9599" w14:textId="77777777" w:rsidTr="00162353">
        <w:tc>
          <w:tcPr>
            <w:tcW w:w="421" w:type="dxa"/>
          </w:tcPr>
          <w:p w14:paraId="6DAC213A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06F6F2EA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Doba realizace zakázky</w:t>
            </w:r>
            <w:r w:rsidRPr="009B1F9F">
              <w:rPr>
                <w:rFonts w:ascii="Tahoma" w:hAnsi="Tahoma" w:cs="Tahoma"/>
                <w:sz w:val="20"/>
                <w:szCs w:val="20"/>
              </w:rPr>
              <w:t>, tj. dokončení, v rozsahu alespoň měsíc/rok; bude-li uvedení tohoto rozsahu nedostatečné pro posouzení splnění podmínky, tak dodavatel uvede i konkrétní den dokončení)</w:t>
            </w: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F83922C" w14:textId="4AD1B6E0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  <w:tr w:rsidR="00162353" w:rsidRPr="009B1F9F" w14:paraId="5EA2D352" w14:textId="77777777" w:rsidTr="00162353">
        <w:tc>
          <w:tcPr>
            <w:tcW w:w="421" w:type="dxa"/>
          </w:tcPr>
          <w:p w14:paraId="2E2D9ABC" w14:textId="77777777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41" w:type="dxa"/>
          </w:tcPr>
          <w:p w14:paraId="2791E3A8" w14:textId="01A7211C" w:rsidR="00162353" w:rsidRPr="009B1F9F" w:rsidRDefault="00162353" w:rsidP="00162353">
            <w:pPr>
              <w:rPr>
                <w:rFonts w:ascii="Tahoma" w:hAnsi="Tahoma" w:cs="Tahoma"/>
                <w:sz w:val="20"/>
                <w:szCs w:val="20"/>
              </w:rPr>
            </w:pPr>
            <w:r w:rsidRPr="009B1F9F">
              <w:rPr>
                <w:rFonts w:ascii="Tahoma" w:hAnsi="Tahoma" w:cs="Tahoma"/>
                <w:sz w:val="20"/>
                <w:szCs w:val="20"/>
              </w:rPr>
              <w:t xml:space="preserve">Tato zakázka splňuje stanovené požadavky zadavatele dle </w:t>
            </w:r>
            <w:r w:rsidR="0023018F">
              <w:rPr>
                <w:rFonts w:ascii="Tahoma" w:hAnsi="Tahoma" w:cs="Tahoma"/>
                <w:sz w:val="20"/>
                <w:szCs w:val="20"/>
              </w:rPr>
              <w:t>výše uvedeného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: </w:t>
            </w:r>
          </w:p>
          <w:p w14:paraId="2695DF43" w14:textId="22D768F8" w:rsidR="00162353" w:rsidRPr="009B1F9F" w:rsidRDefault="00162353" w:rsidP="001623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B1F9F">
              <w:rPr>
                <w:rFonts w:ascii="Tahoma" w:hAnsi="Tahoma" w:cs="Tahoma"/>
                <w:b/>
                <w:bCs/>
                <w:sz w:val="20"/>
                <w:szCs w:val="20"/>
              </w:rPr>
              <w:t>ano – ne</w:t>
            </w:r>
            <w:r w:rsidRPr="009B1F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B1F9F">
              <w:rPr>
                <w:rFonts w:ascii="Tahoma" w:hAnsi="Tahoma" w:cs="Tahoma"/>
                <w:color w:val="FF0000"/>
                <w:sz w:val="20"/>
                <w:szCs w:val="20"/>
              </w:rPr>
              <w:t>(uvede dodavatel)</w:t>
            </w:r>
          </w:p>
        </w:tc>
      </w:tr>
    </w:tbl>
    <w:p w14:paraId="3D572D88" w14:textId="77777777" w:rsidR="00162353" w:rsidRPr="009B1F9F" w:rsidRDefault="00162353" w:rsidP="00162353">
      <w:pPr>
        <w:spacing w:before="24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9B1F9F">
        <w:rPr>
          <w:rFonts w:ascii="Tahoma" w:eastAsia="Times New Roman" w:hAnsi="Tahoma" w:cs="Tahoma"/>
          <w:b/>
          <w:sz w:val="20"/>
          <w:szCs w:val="20"/>
          <w:lang w:eastAsia="cs-CZ"/>
        </w:rPr>
        <w:t>Z informací uvedených v seznamu realizovaných zakázek musí být zřejmé, že účastník splňuje všechny požadavky stanovené zadavatelem.</w:t>
      </w:r>
    </w:p>
    <w:p w14:paraId="547A8ACE" w14:textId="77777777" w:rsidR="00162353" w:rsidRPr="009B1F9F" w:rsidRDefault="00162353" w:rsidP="00162353">
      <w:pPr>
        <w:spacing w:before="24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B1F9F">
        <w:rPr>
          <w:rFonts w:ascii="Tahoma" w:eastAsia="Times New Roman" w:hAnsi="Tahoma" w:cs="Tahoma"/>
          <w:sz w:val="20"/>
          <w:szCs w:val="20"/>
          <w:lang w:eastAsia="cs-CZ"/>
        </w:rPr>
        <w:t>Čestně prohlašuji, že výše uvedené údaje jsou pravdivé.</w:t>
      </w:r>
    </w:p>
    <w:p w14:paraId="7C2BD6DA" w14:textId="77777777" w:rsidR="00162353" w:rsidRDefault="00162353" w:rsidP="00162353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B1F9F">
        <w:rPr>
          <w:rFonts w:ascii="Tahoma" w:eastAsia="Times New Roman" w:hAnsi="Tahoma" w:cs="Tahoma"/>
          <w:sz w:val="20"/>
          <w:szCs w:val="20"/>
          <w:lang w:eastAsia="cs-CZ"/>
        </w:rPr>
        <w:t>V</w:t>
      </w:r>
      <w:r w:rsidRPr="009B1F9F">
        <w:rPr>
          <w:rFonts w:ascii="Tahoma" w:eastAsia="Times New Roman" w:hAnsi="Tahoma" w:cs="Tahoma"/>
          <w:sz w:val="20"/>
          <w:szCs w:val="20"/>
          <w:highlight w:val="yellow"/>
          <w:lang w:eastAsia="cs-CZ"/>
        </w:rPr>
        <w:t>…………………..dne……………..</w:t>
      </w:r>
    </w:p>
    <w:p w14:paraId="03CB8218" w14:textId="77777777" w:rsidR="00907E75" w:rsidRDefault="00907E75" w:rsidP="00162353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118F8EE9" w14:textId="77777777" w:rsidR="00907E75" w:rsidRDefault="00907E75" w:rsidP="00162353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3B84E3DC" w14:textId="3D50509E" w:rsidR="00907E75" w:rsidRPr="009B1F9F" w:rsidRDefault="00907E75" w:rsidP="00162353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907E75">
        <w:rPr>
          <w:rFonts w:ascii="Tahoma" w:eastAsia="Times New Roman" w:hAnsi="Tahoma" w:cs="Tahoma"/>
          <w:sz w:val="20"/>
          <w:szCs w:val="20"/>
          <w:highlight w:val="yellow"/>
          <w:lang w:eastAsia="cs-CZ"/>
        </w:rPr>
        <w:t>………………………………………</w:t>
      </w:r>
    </w:p>
    <w:p w14:paraId="435A4574" w14:textId="77777777" w:rsidR="00E00E0C" w:rsidRPr="009B1F9F" w:rsidRDefault="00E00E0C">
      <w:pPr>
        <w:rPr>
          <w:rFonts w:ascii="Tahoma" w:hAnsi="Tahoma" w:cs="Tahoma"/>
        </w:rPr>
      </w:pPr>
    </w:p>
    <w:sectPr w:rsidR="00E00E0C" w:rsidRPr="009B1F9F" w:rsidSect="0016235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0C"/>
    <w:rsid w:val="00162353"/>
    <w:rsid w:val="0020077A"/>
    <w:rsid w:val="0023018F"/>
    <w:rsid w:val="00796401"/>
    <w:rsid w:val="008B132A"/>
    <w:rsid w:val="00907E75"/>
    <w:rsid w:val="009B1F9F"/>
    <w:rsid w:val="00A47EC6"/>
    <w:rsid w:val="00E00E0C"/>
    <w:rsid w:val="00E9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F85"/>
  <w15:chartTrackingRefBased/>
  <w15:docId w15:val="{C5503F8A-D04C-4FD2-B3EC-72872C91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0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4DF2B-28E2-40FC-AA2D-068DB767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 Karviná-Ráj</dc:creator>
  <cp:keywords/>
  <dc:description/>
  <cp:lastModifiedBy>Stušová Alexandra</cp:lastModifiedBy>
  <cp:revision>7</cp:revision>
  <dcterms:created xsi:type="dcterms:W3CDTF">2023-05-25T07:42:00Z</dcterms:created>
  <dcterms:modified xsi:type="dcterms:W3CDTF">2023-08-11T07:06:00Z</dcterms:modified>
</cp:coreProperties>
</file>