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57" w:rsidRDefault="002B5E57"/>
    <w:p w:rsidR="002B5E57" w:rsidRDefault="002B5E57"/>
    <w:tbl>
      <w:tblPr>
        <w:tblW w:w="9720" w:type="dxa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2300"/>
        <w:gridCol w:w="2560"/>
      </w:tblGrid>
      <w:tr w:rsidR="002B5E57" w:rsidTr="00CB5FF4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B5E57" w:rsidRPr="005A0813" w:rsidRDefault="002B5E57">
            <w:pPr>
              <w:jc w:val="center"/>
              <w:rPr>
                <w:rFonts w:ascii="Arial" w:eastAsia="Arial Unicode MS" w:hAnsi="Arial"/>
                <w:b/>
                <w:sz w:val="40"/>
                <w:szCs w:val="40"/>
              </w:rPr>
            </w:pPr>
            <w:r w:rsidRPr="005A0813">
              <w:rPr>
                <w:rFonts w:ascii="Arial" w:hAnsi="Arial"/>
                <w:b/>
                <w:sz w:val="40"/>
                <w:szCs w:val="40"/>
              </w:rPr>
              <w:t>KRYCÍ LIST NABÍDKY</w:t>
            </w:r>
          </w:p>
        </w:tc>
      </w:tr>
      <w:tr w:rsidR="002B5E57" w:rsidTr="00CB5FF4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:rsidR="002B5E57" w:rsidRDefault="002B5E57" w:rsidP="005A0813">
            <w:pPr>
              <w:jc w:val="center"/>
              <w:rPr>
                <w:rFonts w:ascii="Arial" w:eastAsia="Arial Unicode MS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1. </w:t>
            </w:r>
            <w:r w:rsidR="005A0813">
              <w:rPr>
                <w:rFonts w:ascii="Arial" w:hAnsi="Arial"/>
                <w:b/>
                <w:color w:val="000000"/>
                <w:sz w:val="20"/>
              </w:rPr>
              <w:t>Veřejná zakázka malého rozsahu</w:t>
            </w:r>
          </w:p>
        </w:tc>
      </w:tr>
      <w:tr w:rsidR="002B5E57" w:rsidTr="00CB5FF4">
        <w:trPr>
          <w:trHeight w:val="34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 w:rsidP="005A0813">
            <w:pPr>
              <w:jc w:val="center"/>
              <w:rPr>
                <w:rFonts w:ascii="Arial" w:eastAsia="Arial Unicode MS" w:hAnsi="Arial"/>
                <w:b/>
                <w:sz w:val="20"/>
              </w:rPr>
            </w:pPr>
            <w:r w:rsidRPr="006E02B4">
              <w:rPr>
                <w:rFonts w:ascii="Arial" w:eastAsia="Arial Unicode MS" w:hAnsi="Arial"/>
                <w:b/>
                <w:sz w:val="20"/>
              </w:rPr>
              <w:t>P/0</w:t>
            </w:r>
            <w:r w:rsidR="005A0813">
              <w:rPr>
                <w:rFonts w:ascii="Arial" w:eastAsia="Arial Unicode MS" w:hAnsi="Arial"/>
                <w:b/>
                <w:sz w:val="20"/>
              </w:rPr>
              <w:t>08/</w:t>
            </w:r>
            <w:r w:rsidRPr="006E02B4">
              <w:rPr>
                <w:rFonts w:ascii="Arial" w:eastAsia="Arial Unicode MS" w:hAnsi="Arial"/>
                <w:b/>
                <w:sz w:val="20"/>
              </w:rPr>
              <w:t>INV/202</w:t>
            </w:r>
            <w:r w:rsidR="005A0813">
              <w:rPr>
                <w:rFonts w:ascii="Arial" w:eastAsia="Arial Unicode MS" w:hAnsi="Arial"/>
                <w:b/>
                <w:sz w:val="20"/>
              </w:rPr>
              <w:t>4</w:t>
            </w:r>
          </w:p>
        </w:tc>
      </w:tr>
      <w:tr w:rsidR="002B5E57" w:rsidTr="003A1F09">
        <w:trPr>
          <w:trHeight w:val="603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57" w:rsidRDefault="002B5E57" w:rsidP="003D1462">
            <w:pPr>
              <w:tabs>
                <w:tab w:val="center" w:pos="1222"/>
              </w:tabs>
              <w:rPr>
                <w:rFonts w:ascii="Arial" w:eastAsia="Arial Unicode MS" w:hAnsi="Arial"/>
                <w:b/>
                <w:sz w:val="20"/>
              </w:rPr>
            </w:pPr>
            <w:bookmarkStart w:id="0" w:name="_GoBack"/>
            <w:r>
              <w:rPr>
                <w:rFonts w:ascii="Arial" w:hAnsi="Arial"/>
                <w:b/>
                <w:sz w:val="20"/>
              </w:rPr>
              <w:t>Název:</w:t>
            </w: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B5E57" w:rsidRPr="00CB5FF4" w:rsidRDefault="005A0813" w:rsidP="00880DC5">
            <w:pPr>
              <w:rPr>
                <w:rFonts w:ascii="Arial" w:eastAsia="Arial Unicode MS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Trebuchet MS" w:hAnsi="Trebuchet MS"/>
                <w:b/>
              </w:rPr>
              <w:t>Zhotovení projektové dokumentace stavby – Instalace FVE – Nemocnice ve Frýdku-Místku (Pavilon S)</w:t>
            </w:r>
          </w:p>
        </w:tc>
      </w:tr>
      <w:bookmarkEnd w:id="0"/>
      <w:tr w:rsidR="002B5E57" w:rsidTr="00CB5FF4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:rsidR="002B5E57" w:rsidRDefault="002B5E57">
            <w:pPr>
              <w:jc w:val="center"/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Základní identifikační údaje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2.1. Zadavatel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Nemocnice ve Frýdku-Místku, </w:t>
            </w:r>
            <w:proofErr w:type="spellStart"/>
            <w:proofErr w:type="gramStart"/>
            <w:r>
              <w:rPr>
                <w:rFonts w:ascii="Arial" w:hAnsi="Arial"/>
                <w:sz w:val="20"/>
              </w:rPr>
              <w:t>p.o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  <w:proofErr w:type="gramEnd"/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Sídlo: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sz w:val="20"/>
              </w:rPr>
              <w:t>EL.Krásnohorské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 xml:space="preserve"> 321,738 01  Frýdek-Místek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558 415 172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00534188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CZ 00534188</w:t>
            </w:r>
          </w:p>
        </w:tc>
      </w:tr>
      <w:tr w:rsidR="002B5E57" w:rsidTr="00CB5FF4">
        <w:trPr>
          <w:trHeight w:val="51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Pr="00D977E9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B5E57" w:rsidRPr="00D977E9" w:rsidRDefault="002B5E57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977E9">
              <w:rPr>
                <w:rFonts w:ascii="Arial" w:eastAsia="Arial Unicode MS" w:hAnsi="Arial"/>
                <w:sz w:val="20"/>
              </w:rPr>
              <w:t>Bc.Martina</w:t>
            </w:r>
            <w:proofErr w:type="spellEnd"/>
            <w:r w:rsidRPr="00D977E9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977E9">
              <w:rPr>
                <w:rFonts w:ascii="Arial" w:eastAsia="Arial Unicode MS" w:hAnsi="Arial"/>
                <w:sz w:val="20"/>
              </w:rPr>
              <w:t>Běhunčíková</w:t>
            </w:r>
            <w:proofErr w:type="spellEnd"/>
            <w:r w:rsidRPr="00D977E9">
              <w:rPr>
                <w:rFonts w:ascii="Arial" w:eastAsia="Arial Unicode MS" w:hAnsi="Arial"/>
                <w:sz w:val="20"/>
              </w:rPr>
              <w:t xml:space="preserve">,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B5E57" w:rsidRPr="00D977E9" w:rsidRDefault="005A0813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/>
                <w:sz w:val="20"/>
              </w:rPr>
              <w:t>Ing. Martin Kaňok,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 w:rsidRPr="00D977E9">
              <w:rPr>
                <w:rFonts w:ascii="Arial" w:hAnsi="Arial"/>
                <w:sz w:val="20"/>
              </w:rPr>
              <w:t> </w:t>
            </w:r>
            <w:r w:rsidRPr="00D977E9">
              <w:rPr>
                <w:rFonts w:ascii="Arial" w:eastAsia="Arial Unicode MS" w:hAnsi="Arial"/>
                <w:sz w:val="20"/>
              </w:rPr>
              <w:t>Alena Knězková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Tel.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B5E57" w:rsidRDefault="002B5E57" w:rsidP="00880DC5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/>
                <w:sz w:val="20"/>
              </w:rPr>
              <w:t xml:space="preserve">558 415 171                       </w:t>
            </w:r>
            <w:r w:rsidR="005A0813">
              <w:rPr>
                <w:rFonts w:ascii="Arial" w:eastAsia="Arial Unicode MS" w:hAnsi="Arial"/>
                <w:sz w:val="20"/>
              </w:rPr>
              <w:t>558 415 175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  <w:r>
              <w:rPr>
                <w:rFonts w:ascii="Arial" w:eastAsia="Arial Unicode MS" w:hAnsi="Arial"/>
                <w:sz w:val="20"/>
              </w:rPr>
              <w:t>558 415 173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B5E57" w:rsidRPr="00CB5FF4" w:rsidRDefault="005A0813" w:rsidP="005A0813">
            <w:pPr>
              <w:rPr>
                <w:rFonts w:ascii="Arial" w:eastAsia="Arial Unicode MS" w:hAnsi="Arial" w:cs="Arial"/>
                <w:color w:val="0000FF"/>
                <w:sz w:val="22"/>
                <w:szCs w:val="22"/>
                <w:u w:val="single"/>
              </w:rPr>
            </w:pPr>
            <w:hyperlink r:id="rId6" w:history="1">
              <w:r w:rsidR="002B5E57" w:rsidRPr="00CB5FF4">
                <w:rPr>
                  <w:rStyle w:val="Hypertextovodkaz"/>
                  <w:rFonts w:ascii="Arial" w:eastAsia="Arial Unicode MS" w:hAnsi="Arial" w:cs="Arial"/>
                  <w:sz w:val="22"/>
                  <w:szCs w:val="22"/>
                </w:rPr>
                <w:t>behuncikova@nemfm.cz</w:t>
              </w:r>
            </w:hyperlink>
            <w:r w:rsidR="002B5E57" w:rsidRPr="00CB5FF4">
              <w:rPr>
                <w:rFonts w:ascii="Arial" w:eastAsia="Arial Unicode MS" w:hAnsi="Arial" w:cs="Arial"/>
                <w:color w:val="0000FF"/>
                <w:sz w:val="22"/>
                <w:szCs w:val="22"/>
                <w:u w:val="single"/>
              </w:rPr>
              <w:t xml:space="preserve">, </w:t>
            </w:r>
            <w:r w:rsidR="002B5E57">
              <w:rPr>
                <w:rFonts w:ascii="Arial" w:eastAsia="Arial Unicode MS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hyperlink r:id="rId7" w:history="1">
              <w:r w:rsidRPr="007C7120">
                <w:rPr>
                  <w:rStyle w:val="Hypertextovodkaz"/>
                  <w:rFonts w:ascii="Arial" w:eastAsia="Arial Unicode MS" w:hAnsi="Arial" w:cs="Arial"/>
                  <w:sz w:val="22"/>
                  <w:szCs w:val="22"/>
                </w:rPr>
                <w:t>kanok@nemfm.cz</w:t>
              </w:r>
            </w:hyperlink>
            <w:r>
              <w:rPr>
                <w:rFonts w:ascii="Arial" w:eastAsia="Arial Unicode MS" w:hAnsi="Arial" w:cs="Arial"/>
                <w:color w:val="0000FF"/>
                <w:sz w:val="22"/>
                <w:szCs w:val="22"/>
                <w:u w:val="single"/>
              </w:rPr>
              <w:t xml:space="preserve">, </w:t>
            </w:r>
            <w:r w:rsidR="002B5E57">
              <w:rPr>
                <w:rFonts w:ascii="Arial" w:eastAsia="Arial Unicode MS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eastAsia="Arial Unicode MS" w:hAnsi="Arial" w:cs="Arial"/>
                <w:color w:val="0000FF"/>
                <w:sz w:val="22"/>
                <w:szCs w:val="22"/>
                <w:u w:val="single"/>
              </w:rPr>
              <w:t xml:space="preserve">  </w:t>
            </w:r>
            <w:r w:rsidR="002B5E57" w:rsidRPr="00CB5FF4">
              <w:rPr>
                <w:rFonts w:ascii="Arial" w:eastAsia="Arial Unicode MS" w:hAnsi="Arial" w:cs="Arial"/>
                <w:color w:val="0000FF"/>
                <w:sz w:val="22"/>
                <w:szCs w:val="22"/>
                <w:u w:val="single"/>
              </w:rPr>
              <w:t>knezkovaa@nemfm.cz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51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51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:rsidR="002B5E57" w:rsidRDefault="002B5E57" w:rsidP="002245D4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3. Nabídková cena celkem za dílo </w:t>
            </w:r>
          </w:p>
          <w:p w:rsidR="002B5E57" w:rsidRDefault="002B5E57" w:rsidP="002245D4">
            <w:pPr>
              <w:jc w:val="center"/>
              <w:rPr>
                <w:rFonts w:ascii="Arial" w:eastAsia="Arial Unicode MS" w:hAnsi="Arial"/>
                <w:b/>
                <w:sz w:val="20"/>
              </w:rPr>
            </w:pPr>
            <w:r w:rsidRPr="002245D4">
              <w:rPr>
                <w:rFonts w:ascii="Arial" w:hAnsi="Arial"/>
                <w:sz w:val="20"/>
              </w:rPr>
              <w:t xml:space="preserve">(tj. zpracování PD, </w:t>
            </w:r>
            <w:proofErr w:type="spellStart"/>
            <w:proofErr w:type="gramStart"/>
            <w:r w:rsidRPr="002245D4">
              <w:rPr>
                <w:rFonts w:ascii="Arial" w:hAnsi="Arial"/>
                <w:sz w:val="20"/>
              </w:rPr>
              <w:t>aut</w:t>
            </w:r>
            <w:proofErr w:type="gramEnd"/>
            <w:r w:rsidRPr="002245D4">
              <w:rPr>
                <w:rFonts w:ascii="Arial" w:hAnsi="Arial"/>
                <w:sz w:val="20"/>
              </w:rPr>
              <w:t>.</w:t>
            </w:r>
            <w:proofErr w:type="gramStart"/>
            <w:r w:rsidRPr="002245D4">
              <w:rPr>
                <w:rFonts w:ascii="Arial" w:hAnsi="Arial"/>
                <w:sz w:val="20"/>
              </w:rPr>
              <w:t>dozor</w:t>
            </w:r>
            <w:proofErr w:type="spellEnd"/>
            <w:proofErr w:type="gramEnd"/>
            <w:r w:rsidRPr="002245D4">
              <w:rPr>
                <w:rFonts w:ascii="Arial" w:hAnsi="Arial"/>
                <w:sz w:val="20"/>
              </w:rPr>
              <w:t>, koordinátor BOZP po dobu přípravy stavby, inženýrská činnos</w:t>
            </w:r>
            <w:r>
              <w:rPr>
                <w:rFonts w:ascii="Arial" w:hAnsi="Arial"/>
                <w:sz w:val="20"/>
              </w:rPr>
              <w:t>t</w:t>
            </w:r>
            <w:r w:rsidRPr="002245D4">
              <w:rPr>
                <w:rFonts w:ascii="Arial" w:hAnsi="Arial"/>
                <w:sz w:val="20"/>
              </w:rPr>
              <w:t>)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2B5E57" w:rsidTr="00CB5FF4">
        <w:trPr>
          <w:trHeight w:val="52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Cena bez DPH: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Samostatně </w:t>
            </w:r>
            <w:proofErr w:type="gramStart"/>
            <w:r>
              <w:rPr>
                <w:rFonts w:ascii="Arial" w:hAnsi="Arial"/>
                <w:sz w:val="20"/>
              </w:rPr>
              <w:t>DPH(sazba</w:t>
            </w:r>
            <w:proofErr w:type="gramEnd"/>
            <w:r>
              <w:rPr>
                <w:rFonts w:ascii="Arial" w:hAnsi="Arial"/>
                <w:sz w:val="20"/>
              </w:rPr>
              <w:t xml:space="preserve"> …%)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Samostatně DPH (sazba …%)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Cena včetně DPH:</w:t>
            </w:r>
          </w:p>
        </w:tc>
      </w:tr>
      <w:tr w:rsidR="002B5E57" w:rsidTr="00CB5FF4">
        <w:trPr>
          <w:trHeight w:val="36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E57" w:rsidRDefault="002B5E57">
            <w:pPr>
              <w:rPr>
                <w:rFonts w:ascii="Arial" w:hAnsi="Arial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hAnsi="Arial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hAnsi="Arial"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hAnsi="Arial"/>
                <w:sz w:val="20"/>
              </w:rPr>
            </w:pPr>
          </w:p>
        </w:tc>
      </w:tr>
      <w:tr w:rsidR="002B5E57" w:rsidTr="00A73DD5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:rsidR="002B5E57" w:rsidRDefault="002B5E57" w:rsidP="00A73DD5">
            <w:pPr>
              <w:jc w:val="center"/>
              <w:rPr>
                <w:rFonts w:ascii="Arial" w:eastAsia="Arial Unicode MS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4. </w:t>
            </w:r>
            <w:proofErr w:type="gramStart"/>
            <w:r>
              <w:rPr>
                <w:rFonts w:ascii="Arial" w:hAnsi="Arial"/>
                <w:b/>
                <w:sz w:val="20"/>
              </w:rPr>
              <w:t>Měna ve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které je nabídková cena v bodu 3 uvedena</w:t>
            </w:r>
          </w:p>
        </w:tc>
      </w:tr>
      <w:tr w:rsidR="002B5E57" w:rsidTr="005E26C3">
        <w:trPr>
          <w:trHeight w:val="360"/>
        </w:trPr>
        <w:tc>
          <w:tcPr>
            <w:tcW w:w="972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E57" w:rsidRDefault="002B5E57" w:rsidP="00A73DD5">
            <w:pPr>
              <w:rPr>
                <w:rFonts w:ascii="Arial" w:hAnsi="Arial"/>
                <w:sz w:val="20"/>
              </w:rPr>
            </w:pPr>
          </w:p>
        </w:tc>
      </w:tr>
      <w:tr w:rsidR="002B5E57" w:rsidTr="00CB5FF4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bottom"/>
          </w:tcPr>
          <w:p w:rsidR="002B5E57" w:rsidRDefault="002B5E5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Oprávněná osoba za účastníka jednat</w:t>
            </w:r>
          </w:p>
        </w:tc>
      </w:tr>
      <w:tr w:rsidR="002B5E57" w:rsidTr="00CB5FF4">
        <w:trPr>
          <w:trHeight w:val="34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Podpis </w:t>
            </w:r>
            <w:proofErr w:type="spellStart"/>
            <w:r>
              <w:rPr>
                <w:rFonts w:ascii="Arial" w:hAnsi="Arial"/>
                <w:sz w:val="20"/>
              </w:rPr>
              <w:t>opráv</w:t>
            </w:r>
            <w:proofErr w:type="spellEnd"/>
            <w:r>
              <w:rPr>
                <w:rFonts w:ascii="Arial" w:hAnsi="Arial"/>
                <w:sz w:val="20"/>
              </w:rPr>
              <w:t>. osoby: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34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Titul, jméno, příjmení: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2B5E57" w:rsidTr="00CB5FF4">
        <w:trPr>
          <w:trHeight w:val="34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Funkce: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2B5E57" w:rsidRDefault="002B5E5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</w:tbl>
    <w:p w:rsidR="002B5E57" w:rsidRDefault="002B5E57"/>
    <w:sectPr w:rsidR="002B5E57" w:rsidSect="002B5E57">
      <w:headerReference w:type="default" r:id="rId8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E57" w:rsidRDefault="002B5E57">
      <w:r>
        <w:separator/>
      </w:r>
    </w:p>
  </w:endnote>
  <w:endnote w:type="continuationSeparator" w:id="0">
    <w:p w:rsidR="002B5E57" w:rsidRDefault="002B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E57" w:rsidRDefault="002B5E57">
      <w:r>
        <w:separator/>
      </w:r>
    </w:p>
  </w:footnote>
  <w:footnote w:type="continuationSeparator" w:id="0">
    <w:p w:rsidR="002B5E57" w:rsidRDefault="002B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57" w:rsidRDefault="005A0813">
    <w:pPr>
      <w:pStyle w:val="Zhlav"/>
      <w:rPr>
        <w:rFonts w:ascii="Trebuchet MS" w:hAnsi="Trebuchet MS"/>
        <w:i/>
        <w:sz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7pt;margin-top:-5.7pt;width:509.85pt;height:84.55pt;z-index:-251658752">
          <v:imagedata r:id="rId1" o:title=""/>
        </v:shape>
      </w:pict>
    </w:r>
    <w:r w:rsidR="002B5E57">
      <w:rPr>
        <w:rFonts w:ascii="Trebuchet MS" w:hAnsi="Trebuchet MS"/>
        <w:i/>
        <w:sz w:val="22"/>
      </w:rPr>
      <w:t xml:space="preserve">                                                                                                                          Příloha č. 1 ZD</w:t>
    </w:r>
  </w:p>
  <w:p w:rsidR="002B5E57" w:rsidRDefault="002B5E57" w:rsidP="005A0813">
    <w:pPr>
      <w:pStyle w:val="Zhlav"/>
      <w:tabs>
        <w:tab w:val="clear" w:pos="4536"/>
        <w:tab w:val="clear" w:pos="9072"/>
        <w:tab w:val="left" w:pos="2880"/>
      </w:tabs>
      <w:rPr>
        <w:rFonts w:ascii="Trebuchet MS" w:hAnsi="Trebuchet MS"/>
        <w:i/>
        <w:sz w:val="16"/>
      </w:rPr>
    </w:pPr>
    <w:r>
      <w:rPr>
        <w:rFonts w:ascii="Trebuchet MS" w:hAnsi="Trebuchet MS"/>
        <w:i/>
        <w:sz w:val="16"/>
      </w:rPr>
      <w:tab/>
    </w:r>
  </w:p>
  <w:p w:rsidR="005A0813" w:rsidRDefault="005A0813" w:rsidP="005A0813">
    <w:pPr>
      <w:pStyle w:val="Zhlav"/>
      <w:tabs>
        <w:tab w:val="clear" w:pos="4536"/>
        <w:tab w:val="clear" w:pos="9072"/>
        <w:tab w:val="left" w:pos="2880"/>
      </w:tabs>
      <w:rPr>
        <w:rFonts w:ascii="Trebuchet MS" w:hAnsi="Trebuchet MS"/>
        <w:i/>
        <w:sz w:val="16"/>
      </w:rPr>
    </w:pPr>
  </w:p>
  <w:p w:rsidR="005A0813" w:rsidRDefault="005A0813" w:rsidP="005A0813">
    <w:pPr>
      <w:pStyle w:val="Zhlav"/>
      <w:tabs>
        <w:tab w:val="clear" w:pos="4536"/>
        <w:tab w:val="clear" w:pos="9072"/>
        <w:tab w:val="left" w:pos="2880"/>
      </w:tabs>
      <w:rPr>
        <w:rFonts w:ascii="Trebuchet MS" w:hAnsi="Trebuchet MS"/>
        <w:i/>
        <w:sz w:val="16"/>
      </w:rPr>
    </w:pPr>
  </w:p>
  <w:p w:rsidR="005A0813" w:rsidRDefault="005A0813" w:rsidP="005A0813">
    <w:pPr>
      <w:pStyle w:val="Zhlav"/>
      <w:tabs>
        <w:tab w:val="clear" w:pos="4536"/>
        <w:tab w:val="clear" w:pos="9072"/>
        <w:tab w:val="left" w:pos="2880"/>
      </w:tabs>
      <w:rPr>
        <w:rFonts w:ascii="Trebuchet MS" w:hAnsi="Trebuchet MS"/>
        <w:i/>
        <w:sz w:val="16"/>
      </w:rPr>
    </w:pPr>
  </w:p>
  <w:p w:rsidR="005A0813" w:rsidRDefault="005A0813" w:rsidP="005A0813">
    <w:pPr>
      <w:pStyle w:val="Zhlav"/>
      <w:tabs>
        <w:tab w:val="clear" w:pos="4536"/>
        <w:tab w:val="clear" w:pos="9072"/>
        <w:tab w:val="left" w:pos="2880"/>
      </w:tabs>
      <w:rPr>
        <w:rFonts w:ascii="Trebuchet MS" w:hAnsi="Trebuchet MS"/>
        <w:i/>
        <w:sz w:val="16"/>
      </w:rPr>
    </w:pPr>
  </w:p>
  <w:p w:rsidR="002B5E57" w:rsidRDefault="002B5E57">
    <w:pPr>
      <w:pStyle w:val="Zhlav"/>
      <w:jc w:val="right"/>
      <w:rPr>
        <w:rFonts w:ascii="Trebuchet MS" w:hAnsi="Trebuchet MS"/>
        <w:i/>
        <w:sz w:val="16"/>
      </w:rPr>
    </w:pPr>
  </w:p>
  <w:p w:rsidR="002B5E57" w:rsidRDefault="002B5E57">
    <w:pPr>
      <w:pStyle w:val="Zhlav"/>
      <w:jc w:val="right"/>
    </w:pPr>
    <w:r>
      <w:rPr>
        <w:rFonts w:ascii="Trebuchet MS" w:hAnsi="Trebuchet MS"/>
        <w:i/>
        <w:sz w:val="16"/>
      </w:rPr>
      <w:t>Motto nemocnice: Člověk je zrozen k vzájemné pomoci. L. A. Seneca</w:t>
    </w:r>
    <w:r>
      <w:rPr>
        <w:noProof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798"/>
    <w:rsid w:val="000412B8"/>
    <w:rsid w:val="0006475E"/>
    <w:rsid w:val="00081BA7"/>
    <w:rsid w:val="000E5303"/>
    <w:rsid w:val="00112A2A"/>
    <w:rsid w:val="00141EA8"/>
    <w:rsid w:val="0016725E"/>
    <w:rsid w:val="001B3977"/>
    <w:rsid w:val="0021164D"/>
    <w:rsid w:val="002245D4"/>
    <w:rsid w:val="0024630B"/>
    <w:rsid w:val="002542CA"/>
    <w:rsid w:val="002B5E57"/>
    <w:rsid w:val="00310D42"/>
    <w:rsid w:val="003237F3"/>
    <w:rsid w:val="003A1F09"/>
    <w:rsid w:val="003C7D43"/>
    <w:rsid w:val="003D1462"/>
    <w:rsid w:val="0042332B"/>
    <w:rsid w:val="00432C6B"/>
    <w:rsid w:val="00446C6C"/>
    <w:rsid w:val="0046596E"/>
    <w:rsid w:val="004D2765"/>
    <w:rsid w:val="004F30AA"/>
    <w:rsid w:val="004F589E"/>
    <w:rsid w:val="00535798"/>
    <w:rsid w:val="005A0813"/>
    <w:rsid w:val="005B698E"/>
    <w:rsid w:val="005E26C3"/>
    <w:rsid w:val="005F2714"/>
    <w:rsid w:val="006D4F03"/>
    <w:rsid w:val="006E02B4"/>
    <w:rsid w:val="00716E2F"/>
    <w:rsid w:val="00844A1E"/>
    <w:rsid w:val="00880DC5"/>
    <w:rsid w:val="0088408B"/>
    <w:rsid w:val="008F65A0"/>
    <w:rsid w:val="00A12477"/>
    <w:rsid w:val="00A1542D"/>
    <w:rsid w:val="00A73DD5"/>
    <w:rsid w:val="00A80177"/>
    <w:rsid w:val="00AA20BC"/>
    <w:rsid w:val="00AB0B6B"/>
    <w:rsid w:val="00B123DC"/>
    <w:rsid w:val="00B13206"/>
    <w:rsid w:val="00BF6B4A"/>
    <w:rsid w:val="00C31A61"/>
    <w:rsid w:val="00C40CE4"/>
    <w:rsid w:val="00CA5444"/>
    <w:rsid w:val="00CB5FF4"/>
    <w:rsid w:val="00CC30BF"/>
    <w:rsid w:val="00D05EF4"/>
    <w:rsid w:val="00D977E9"/>
    <w:rsid w:val="00DB08B0"/>
    <w:rsid w:val="00E30BCD"/>
    <w:rsid w:val="00E54E7F"/>
    <w:rsid w:val="00ED6ECC"/>
    <w:rsid w:val="00F05B26"/>
    <w:rsid w:val="00F7424D"/>
    <w:rsid w:val="00F903F0"/>
    <w:rsid w:val="00F9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19188A"/>
  <w14:defaultImageDpi w14:val="0"/>
  <w15:docId w15:val="{49B0C3E1-3F3E-4C42-A228-AB56574F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C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5C4D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5C4D"/>
    <w:rPr>
      <w:sz w:val="24"/>
      <w:szCs w:val="24"/>
    </w:rPr>
  </w:style>
  <w:style w:type="paragraph" w:customStyle="1" w:styleId="Hlavikovpapr">
    <w:name w:val="Hlavičkový papír"/>
    <w:basedOn w:val="Normln"/>
    <w:pPr>
      <w:spacing w:after="120"/>
    </w:pPr>
    <w:rPr>
      <w:rFonts w:ascii="Trebuchet MS" w:hAnsi="Trebuchet MS"/>
      <w:sz w:val="22"/>
      <w:szCs w:val="16"/>
    </w:rPr>
  </w:style>
  <w:style w:type="paragraph" w:customStyle="1" w:styleId="xl24">
    <w:name w:val="xl24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ln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ln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Norml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ln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ln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l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2">
    <w:name w:val="xl42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l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u w:val="single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u w:val="single"/>
    </w:rPr>
  </w:style>
  <w:style w:type="paragraph" w:customStyle="1" w:styleId="xl50">
    <w:name w:val="xl50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u w:val="single"/>
    </w:rPr>
  </w:style>
  <w:style w:type="paragraph" w:customStyle="1" w:styleId="xl51">
    <w:name w:val="xl51"/>
    <w:basedOn w:val="Normln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Normln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ln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Normln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ln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l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l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customStyle="1" w:styleId="xl63">
    <w:name w:val="xl63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customStyle="1" w:styleId="xl64">
    <w:name w:val="xl64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ln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ln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0">
    <w:name w:val="xl7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1">
    <w:name w:val="xl7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2">
    <w:name w:val="xl72"/>
    <w:basedOn w:val="Normln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ln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6">
    <w:name w:val="xl76"/>
    <w:basedOn w:val="Norml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u w:val="single"/>
    </w:rPr>
  </w:style>
  <w:style w:type="paragraph" w:customStyle="1" w:styleId="xl79">
    <w:name w:val="xl79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ln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84">
    <w:name w:val="xl84"/>
    <w:basedOn w:val="Norml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5">
    <w:name w:val="xl85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Normln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7">
    <w:name w:val="xl87"/>
    <w:basedOn w:val="Normln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ln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Normln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0">
    <w:name w:val="xl90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2">
    <w:name w:val="xl92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3">
    <w:name w:val="xl93"/>
    <w:basedOn w:val="Normln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nok@nemf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huncikova@nemf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1087</Characters>
  <Application>Microsoft Office Word</Application>
  <DocSecurity>0</DocSecurity>
  <Lines>9</Lines>
  <Paragraphs>2</Paragraphs>
  <ScaleCrop>false</ScaleCrop>
  <Company>Nemocnice ve Frýdku-Místku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Knězková Alena</cp:lastModifiedBy>
  <cp:revision>11</cp:revision>
  <cp:lastPrinted>2012-10-18T04:24:00Z</cp:lastPrinted>
  <dcterms:created xsi:type="dcterms:W3CDTF">2022-04-26T08:00:00Z</dcterms:created>
  <dcterms:modified xsi:type="dcterms:W3CDTF">2024-03-22T12:58:00Z</dcterms:modified>
</cp:coreProperties>
</file>