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F60FD" w14:textId="77777777" w:rsidR="00512849" w:rsidRPr="007470DD" w:rsidRDefault="00512849">
      <w:pPr>
        <w:pStyle w:val="Nadpis1"/>
        <w:rPr>
          <w:rFonts w:ascii="Tahoma" w:hAnsi="Tahoma" w:cs="Tahoma"/>
          <w:szCs w:val="28"/>
        </w:rPr>
      </w:pPr>
      <w:r w:rsidRPr="007470DD">
        <w:rPr>
          <w:rFonts w:ascii="Tahoma" w:hAnsi="Tahoma" w:cs="Tahoma"/>
          <w:caps/>
          <w:szCs w:val="28"/>
        </w:rPr>
        <w:t>Smlouva o dílo</w:t>
      </w:r>
    </w:p>
    <w:p w14:paraId="0EF8B90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76DF29C4" w14:textId="418DAF3A" w:rsidR="0013206E" w:rsidRPr="007470DD" w:rsidRDefault="00E20721"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bCs/>
          <w:sz w:val="22"/>
          <w:szCs w:val="22"/>
        </w:rPr>
        <w:t>Ne</w:t>
      </w:r>
      <w:r w:rsidR="009457CE">
        <w:rPr>
          <w:rFonts w:ascii="Tahoma" w:hAnsi="Tahoma" w:cs="Tahoma"/>
          <w:b/>
          <w:bCs/>
          <w:sz w:val="22"/>
          <w:szCs w:val="22"/>
        </w:rPr>
        <w:t>mocnice ve Frýdku-Místku, příspěvková organizace</w:t>
      </w:r>
    </w:p>
    <w:p w14:paraId="6A523771" w14:textId="0FEF8FE4"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se sídlem:</w:t>
      </w:r>
      <w:r w:rsidR="009457CE">
        <w:rPr>
          <w:rFonts w:ascii="Tahoma" w:hAnsi="Tahoma" w:cs="Tahoma"/>
          <w:sz w:val="22"/>
          <w:szCs w:val="22"/>
        </w:rPr>
        <w:tab/>
        <w:t xml:space="preserve">El. Krásnohorské 321, Frýdek, 738 01 </w:t>
      </w:r>
      <w:r w:rsidRPr="007470DD">
        <w:rPr>
          <w:rFonts w:ascii="Tahoma" w:hAnsi="Tahoma" w:cs="Tahoma"/>
          <w:sz w:val="22"/>
          <w:szCs w:val="22"/>
        </w:rPr>
        <w:tab/>
      </w:r>
    </w:p>
    <w:p w14:paraId="6F25D1F9" w14:textId="5C33EB2C" w:rsidR="00961E69" w:rsidRPr="003636B9" w:rsidRDefault="0013206E" w:rsidP="001D44FB">
      <w:pPr>
        <w:numPr>
          <w:ilvl w:val="12"/>
          <w:numId w:val="0"/>
        </w:numPr>
        <w:tabs>
          <w:tab w:val="left" w:pos="3119"/>
        </w:tabs>
        <w:ind w:left="357"/>
        <w:jc w:val="both"/>
        <w:rPr>
          <w:rFonts w:ascii="Tahoma" w:hAnsi="Tahoma" w:cs="Tahoma"/>
          <w:iCs/>
          <w:sz w:val="22"/>
          <w:szCs w:val="22"/>
        </w:rPr>
      </w:pPr>
      <w:r w:rsidRPr="007470DD">
        <w:rPr>
          <w:rFonts w:ascii="Tahoma" w:hAnsi="Tahoma" w:cs="Tahoma"/>
          <w:sz w:val="22"/>
          <w:szCs w:val="22"/>
        </w:rPr>
        <w:t>zastoupen</w:t>
      </w:r>
      <w:r w:rsidR="00104924">
        <w:rPr>
          <w:rFonts w:ascii="Tahoma" w:hAnsi="Tahoma" w:cs="Tahoma"/>
          <w:sz w:val="22"/>
          <w:szCs w:val="22"/>
        </w:rPr>
        <w:t>a</w:t>
      </w:r>
      <w:r w:rsidRPr="007470DD">
        <w:rPr>
          <w:rFonts w:ascii="Tahoma" w:hAnsi="Tahoma" w:cs="Tahoma"/>
          <w:sz w:val="22"/>
          <w:szCs w:val="22"/>
        </w:rPr>
        <w:t>:</w:t>
      </w:r>
      <w:r w:rsidR="003636B9">
        <w:rPr>
          <w:rFonts w:ascii="Tahoma" w:hAnsi="Tahoma" w:cs="Tahoma"/>
          <w:sz w:val="22"/>
          <w:szCs w:val="22"/>
        </w:rPr>
        <w:tab/>
      </w:r>
      <w:r w:rsidR="004D439C">
        <w:rPr>
          <w:rFonts w:ascii="Tahoma" w:hAnsi="Tahoma" w:cs="Tahoma"/>
          <w:sz w:val="22"/>
          <w:szCs w:val="22"/>
        </w:rPr>
        <w:t xml:space="preserve">Ing. Tomášem Stejskalem, </w:t>
      </w:r>
      <w:proofErr w:type="spellStart"/>
      <w:proofErr w:type="gramStart"/>
      <w:r w:rsidR="004D439C">
        <w:rPr>
          <w:rFonts w:ascii="Tahoma" w:hAnsi="Tahoma" w:cs="Tahoma"/>
          <w:sz w:val="22"/>
          <w:szCs w:val="22"/>
        </w:rPr>
        <w:t>LL.M</w:t>
      </w:r>
      <w:proofErr w:type="spellEnd"/>
      <w:r w:rsidR="004D439C">
        <w:rPr>
          <w:rFonts w:ascii="Tahoma" w:hAnsi="Tahoma" w:cs="Tahoma"/>
          <w:sz w:val="22"/>
          <w:szCs w:val="22"/>
        </w:rPr>
        <w:t>.</w:t>
      </w:r>
      <w:proofErr w:type="gramEnd"/>
      <w:r w:rsidR="004D439C">
        <w:rPr>
          <w:rFonts w:ascii="Tahoma" w:hAnsi="Tahoma" w:cs="Tahoma"/>
          <w:sz w:val="22"/>
          <w:szCs w:val="22"/>
        </w:rPr>
        <w:t>, ředitelem</w:t>
      </w:r>
    </w:p>
    <w:p w14:paraId="18F53B30" w14:textId="63ED370E" w:rsidR="0013206E" w:rsidRPr="007470DD" w:rsidRDefault="003B25F0"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IČ</w:t>
      </w:r>
      <w:r w:rsidR="00C82AEB">
        <w:rPr>
          <w:rFonts w:ascii="Tahoma" w:hAnsi="Tahoma" w:cs="Tahoma"/>
          <w:sz w:val="22"/>
          <w:szCs w:val="22"/>
        </w:rPr>
        <w:t>O</w:t>
      </w:r>
      <w:r>
        <w:rPr>
          <w:rFonts w:ascii="Tahoma" w:hAnsi="Tahoma" w:cs="Tahoma"/>
          <w:sz w:val="22"/>
          <w:szCs w:val="22"/>
        </w:rPr>
        <w:t>:</w:t>
      </w:r>
      <w:r>
        <w:rPr>
          <w:rFonts w:ascii="Tahoma" w:hAnsi="Tahoma" w:cs="Tahoma"/>
          <w:sz w:val="22"/>
          <w:szCs w:val="22"/>
        </w:rPr>
        <w:tab/>
      </w:r>
      <w:r w:rsidR="008B6CE8">
        <w:rPr>
          <w:rFonts w:ascii="Tahoma" w:hAnsi="Tahoma" w:cs="Tahoma"/>
          <w:sz w:val="22"/>
          <w:szCs w:val="22"/>
        </w:rPr>
        <w:t>00534188</w:t>
      </w:r>
    </w:p>
    <w:p w14:paraId="12EC727D" w14:textId="515405EA" w:rsidR="0013206E"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3636B9">
        <w:rPr>
          <w:rFonts w:ascii="Tahoma" w:hAnsi="Tahoma" w:cs="Tahoma"/>
          <w:sz w:val="22"/>
          <w:szCs w:val="22"/>
        </w:rPr>
        <w:tab/>
      </w:r>
      <w:proofErr w:type="spellStart"/>
      <w:r w:rsidR="008B6CE8">
        <w:rPr>
          <w:rFonts w:ascii="Tahoma" w:hAnsi="Tahoma" w:cs="Tahoma"/>
          <w:sz w:val="22"/>
          <w:szCs w:val="22"/>
        </w:rPr>
        <w:t>CZ00534188</w:t>
      </w:r>
      <w:proofErr w:type="spellEnd"/>
    </w:p>
    <w:p w14:paraId="1F73BABA" w14:textId="5A91384D"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ab/>
        <w:t>Zapsána v obchodním rejstříku vedeném Krajským soudem</w:t>
      </w:r>
    </w:p>
    <w:p w14:paraId="1029B885" w14:textId="15AD2317"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ab/>
        <w:t xml:space="preserve">V Ostravě oddíl </w:t>
      </w:r>
      <w:proofErr w:type="spellStart"/>
      <w:r>
        <w:rPr>
          <w:rFonts w:ascii="Tahoma" w:hAnsi="Tahoma" w:cs="Tahoma"/>
          <w:sz w:val="22"/>
          <w:szCs w:val="22"/>
        </w:rPr>
        <w:t>Pr</w:t>
      </w:r>
      <w:proofErr w:type="spellEnd"/>
      <w:r>
        <w:rPr>
          <w:rFonts w:ascii="Tahoma" w:hAnsi="Tahoma" w:cs="Tahoma"/>
          <w:sz w:val="22"/>
          <w:szCs w:val="22"/>
        </w:rPr>
        <w:t xml:space="preserve">. </w:t>
      </w:r>
      <w:proofErr w:type="gramStart"/>
      <w:r>
        <w:rPr>
          <w:rFonts w:ascii="Tahoma" w:hAnsi="Tahoma" w:cs="Tahoma"/>
          <w:sz w:val="22"/>
          <w:szCs w:val="22"/>
        </w:rPr>
        <w:t>vložka</w:t>
      </w:r>
      <w:proofErr w:type="gramEnd"/>
      <w:r>
        <w:rPr>
          <w:rFonts w:ascii="Tahoma" w:hAnsi="Tahoma" w:cs="Tahoma"/>
          <w:sz w:val="22"/>
          <w:szCs w:val="22"/>
        </w:rPr>
        <w:t xml:space="preserve"> 938</w:t>
      </w:r>
    </w:p>
    <w:p w14:paraId="13F0D4EB" w14:textId="4ACF057F" w:rsidR="0013206E" w:rsidRPr="007470DD"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r w:rsidR="008B6CE8">
        <w:rPr>
          <w:rFonts w:ascii="Tahoma" w:hAnsi="Tahoma" w:cs="Tahoma"/>
          <w:sz w:val="22"/>
          <w:szCs w:val="22"/>
        </w:rPr>
        <w:t>Moneta Money bank, a.s.</w:t>
      </w:r>
    </w:p>
    <w:p w14:paraId="0A57D6A3" w14:textId="116431F3" w:rsidR="00104924"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8B6CE8">
        <w:rPr>
          <w:rFonts w:ascii="Tahoma" w:hAnsi="Tahoma" w:cs="Tahoma"/>
          <w:sz w:val="22"/>
          <w:szCs w:val="22"/>
        </w:rPr>
        <w:tab/>
        <w:t>174-63407764/0600</w:t>
      </w:r>
    </w:p>
    <w:p w14:paraId="1924F4FE" w14:textId="2CA4DD2E" w:rsidR="0013206E"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3206E" w:rsidRPr="007470DD">
        <w:rPr>
          <w:rFonts w:ascii="Tahoma" w:hAnsi="Tahoma" w:cs="Tahoma"/>
          <w:sz w:val="22"/>
          <w:szCs w:val="22"/>
        </w:rPr>
        <w:tab/>
      </w:r>
      <w:proofErr w:type="spellStart"/>
      <w:r w:rsidR="00F6749B">
        <w:rPr>
          <w:rFonts w:ascii="Tahoma" w:hAnsi="Tahoma" w:cs="Tahoma"/>
          <w:sz w:val="22"/>
          <w:szCs w:val="22"/>
        </w:rPr>
        <w:t>xupk6pr</w:t>
      </w:r>
      <w:proofErr w:type="spellEnd"/>
    </w:p>
    <w:p w14:paraId="4BC5FD82" w14:textId="0B4B2FB4"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Osoba oprávněná jednat ve věcech realizace:</w:t>
      </w:r>
    </w:p>
    <w:p w14:paraId="5E71C1AA" w14:textId="42E11156"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Bc. </w:t>
      </w:r>
      <w:proofErr w:type="spellStart"/>
      <w:r>
        <w:rPr>
          <w:rFonts w:ascii="Tahoma" w:hAnsi="Tahoma" w:cs="Tahoma"/>
          <w:sz w:val="22"/>
          <w:szCs w:val="22"/>
        </w:rPr>
        <w:t>Běhunčíková</w:t>
      </w:r>
      <w:proofErr w:type="spellEnd"/>
      <w:r>
        <w:rPr>
          <w:rFonts w:ascii="Tahoma" w:hAnsi="Tahoma" w:cs="Tahoma"/>
          <w:sz w:val="22"/>
          <w:szCs w:val="22"/>
        </w:rPr>
        <w:t xml:space="preserve"> Martina, tel.: 558 415 171</w:t>
      </w:r>
    </w:p>
    <w:p w14:paraId="7C969F18" w14:textId="7C251D81"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Mgr. Gallová Regína, tel.: 558 415 177</w:t>
      </w:r>
    </w:p>
    <w:p w14:paraId="39D781E6"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1B9F354A" w14:textId="77777777" w:rsidR="0013206E" w:rsidRPr="007470DD" w:rsidRDefault="0013206E" w:rsidP="00F102B1">
      <w:pPr>
        <w:pStyle w:val="Zpat"/>
        <w:tabs>
          <w:tab w:val="clear" w:pos="4536"/>
          <w:tab w:val="clear" w:pos="9072"/>
        </w:tabs>
        <w:spacing w:before="240" w:after="240"/>
        <w:rPr>
          <w:rFonts w:ascii="Tahoma" w:hAnsi="Tahoma" w:cs="Tahoma"/>
          <w:sz w:val="22"/>
          <w:szCs w:val="22"/>
        </w:rPr>
      </w:pPr>
      <w:r w:rsidRPr="007470DD">
        <w:rPr>
          <w:rFonts w:ascii="Tahoma" w:hAnsi="Tahoma" w:cs="Tahoma"/>
          <w:sz w:val="22"/>
          <w:szCs w:val="22"/>
        </w:rPr>
        <w:t>a</w:t>
      </w:r>
    </w:p>
    <w:p w14:paraId="42B9991E" w14:textId="77777777" w:rsidR="0013206E" w:rsidRPr="007470DD" w:rsidRDefault="0013206E"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sz w:val="22"/>
          <w:szCs w:val="22"/>
        </w:rPr>
      </w:pPr>
      <w:r w:rsidRPr="007470DD">
        <w:rPr>
          <w:rFonts w:ascii="Tahoma" w:hAnsi="Tahoma" w:cs="Tahoma"/>
          <w:b/>
          <w:sz w:val="22"/>
          <w:szCs w:val="22"/>
        </w:rPr>
        <w:t xml:space="preserve">Obchodní </w:t>
      </w:r>
      <w:r w:rsidRPr="007470DD">
        <w:rPr>
          <w:rFonts w:ascii="Tahoma" w:hAnsi="Tahoma" w:cs="Tahoma"/>
          <w:b/>
          <w:bCs/>
          <w:sz w:val="22"/>
          <w:szCs w:val="22"/>
        </w:rPr>
        <w:t>firma</w:t>
      </w:r>
    </w:p>
    <w:p w14:paraId="6533DE3A"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Pr>
          <w:rFonts w:ascii="Tahoma" w:hAnsi="Tahoma" w:cs="Tahoma"/>
          <w:sz w:val="22"/>
          <w:szCs w:val="22"/>
        </w:rPr>
        <w:tab/>
      </w:r>
    </w:p>
    <w:p w14:paraId="11E1381B"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Pr>
          <w:rFonts w:ascii="Tahoma" w:hAnsi="Tahoma" w:cs="Tahoma"/>
          <w:sz w:val="22"/>
          <w:szCs w:val="22"/>
        </w:rPr>
        <w:tab/>
      </w:r>
    </w:p>
    <w:p w14:paraId="08321FE8"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F102B1">
        <w:rPr>
          <w:rFonts w:ascii="Tahoma" w:hAnsi="Tahoma" w:cs="Tahoma"/>
          <w:sz w:val="22"/>
          <w:szCs w:val="22"/>
        </w:rPr>
        <w:tab/>
      </w:r>
    </w:p>
    <w:p w14:paraId="05FEAE53"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F102B1">
        <w:rPr>
          <w:rFonts w:ascii="Tahoma" w:hAnsi="Tahoma" w:cs="Tahoma"/>
          <w:sz w:val="22"/>
          <w:szCs w:val="22"/>
        </w:rPr>
        <w:tab/>
      </w:r>
    </w:p>
    <w:p w14:paraId="16724B9F"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D44FB">
        <w:rPr>
          <w:rFonts w:ascii="Tahoma" w:hAnsi="Tahoma" w:cs="Tahoma"/>
          <w:sz w:val="22"/>
          <w:szCs w:val="22"/>
        </w:rPr>
        <w:tab/>
      </w:r>
    </w:p>
    <w:p w14:paraId="71E09A89" w14:textId="77777777" w:rsidR="00104924"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9CBBF58" w14:textId="5095721B"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58786FBB" w14:textId="77777777"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Zapsána v obchodním rejstříku vedeném ………</w:t>
      </w:r>
      <w:r w:rsidR="001D44FB">
        <w:rPr>
          <w:rFonts w:ascii="Tahoma" w:hAnsi="Tahoma" w:cs="Tahoma"/>
          <w:sz w:val="22"/>
          <w:szCs w:val="22"/>
        </w:rPr>
        <w:t>……</w:t>
      </w:r>
      <w:r w:rsidRPr="007470DD">
        <w:rPr>
          <w:rFonts w:ascii="Tahoma" w:hAnsi="Tahoma" w:cs="Tahoma"/>
          <w:sz w:val="22"/>
          <w:szCs w:val="22"/>
        </w:rPr>
        <w:t xml:space="preserve"> soudem v …</w:t>
      </w:r>
      <w:r w:rsidR="001D44FB">
        <w:rPr>
          <w:rFonts w:ascii="Tahoma" w:hAnsi="Tahoma" w:cs="Tahoma"/>
          <w:sz w:val="22"/>
          <w:szCs w:val="22"/>
        </w:rPr>
        <w:t>………</w:t>
      </w:r>
      <w:r w:rsidRPr="007470DD">
        <w:rPr>
          <w:rFonts w:ascii="Tahoma" w:hAnsi="Tahoma" w:cs="Tahoma"/>
          <w:sz w:val="22"/>
          <w:szCs w:val="22"/>
        </w:rPr>
        <w:t xml:space="preserve">, </w:t>
      </w:r>
      <w:proofErr w:type="spellStart"/>
      <w:r w:rsidR="00C82AEB" w:rsidRPr="003D2AF8">
        <w:rPr>
          <w:rFonts w:ascii="Tahoma" w:hAnsi="Tahoma" w:cs="Tahoma"/>
          <w:sz w:val="22"/>
          <w:szCs w:val="22"/>
        </w:rPr>
        <w:t>sp</w:t>
      </w:r>
      <w:proofErr w:type="spellEnd"/>
      <w:r w:rsidR="00C82AEB" w:rsidRPr="003D2AF8">
        <w:rPr>
          <w:rFonts w:ascii="Tahoma" w:hAnsi="Tahoma" w:cs="Tahoma"/>
          <w:sz w:val="22"/>
          <w:szCs w:val="22"/>
        </w:rPr>
        <w:t>. zn.</w:t>
      </w:r>
      <w:r w:rsidR="00C82AEB">
        <w:rPr>
          <w:rFonts w:ascii="Tahoma" w:hAnsi="Tahoma" w:cs="Tahoma"/>
          <w:sz w:val="22"/>
          <w:szCs w:val="22"/>
        </w:rPr>
        <w:t> </w:t>
      </w:r>
      <w:r w:rsidRPr="007470DD">
        <w:rPr>
          <w:rFonts w:ascii="Tahoma" w:hAnsi="Tahoma" w:cs="Tahoma"/>
          <w:sz w:val="22"/>
          <w:szCs w:val="22"/>
        </w:rPr>
        <w:t>…</w:t>
      </w:r>
    </w:p>
    <w:p w14:paraId="1F632DD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66FBA19C" w14:textId="27D0AFF4" w:rsidR="00045DC2" w:rsidRPr="00045DC2" w:rsidRDefault="00045DC2" w:rsidP="00F102B1">
      <w:pPr>
        <w:pStyle w:val="Zkladntext"/>
        <w:numPr>
          <w:ilvl w:val="12"/>
          <w:numId w:val="0"/>
        </w:numPr>
        <w:tabs>
          <w:tab w:val="clear" w:pos="540"/>
          <w:tab w:val="clear" w:pos="1260"/>
          <w:tab w:val="clear" w:pos="1980"/>
          <w:tab w:val="clear" w:pos="3960"/>
        </w:tabs>
        <w:spacing w:before="120"/>
        <w:ind w:left="357"/>
        <w:rPr>
          <w:rFonts w:ascii="Tahoma" w:hAnsi="Tahoma" w:cs="Tahoma"/>
          <w:i/>
          <w:iCs/>
          <w:color w:val="FF0000"/>
          <w:sz w:val="22"/>
          <w:szCs w:val="22"/>
        </w:rPr>
      </w:pPr>
      <w:r>
        <w:rPr>
          <w:rFonts w:ascii="Tahoma" w:hAnsi="Tahoma" w:cs="Tahoma"/>
          <w:i/>
          <w:iCs/>
          <w:color w:val="FF0000"/>
          <w:sz w:val="22"/>
          <w:szCs w:val="22"/>
        </w:rPr>
        <w:t>(doplní účastní/zhotovitel)</w:t>
      </w:r>
    </w:p>
    <w:p w14:paraId="11FC5369"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818B08C"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639B6B1"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6F2250E1"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w:t>
      </w:r>
      <w:r w:rsidRPr="007470DD">
        <w:rPr>
          <w:rFonts w:ascii="Tahoma" w:hAnsi="Tahoma" w:cs="Tahoma"/>
          <w:sz w:val="22"/>
          <w:szCs w:val="22"/>
        </w:rPr>
        <w:lastRenderedPageBreak/>
        <w:t xml:space="preserve">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285CADE"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31C45554" w14:textId="77777777" w:rsidR="00311C41" w:rsidRPr="00C92D52"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C92D52">
        <w:rPr>
          <w:rFonts w:ascii="Tahoma" w:hAnsi="Tahoma" w:cs="Tahoma"/>
          <w:sz w:val="22"/>
          <w:szCs w:val="22"/>
        </w:rPr>
        <w:t>Zhotovitel prohlašuje, že je odborně způsobilý k zajištění předmětu plnění podle této smlouvy.</w:t>
      </w:r>
    </w:p>
    <w:p w14:paraId="57975A51" w14:textId="77777777" w:rsidR="00C92D52" w:rsidRPr="00A045E6" w:rsidRDefault="00C92D52" w:rsidP="00C92D52">
      <w:pPr>
        <w:pStyle w:val="OdstavecSmlouvy"/>
        <w:keepLines w:val="0"/>
        <w:numPr>
          <w:ilvl w:val="0"/>
          <w:numId w:val="18"/>
        </w:numPr>
        <w:tabs>
          <w:tab w:val="clear" w:pos="426"/>
          <w:tab w:val="clear" w:pos="1701"/>
        </w:tabs>
        <w:spacing w:before="120" w:after="0"/>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6A822A9D"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1EA9CBA3" w14:textId="6336AE25" w:rsidR="00BD4568"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 xml:space="preserve">Zhotovitel se zavazuje provést </w:t>
      </w:r>
      <w:r w:rsidR="00ED7D23">
        <w:rPr>
          <w:rFonts w:ascii="Tahoma" w:hAnsi="Tahoma" w:cs="Tahoma"/>
          <w:sz w:val="22"/>
          <w:szCs w:val="22"/>
        </w:rPr>
        <w:t xml:space="preserve">a dodat </w:t>
      </w:r>
      <w:r w:rsidR="00314391" w:rsidRPr="007470DD">
        <w:rPr>
          <w:rFonts w:ascii="Tahoma" w:hAnsi="Tahoma" w:cs="Tahoma"/>
          <w:sz w:val="22"/>
          <w:szCs w:val="22"/>
        </w:rPr>
        <w:t>na svůj náklad a</w:t>
      </w:r>
      <w:r w:rsidR="003C681C">
        <w:rPr>
          <w:rFonts w:ascii="Tahoma" w:hAnsi="Tahoma" w:cs="Tahoma"/>
          <w:sz w:val="22"/>
          <w:szCs w:val="22"/>
        </w:rPr>
        <w:t> </w:t>
      </w:r>
      <w:r w:rsidR="00314391" w:rsidRPr="007470DD">
        <w:rPr>
          <w:rFonts w:ascii="Tahoma" w:hAnsi="Tahoma" w:cs="Tahoma"/>
          <w:sz w:val="22"/>
          <w:szCs w:val="22"/>
        </w:rPr>
        <w:t xml:space="preserve">nebezpečí </w:t>
      </w:r>
      <w:r w:rsidR="00A40959" w:rsidRPr="007470DD">
        <w:rPr>
          <w:rFonts w:ascii="Tahoma" w:hAnsi="Tahoma" w:cs="Tahoma"/>
          <w:sz w:val="22"/>
          <w:szCs w:val="22"/>
        </w:rPr>
        <w:t xml:space="preserve">pro objednatele </w:t>
      </w:r>
      <w:r w:rsidR="00DC1FA6" w:rsidRPr="00DC1FA6">
        <w:rPr>
          <w:rFonts w:ascii="Tahoma" w:hAnsi="Tahoma" w:cs="Tahoma"/>
          <w:b/>
          <w:sz w:val="22"/>
          <w:szCs w:val="22"/>
        </w:rPr>
        <w:t xml:space="preserve">vybavení interiéru centrálního bufetu v budově </w:t>
      </w:r>
      <w:r w:rsidRPr="007470DD">
        <w:rPr>
          <w:rFonts w:ascii="Tahoma" w:hAnsi="Tahoma" w:cs="Tahoma"/>
          <w:sz w:val="22"/>
          <w:szCs w:val="22"/>
        </w:rPr>
        <w:t>(dále jen „dílo“)</w:t>
      </w:r>
      <w:r w:rsidR="00DC1FA6">
        <w:rPr>
          <w:rFonts w:ascii="Tahoma" w:hAnsi="Tahoma" w:cs="Tahoma"/>
          <w:sz w:val="22"/>
          <w:szCs w:val="22"/>
        </w:rPr>
        <w:t xml:space="preserve"> v rozsahu dle:</w:t>
      </w:r>
    </w:p>
    <w:p w14:paraId="4D85994A" w14:textId="23D4D522" w:rsidR="00DC1FA6" w:rsidRPr="00DC1FA6" w:rsidRDefault="00B74EDF" w:rsidP="00DC1FA6">
      <w:pPr>
        <w:pStyle w:val="Odstavecseseznamem"/>
        <w:numPr>
          <w:ilvl w:val="0"/>
          <w:numId w:val="47"/>
        </w:numPr>
        <w:spacing w:before="120"/>
        <w:jc w:val="both"/>
        <w:rPr>
          <w:rFonts w:ascii="Tahoma" w:hAnsi="Tahoma" w:cs="Tahoma"/>
          <w:sz w:val="22"/>
          <w:szCs w:val="22"/>
        </w:rPr>
      </w:pPr>
      <w:r>
        <w:rPr>
          <w:rFonts w:ascii="Tahoma" w:hAnsi="Tahoma" w:cs="Tahoma"/>
          <w:sz w:val="22"/>
          <w:szCs w:val="22"/>
        </w:rPr>
        <w:t xml:space="preserve">projektové dokumentace zpracované společností </w:t>
      </w:r>
      <w:r w:rsidR="00DC1FA6">
        <w:rPr>
          <w:rFonts w:ascii="Tahoma" w:hAnsi="Tahoma" w:cs="Tahoma"/>
          <w:sz w:val="22"/>
          <w:szCs w:val="22"/>
        </w:rPr>
        <w:t xml:space="preserve">Atelier </w:t>
      </w:r>
      <w:proofErr w:type="spellStart"/>
      <w:r w:rsidR="00DC1FA6">
        <w:rPr>
          <w:rFonts w:ascii="Tahoma" w:hAnsi="Tahoma" w:cs="Tahoma"/>
          <w:sz w:val="22"/>
          <w:szCs w:val="22"/>
        </w:rPr>
        <w:t>GM</w:t>
      </w:r>
      <w:proofErr w:type="spellEnd"/>
      <w:r w:rsidR="00DC1FA6">
        <w:rPr>
          <w:rFonts w:ascii="Tahoma" w:hAnsi="Tahoma" w:cs="Tahoma"/>
          <w:sz w:val="22"/>
          <w:szCs w:val="22"/>
        </w:rPr>
        <w:t xml:space="preserve"> </w:t>
      </w:r>
      <w:proofErr w:type="spellStart"/>
      <w:r w:rsidR="00DC1FA6">
        <w:rPr>
          <w:rFonts w:ascii="Tahoma" w:hAnsi="Tahoma" w:cs="Tahoma"/>
          <w:sz w:val="22"/>
          <w:szCs w:val="22"/>
        </w:rPr>
        <w:t>Architects</w:t>
      </w:r>
      <w:proofErr w:type="spellEnd"/>
      <w:r w:rsidR="00DC1FA6">
        <w:rPr>
          <w:rFonts w:ascii="Tahoma" w:hAnsi="Tahoma" w:cs="Tahoma"/>
          <w:sz w:val="22"/>
          <w:szCs w:val="22"/>
        </w:rPr>
        <w:t xml:space="preserve"> s.r.o. </w:t>
      </w:r>
      <w:r>
        <w:rPr>
          <w:rFonts w:ascii="Tahoma" w:hAnsi="Tahoma" w:cs="Tahoma"/>
          <w:sz w:val="22"/>
          <w:szCs w:val="22"/>
        </w:rPr>
        <w:t>(</w:t>
      </w:r>
      <w:r w:rsidR="00DC1FA6">
        <w:rPr>
          <w:rFonts w:ascii="Tahoma" w:hAnsi="Tahoma" w:cs="Tahoma"/>
          <w:sz w:val="22"/>
          <w:szCs w:val="22"/>
        </w:rPr>
        <w:t xml:space="preserve">Ing. arch. Matěj </w:t>
      </w:r>
      <w:proofErr w:type="spellStart"/>
      <w:r w:rsidR="00DC1FA6">
        <w:rPr>
          <w:rFonts w:ascii="Tahoma" w:hAnsi="Tahoma" w:cs="Tahoma"/>
          <w:sz w:val="22"/>
          <w:szCs w:val="22"/>
        </w:rPr>
        <w:t>Gomola</w:t>
      </w:r>
      <w:proofErr w:type="spellEnd"/>
      <w:r>
        <w:rPr>
          <w:rFonts w:ascii="Tahoma" w:hAnsi="Tahoma" w:cs="Tahoma"/>
          <w:sz w:val="22"/>
          <w:szCs w:val="22"/>
        </w:rPr>
        <w:t>), se sídlem Na Čtvrti 1469/32, 700 30  Ostrava-Hrabůvka</w:t>
      </w:r>
    </w:p>
    <w:p w14:paraId="72F5F6B1" w14:textId="77777777" w:rsidR="00512849" w:rsidRPr="007470DD"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provedené dílo převzít a </w:t>
      </w:r>
      <w:r w:rsidRPr="007470DD">
        <w:rPr>
          <w:rFonts w:ascii="Tahoma" w:hAnsi="Tahoma" w:cs="Tahoma"/>
          <w:sz w:val="22"/>
          <w:szCs w:val="22"/>
        </w:rPr>
        <w:t>zaplatit za ně zhotoviteli cenu podle 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w:t>
      </w:r>
      <w:proofErr w:type="gramStart"/>
      <w:r w:rsidRPr="007470DD">
        <w:rPr>
          <w:rFonts w:ascii="Tahoma" w:hAnsi="Tahoma" w:cs="Tahoma"/>
          <w:sz w:val="22"/>
          <w:szCs w:val="22"/>
        </w:rPr>
        <w:t>této</w:t>
      </w:r>
      <w:proofErr w:type="gramEnd"/>
      <w:r w:rsidRPr="007470DD">
        <w:rPr>
          <w:rFonts w:ascii="Tahoma" w:hAnsi="Tahoma" w:cs="Tahoma"/>
          <w:sz w:val="22"/>
          <w:szCs w:val="22"/>
        </w:rPr>
        <w:t xml:space="preserve"> smlouvy.</w:t>
      </w:r>
    </w:p>
    <w:p w14:paraId="6105D34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3786D85B" w14:textId="26FD7AFC" w:rsidR="009F5C2B" w:rsidRDefault="00045DC2"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Cena za provedené dílo je stanovena dohodou smluvních stran a činí ……………. Kč bez DPH. </w:t>
      </w:r>
      <w:r w:rsidRPr="00045DC2">
        <w:rPr>
          <w:rFonts w:ascii="Tahoma" w:hAnsi="Tahoma" w:cs="Tahoma"/>
          <w:i/>
          <w:color w:val="FF0000"/>
          <w:sz w:val="22"/>
          <w:szCs w:val="22"/>
        </w:rPr>
        <w:t>(doplní účastník/zhotovitel)</w:t>
      </w:r>
    </w:p>
    <w:p w14:paraId="4C500AB1" w14:textId="5E01A859" w:rsidR="00045DC2" w:rsidRPr="007470DD" w:rsidRDefault="00045DC2" w:rsidP="00045DC2">
      <w:pPr>
        <w:pStyle w:val="Smlouva-slo"/>
        <w:spacing w:line="240" w:lineRule="auto"/>
        <w:ind w:left="357"/>
        <w:rPr>
          <w:rFonts w:ascii="Tahoma" w:hAnsi="Tahoma" w:cs="Tahoma"/>
          <w:sz w:val="22"/>
          <w:szCs w:val="22"/>
        </w:rPr>
      </w:pPr>
      <w:r>
        <w:rPr>
          <w:rFonts w:ascii="Tahoma" w:hAnsi="Tahoma" w:cs="Tahoma"/>
          <w:sz w:val="22"/>
          <w:szCs w:val="22"/>
        </w:rPr>
        <w:t>Souhrnný rozpočet je nedílnou přílohou č. 1 této smlouvy.</w:t>
      </w:r>
    </w:p>
    <w:p w14:paraId="0F464BD0" w14:textId="066E26F3"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 xml:space="preserve">Cena za dílo podle odst. 1 tohoto článku smlouvy zahrnuje veškeré náklady zhotovitele spojené se splněním jeho závazku z této smlouvy, tj. cenu díla včetně dopravného, práce technika apod. </w:t>
      </w:r>
    </w:p>
    <w:p w14:paraId="16D72708"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570127C9"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260279A" w14:textId="141C036B" w:rsidR="00512849" w:rsidRPr="007470DD"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w:t>
      </w:r>
      <w:r w:rsidR="009B6994" w:rsidRPr="007470DD">
        <w:rPr>
          <w:rFonts w:ascii="Tahoma" w:hAnsi="Tahoma" w:cs="Tahoma"/>
          <w:sz w:val="22"/>
          <w:szCs w:val="22"/>
        </w:rPr>
        <w:t>o</w:t>
      </w:r>
      <w:r w:rsidRPr="007470DD">
        <w:rPr>
          <w:rFonts w:ascii="Tahoma" w:hAnsi="Tahoma" w:cs="Tahoma"/>
          <w:sz w:val="22"/>
          <w:szCs w:val="22"/>
        </w:rPr>
        <w:t xml:space="preserve"> v místě předání, kterým je</w:t>
      </w:r>
      <w:r w:rsidR="0003551D">
        <w:rPr>
          <w:rFonts w:ascii="Tahoma" w:hAnsi="Tahoma" w:cs="Tahoma"/>
          <w:sz w:val="22"/>
          <w:szCs w:val="22"/>
        </w:rPr>
        <w:t xml:space="preserve"> budova E, Nemocn</w:t>
      </w:r>
      <w:r w:rsidR="00B776B7">
        <w:rPr>
          <w:rFonts w:ascii="Tahoma" w:hAnsi="Tahoma" w:cs="Tahoma"/>
          <w:sz w:val="22"/>
          <w:szCs w:val="22"/>
        </w:rPr>
        <w:t>i</w:t>
      </w:r>
      <w:r w:rsidR="0003551D">
        <w:rPr>
          <w:rFonts w:ascii="Tahoma" w:hAnsi="Tahoma" w:cs="Tahoma"/>
          <w:sz w:val="22"/>
          <w:szCs w:val="22"/>
        </w:rPr>
        <w:t xml:space="preserve">ce ve Frýdku-Místku, </w:t>
      </w:r>
      <w:proofErr w:type="spellStart"/>
      <w:proofErr w:type="gramStart"/>
      <w:r w:rsidR="00150817">
        <w:rPr>
          <w:rFonts w:ascii="Tahoma" w:hAnsi="Tahoma" w:cs="Tahoma"/>
          <w:sz w:val="22"/>
          <w:szCs w:val="22"/>
        </w:rPr>
        <w:t>p</w:t>
      </w:r>
      <w:r w:rsidR="0003551D">
        <w:rPr>
          <w:rFonts w:ascii="Tahoma" w:hAnsi="Tahoma" w:cs="Tahoma"/>
          <w:sz w:val="22"/>
          <w:szCs w:val="22"/>
        </w:rPr>
        <w:t>.o</w:t>
      </w:r>
      <w:proofErr w:type="spellEnd"/>
      <w:r w:rsidR="0003551D">
        <w:rPr>
          <w:rFonts w:ascii="Tahoma" w:hAnsi="Tahoma" w:cs="Tahoma"/>
          <w:sz w:val="22"/>
          <w:szCs w:val="22"/>
        </w:rPr>
        <w:t>.</w:t>
      </w:r>
      <w:proofErr w:type="gramEnd"/>
    </w:p>
    <w:p w14:paraId="38AFFAB7" w14:textId="656E906C" w:rsidR="00F3032A" w:rsidRPr="00F2471F" w:rsidRDefault="00B776B7" w:rsidP="00DC03A5">
      <w:pPr>
        <w:numPr>
          <w:ilvl w:val="0"/>
          <w:numId w:val="19"/>
        </w:numPr>
        <w:tabs>
          <w:tab w:val="clear" w:pos="360"/>
        </w:tabs>
        <w:spacing w:before="120"/>
        <w:ind w:left="357" w:hanging="357"/>
        <w:jc w:val="both"/>
        <w:rPr>
          <w:rFonts w:ascii="Tahoma" w:hAnsi="Tahoma" w:cs="Tahoma"/>
          <w:sz w:val="22"/>
          <w:szCs w:val="22"/>
        </w:rPr>
      </w:pPr>
      <w:r w:rsidRPr="00F2471F">
        <w:rPr>
          <w:rFonts w:ascii="Tahoma" w:hAnsi="Tahoma" w:cs="Tahoma"/>
          <w:sz w:val="22"/>
          <w:szCs w:val="22"/>
        </w:rPr>
        <w:t xml:space="preserve">Vzhledem </w:t>
      </w:r>
      <w:r w:rsidR="00F3032A" w:rsidRPr="00F2471F">
        <w:rPr>
          <w:rFonts w:ascii="Tahoma" w:hAnsi="Tahoma" w:cs="Tahoma"/>
          <w:sz w:val="22"/>
          <w:szCs w:val="22"/>
        </w:rPr>
        <w:t xml:space="preserve">ke skutečnosti, že předmět smlouvy bude sloužit k vybavení rekonstruovaných prostor, které v době uzavření smlouvy ještě nebudou ukončené, bude dílo zhotoviteli dodáno až po ukončení realizace stavby. Zhotovení vybavení proběhne na základě písemné výzvy objednatele, která musí být zaslána zhotoviteli </w:t>
      </w:r>
      <w:r w:rsidR="00F3032A" w:rsidRPr="007E0DDF">
        <w:rPr>
          <w:rFonts w:ascii="Tahoma" w:hAnsi="Tahoma" w:cs="Tahoma"/>
          <w:b/>
          <w:sz w:val="22"/>
          <w:szCs w:val="22"/>
        </w:rPr>
        <w:t xml:space="preserve">nejpozději </w:t>
      </w:r>
      <w:r w:rsidR="00F2471F" w:rsidRPr="007E0DDF">
        <w:rPr>
          <w:rFonts w:ascii="Tahoma" w:hAnsi="Tahoma" w:cs="Tahoma"/>
          <w:b/>
          <w:sz w:val="22"/>
          <w:szCs w:val="22"/>
        </w:rPr>
        <w:t>6</w:t>
      </w:r>
      <w:r w:rsidR="00F3032A" w:rsidRPr="007E0DDF">
        <w:rPr>
          <w:rFonts w:ascii="Tahoma" w:hAnsi="Tahoma" w:cs="Tahoma"/>
          <w:b/>
          <w:sz w:val="22"/>
          <w:szCs w:val="22"/>
        </w:rPr>
        <w:t xml:space="preserve"> týdn</w:t>
      </w:r>
      <w:r w:rsidR="00207068" w:rsidRPr="007E0DDF">
        <w:rPr>
          <w:rFonts w:ascii="Tahoma" w:hAnsi="Tahoma" w:cs="Tahoma"/>
          <w:b/>
          <w:sz w:val="22"/>
          <w:szCs w:val="22"/>
        </w:rPr>
        <w:t>ů</w:t>
      </w:r>
      <w:r w:rsidR="00F3032A" w:rsidRPr="007E0DDF">
        <w:rPr>
          <w:rFonts w:ascii="Tahoma" w:hAnsi="Tahoma" w:cs="Tahoma"/>
          <w:b/>
          <w:sz w:val="22"/>
          <w:szCs w:val="22"/>
        </w:rPr>
        <w:t xml:space="preserve"> před zahájením montáže</w:t>
      </w:r>
      <w:r w:rsidR="00F3032A" w:rsidRPr="00F2471F">
        <w:rPr>
          <w:rFonts w:ascii="Tahoma" w:hAnsi="Tahoma" w:cs="Tahoma"/>
          <w:sz w:val="22"/>
          <w:szCs w:val="22"/>
        </w:rPr>
        <w:t xml:space="preserve"> (</w:t>
      </w:r>
      <w:r w:rsidR="00FF5E69" w:rsidRPr="00F2471F">
        <w:rPr>
          <w:rFonts w:ascii="Tahoma" w:hAnsi="Tahoma" w:cs="Tahoma"/>
          <w:sz w:val="22"/>
          <w:szCs w:val="22"/>
        </w:rPr>
        <w:t>za písemnou výzvu se považuje t</w:t>
      </w:r>
      <w:r w:rsidR="00F3032A" w:rsidRPr="00F2471F">
        <w:rPr>
          <w:rFonts w:ascii="Tahoma" w:hAnsi="Tahoma" w:cs="Tahoma"/>
          <w:sz w:val="22"/>
          <w:szCs w:val="22"/>
        </w:rPr>
        <w:t>aké výzva zaslaná e-mailem)</w:t>
      </w:r>
      <w:r w:rsidR="00F2471F">
        <w:rPr>
          <w:rFonts w:ascii="Tahoma" w:hAnsi="Tahoma" w:cs="Tahoma"/>
          <w:sz w:val="22"/>
          <w:szCs w:val="22"/>
        </w:rPr>
        <w:t>;</w:t>
      </w:r>
    </w:p>
    <w:p w14:paraId="73300380" w14:textId="04DFD6D2" w:rsidR="00F3032A" w:rsidRDefault="00F3032A" w:rsidP="00F3032A">
      <w:pPr>
        <w:pStyle w:val="Smlouva-slo"/>
        <w:spacing w:line="240" w:lineRule="auto"/>
        <w:ind w:firstLine="357"/>
        <w:rPr>
          <w:rFonts w:ascii="Tahoma" w:hAnsi="Tahoma" w:cs="Tahoma"/>
          <w:i/>
          <w:color w:val="FF0000"/>
          <w:sz w:val="22"/>
          <w:szCs w:val="22"/>
        </w:rPr>
      </w:pPr>
      <w:r w:rsidRPr="00F2471F">
        <w:rPr>
          <w:rFonts w:ascii="Tahoma" w:hAnsi="Tahoma" w:cs="Tahoma"/>
          <w:sz w:val="22"/>
          <w:szCs w:val="22"/>
        </w:rPr>
        <w:t xml:space="preserve">e-mailová adresa: …………………………. </w:t>
      </w:r>
      <w:r w:rsidRPr="00F2471F">
        <w:rPr>
          <w:rFonts w:ascii="Tahoma" w:hAnsi="Tahoma" w:cs="Tahoma"/>
          <w:i/>
          <w:color w:val="FF0000"/>
          <w:sz w:val="22"/>
          <w:szCs w:val="22"/>
        </w:rPr>
        <w:t>(doplní účastník/zhotovitel)</w:t>
      </w:r>
    </w:p>
    <w:p w14:paraId="1A40DD7B" w14:textId="3F014E8B" w:rsidR="00F2471F" w:rsidRDefault="00F2471F" w:rsidP="00F3032A">
      <w:pPr>
        <w:pStyle w:val="Smlouva-slo"/>
        <w:spacing w:line="240" w:lineRule="auto"/>
        <w:ind w:firstLine="357"/>
        <w:rPr>
          <w:rFonts w:ascii="Tahoma" w:hAnsi="Tahoma" w:cs="Tahoma"/>
          <w:i/>
          <w:color w:val="FF0000"/>
          <w:sz w:val="22"/>
          <w:szCs w:val="22"/>
        </w:rPr>
      </w:pPr>
    </w:p>
    <w:p w14:paraId="48640F4B" w14:textId="403049E6" w:rsidR="00F2471F" w:rsidRPr="00F2471F" w:rsidRDefault="00F2471F" w:rsidP="00F2471F">
      <w:pPr>
        <w:pStyle w:val="Odstavecseseznamem"/>
        <w:numPr>
          <w:ilvl w:val="0"/>
          <w:numId w:val="47"/>
        </w:numPr>
        <w:jc w:val="both"/>
        <w:rPr>
          <w:rFonts w:ascii="Arial" w:hAnsi="Arial"/>
          <w:sz w:val="22"/>
        </w:rPr>
      </w:pPr>
      <w:r>
        <w:rPr>
          <w:rFonts w:ascii="Arial" w:hAnsi="Arial"/>
          <w:sz w:val="22"/>
        </w:rPr>
        <w:t>v</w:t>
      </w:r>
      <w:r w:rsidRPr="00F2471F">
        <w:rPr>
          <w:rFonts w:ascii="Arial" w:hAnsi="Arial"/>
          <w:sz w:val="22"/>
        </w:rPr>
        <w:t xml:space="preserve">zorkování musí proběhnout s dostatečným předstihem před výzvou, aby bylo možné včas zajistit dostupnost </w:t>
      </w:r>
      <w:r w:rsidR="006707AB">
        <w:rPr>
          <w:rFonts w:ascii="Arial" w:hAnsi="Arial"/>
          <w:sz w:val="22"/>
        </w:rPr>
        <w:t>odsouhlaseného materiálu,</w:t>
      </w:r>
    </w:p>
    <w:p w14:paraId="15571005" w14:textId="7A054F87" w:rsidR="00F3032A" w:rsidRPr="00F2471F" w:rsidRDefault="00FF5E69" w:rsidP="00FF5E69">
      <w:pPr>
        <w:pStyle w:val="Odstavecseseznamem"/>
        <w:numPr>
          <w:ilvl w:val="0"/>
          <w:numId w:val="47"/>
        </w:numPr>
        <w:spacing w:before="120"/>
        <w:jc w:val="both"/>
        <w:rPr>
          <w:rFonts w:ascii="Tahoma" w:hAnsi="Tahoma" w:cs="Tahoma"/>
          <w:sz w:val="22"/>
          <w:szCs w:val="22"/>
        </w:rPr>
      </w:pPr>
      <w:r w:rsidRPr="00F2471F">
        <w:rPr>
          <w:rFonts w:ascii="Tahoma" w:hAnsi="Tahoma" w:cs="Tahoma"/>
          <w:sz w:val="22"/>
          <w:szCs w:val="22"/>
        </w:rPr>
        <w:t xml:space="preserve">instalace (montáž) díla v místě plnění bude zahájena bezodkladně po </w:t>
      </w:r>
      <w:r w:rsidR="00F2471F" w:rsidRPr="00F2471F">
        <w:rPr>
          <w:rFonts w:ascii="Tahoma" w:hAnsi="Tahoma" w:cs="Tahoma"/>
          <w:sz w:val="22"/>
          <w:szCs w:val="22"/>
        </w:rPr>
        <w:t>6</w:t>
      </w:r>
      <w:r w:rsidRPr="00F2471F">
        <w:rPr>
          <w:rFonts w:ascii="Tahoma" w:hAnsi="Tahoma" w:cs="Tahoma"/>
          <w:sz w:val="22"/>
          <w:szCs w:val="22"/>
        </w:rPr>
        <w:t xml:space="preserve"> týdnec</w:t>
      </w:r>
      <w:r w:rsidR="00F2471F" w:rsidRPr="00F2471F">
        <w:rPr>
          <w:rFonts w:ascii="Tahoma" w:hAnsi="Tahoma" w:cs="Tahoma"/>
          <w:sz w:val="22"/>
          <w:szCs w:val="22"/>
        </w:rPr>
        <w:t>h od zaslání výzvy zhotoviteli.</w:t>
      </w:r>
    </w:p>
    <w:p w14:paraId="1DDC3A21" w14:textId="3E44E859" w:rsidR="00710F1B" w:rsidRPr="007E0DDF" w:rsidRDefault="00FF5E69" w:rsidP="00DC03A5">
      <w:pPr>
        <w:numPr>
          <w:ilvl w:val="0"/>
          <w:numId w:val="19"/>
        </w:numPr>
        <w:tabs>
          <w:tab w:val="clear" w:pos="360"/>
        </w:tabs>
        <w:spacing w:before="120"/>
        <w:ind w:left="357" w:hanging="357"/>
        <w:jc w:val="both"/>
        <w:rPr>
          <w:rFonts w:ascii="Tahoma" w:hAnsi="Tahoma" w:cs="Tahoma"/>
          <w:b/>
          <w:sz w:val="22"/>
          <w:szCs w:val="22"/>
        </w:rPr>
      </w:pPr>
      <w:r w:rsidRPr="00F2471F">
        <w:rPr>
          <w:rFonts w:ascii="Tahoma" w:hAnsi="Tahoma" w:cs="Tahoma"/>
          <w:sz w:val="22"/>
          <w:szCs w:val="22"/>
        </w:rPr>
        <w:t xml:space="preserve">Zhotovitel se zavazuje odevzdat dílo objednateli </w:t>
      </w:r>
      <w:r w:rsidRPr="007E0DDF">
        <w:rPr>
          <w:rFonts w:ascii="Tahoma" w:hAnsi="Tahoma" w:cs="Tahoma"/>
          <w:b/>
          <w:sz w:val="22"/>
          <w:szCs w:val="22"/>
        </w:rPr>
        <w:t xml:space="preserve">nejpozději do </w:t>
      </w:r>
      <w:r w:rsidR="00F2471F" w:rsidRPr="007E0DDF">
        <w:rPr>
          <w:rFonts w:ascii="Tahoma" w:hAnsi="Tahoma" w:cs="Tahoma"/>
          <w:b/>
          <w:sz w:val="22"/>
          <w:szCs w:val="22"/>
        </w:rPr>
        <w:t>4</w:t>
      </w:r>
      <w:r w:rsidRPr="007E0DDF">
        <w:rPr>
          <w:rFonts w:ascii="Tahoma" w:hAnsi="Tahoma" w:cs="Tahoma"/>
          <w:b/>
          <w:sz w:val="22"/>
          <w:szCs w:val="22"/>
        </w:rPr>
        <w:t xml:space="preserve"> týdnů od zahájení montáže.</w:t>
      </w:r>
    </w:p>
    <w:p w14:paraId="24AECF25" w14:textId="77777777" w:rsidR="00512849" w:rsidRPr="007470DD" w:rsidRDefault="0003348E"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 je provedeno, je</w:t>
      </w:r>
      <w:r w:rsidR="00DC03A5">
        <w:rPr>
          <w:rFonts w:ascii="Tahoma" w:hAnsi="Tahoma" w:cs="Tahoma"/>
          <w:sz w:val="22"/>
          <w:szCs w:val="22"/>
        </w:rPr>
        <w:noBreakHyphen/>
      </w:r>
      <w:r w:rsidRPr="007470DD">
        <w:rPr>
          <w:rFonts w:ascii="Tahoma" w:hAnsi="Tahoma" w:cs="Tahoma"/>
          <w:sz w:val="22"/>
          <w:szCs w:val="22"/>
        </w:rPr>
        <w:t>li dokončeno a</w:t>
      </w:r>
      <w:r w:rsidR="00DC03A5">
        <w:rPr>
          <w:rFonts w:ascii="Tahoma" w:hAnsi="Tahoma" w:cs="Tahoma"/>
          <w:sz w:val="22"/>
          <w:szCs w:val="22"/>
        </w:rPr>
        <w:t> </w:t>
      </w:r>
      <w:r w:rsidRPr="007470DD">
        <w:rPr>
          <w:rFonts w:ascii="Tahoma" w:hAnsi="Tahoma" w:cs="Tahoma"/>
          <w:sz w:val="22"/>
          <w:szCs w:val="22"/>
        </w:rPr>
        <w:t>předáno objednateli</w:t>
      </w:r>
      <w:r w:rsidR="00821593" w:rsidRPr="007470DD">
        <w:rPr>
          <w:rFonts w:ascii="Tahoma" w:hAnsi="Tahoma" w:cs="Tahoma"/>
          <w:sz w:val="22"/>
          <w:szCs w:val="22"/>
        </w:rPr>
        <w:t>.</w:t>
      </w:r>
      <w:r w:rsidR="005F72D7" w:rsidRPr="007470DD">
        <w:rPr>
          <w:rFonts w:ascii="Tahoma" w:hAnsi="Tahoma" w:cs="Tahoma"/>
          <w:sz w:val="22"/>
          <w:szCs w:val="22"/>
        </w:rPr>
        <w:t xml:space="preserve"> </w:t>
      </w:r>
      <w:r w:rsidR="00D61B33" w:rsidRPr="007470DD">
        <w:rPr>
          <w:rFonts w:ascii="Tahoma" w:hAnsi="Tahoma" w:cs="Tahoma"/>
          <w:sz w:val="22"/>
          <w:szCs w:val="22"/>
        </w:rPr>
        <w:t xml:space="preserve">Smluvní strany </w:t>
      </w:r>
      <w:r w:rsidR="005F72D7" w:rsidRPr="007470DD">
        <w:rPr>
          <w:rFonts w:ascii="Tahoma" w:hAnsi="Tahoma" w:cs="Tahoma"/>
          <w:sz w:val="22"/>
          <w:szCs w:val="22"/>
        </w:rPr>
        <w:t xml:space="preserve">se dohodly, že </w:t>
      </w:r>
      <w:r w:rsidR="005F72D7" w:rsidRPr="007470DD">
        <w:rPr>
          <w:rFonts w:ascii="Tahoma" w:hAnsi="Tahoma" w:cs="Tahoma"/>
          <w:b/>
          <w:sz w:val="22"/>
          <w:szCs w:val="22"/>
        </w:rPr>
        <w:t>objednatel není povinen dílo převzít, pokud toto vykazuje vady či nedodělky</w:t>
      </w:r>
      <w:r w:rsidR="005F72D7" w:rsidRPr="007470DD">
        <w:rPr>
          <w:rFonts w:ascii="Tahoma" w:hAnsi="Tahoma" w:cs="Tahoma"/>
          <w:sz w:val="22"/>
          <w:szCs w:val="22"/>
        </w:rPr>
        <w:t>.</w:t>
      </w:r>
    </w:p>
    <w:p w14:paraId="614D7909"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742929C1"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6A33C8FF"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5FB2D074" w14:textId="77777777" w:rsidR="00C122E6"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69F3C89B"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sidR="00D00A11">
        <w:rPr>
          <w:rFonts w:ascii="Tahoma" w:hAnsi="Tahoma" w:cs="Tahoma"/>
          <w:sz w:val="22"/>
          <w:szCs w:val="22"/>
        </w:rPr>
        <w:t>vádění díla pokyny objednatele.</w:t>
      </w:r>
    </w:p>
    <w:p w14:paraId="4863D3AD" w14:textId="77777777" w:rsidR="009871A6" w:rsidRPr="007470DD" w:rsidRDefault="009871A6"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p>
    <w:p w14:paraId="38BC66DE"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2EC33661" w14:textId="77777777" w:rsidR="00FB34F8" w:rsidRPr="007470DD" w:rsidRDefault="00E352C3"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sidR="00D00A11">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209F804" w14:textId="77777777" w:rsidR="009B67A0" w:rsidRPr="007470DD" w:rsidRDefault="009B67A0"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751F1CCE" w14:textId="77777777" w:rsidR="00512849" w:rsidRPr="00D00A11"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sidR="00D00A11">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6C56DF93" w14:textId="77777777" w:rsidR="00C42F10"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5BCBF3C0"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sidR="00D00A11">
        <w:rPr>
          <w:rFonts w:ascii="Tahoma" w:hAnsi="Tahoma" w:cs="Tahoma"/>
          <w:sz w:val="22"/>
          <w:szCs w:val="22"/>
        </w:rPr>
        <w:t> </w:t>
      </w:r>
      <w:r w:rsidRPr="007470DD">
        <w:rPr>
          <w:rFonts w:ascii="Tahoma" w:hAnsi="Tahoma" w:cs="Tahoma"/>
          <w:sz w:val="22"/>
          <w:szCs w:val="22"/>
        </w:rPr>
        <w:t>případě, že bude předáno bez vad a</w:t>
      </w:r>
      <w:r w:rsidR="00D00A11">
        <w:rPr>
          <w:rFonts w:ascii="Tahoma" w:hAnsi="Tahoma" w:cs="Tahoma"/>
          <w:sz w:val="22"/>
          <w:szCs w:val="22"/>
        </w:rPr>
        <w:t> </w:t>
      </w:r>
      <w:r w:rsidRPr="007470DD">
        <w:rPr>
          <w:rFonts w:ascii="Tahoma" w:hAnsi="Tahoma" w:cs="Tahoma"/>
          <w:sz w:val="22"/>
          <w:szCs w:val="22"/>
        </w:rPr>
        <w:t>nedodělků. O předání a</w:t>
      </w:r>
      <w:r w:rsidR="00D00A11">
        <w:rPr>
          <w:rFonts w:ascii="Tahoma" w:hAnsi="Tahoma" w:cs="Tahoma"/>
          <w:sz w:val="22"/>
          <w:szCs w:val="22"/>
        </w:rPr>
        <w:t> </w:t>
      </w:r>
      <w:r w:rsidRPr="007470DD">
        <w:rPr>
          <w:rFonts w:ascii="Tahoma" w:hAnsi="Tahoma" w:cs="Tahoma"/>
          <w:sz w:val="22"/>
          <w:szCs w:val="22"/>
        </w:rPr>
        <w:t>převzetí díla zhotovitel sepíše zápis o</w:t>
      </w:r>
      <w:r w:rsidR="00D00A11">
        <w:rPr>
          <w:rFonts w:ascii="Tahoma" w:hAnsi="Tahoma" w:cs="Tahoma"/>
          <w:sz w:val="22"/>
          <w:szCs w:val="22"/>
        </w:rPr>
        <w:t> předání a </w:t>
      </w:r>
      <w:r w:rsidRPr="007470DD">
        <w:rPr>
          <w:rFonts w:ascii="Tahoma" w:hAnsi="Tahoma" w:cs="Tahoma"/>
          <w:sz w:val="22"/>
          <w:szCs w:val="22"/>
        </w:rPr>
        <w:t>převzetí díla, ve</w:t>
      </w:r>
      <w:r w:rsidR="00D00A11">
        <w:rPr>
          <w:rFonts w:ascii="Tahoma" w:hAnsi="Tahoma" w:cs="Tahoma"/>
          <w:sz w:val="22"/>
          <w:szCs w:val="22"/>
        </w:rPr>
        <w:t> </w:t>
      </w:r>
      <w:r w:rsidRPr="007470DD">
        <w:rPr>
          <w:rFonts w:ascii="Tahoma" w:hAnsi="Tahoma" w:cs="Tahoma"/>
          <w:sz w:val="22"/>
          <w:szCs w:val="22"/>
        </w:rPr>
        <w:t>kterém objednatel prohlásí, zda dílo přejímá či nikoli.</w:t>
      </w:r>
    </w:p>
    <w:p w14:paraId="3A52F593"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1BA3E6AA" w14:textId="77777777" w:rsidR="00512849" w:rsidRPr="007470DD" w:rsidRDefault="00512849" w:rsidP="00D00A11">
      <w:pPr>
        <w:pStyle w:val="Smlouva-eslo"/>
        <w:widowControl/>
        <w:numPr>
          <w:ilvl w:val="0"/>
          <w:numId w:val="12"/>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79D4CE90"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74055D1A"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0CD192C7"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5EF89829"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01F23BC2"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44EB334E"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0E1C092A"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40237834" w14:textId="77777777" w:rsidR="00B5549F" w:rsidRPr="007470DD" w:rsidRDefault="009F36E0" w:rsidP="004272D5">
      <w:pPr>
        <w:pStyle w:val="Smlouva-slo"/>
        <w:numPr>
          <w:ilvl w:val="0"/>
          <w:numId w:val="11"/>
        </w:numPr>
        <w:spacing w:line="240" w:lineRule="auto"/>
        <w:rPr>
          <w:rFonts w:ascii="Tahoma" w:hAnsi="Tahoma" w:cs="Tahoma"/>
          <w:sz w:val="22"/>
          <w:szCs w:val="22"/>
        </w:rPr>
      </w:pPr>
      <w:r w:rsidRPr="007470DD">
        <w:rPr>
          <w:rFonts w:ascii="Tahoma" w:hAnsi="Tahoma" w:cs="Tahoma"/>
          <w:sz w:val="22"/>
          <w:szCs w:val="22"/>
        </w:rPr>
        <w:t>Vlastnické právo k věci, která je předmětem díla a nebezpečí škody na ní přechází na</w:t>
      </w:r>
      <w:r w:rsidR="00D00A11">
        <w:rPr>
          <w:rFonts w:ascii="Tahoma" w:hAnsi="Tahoma" w:cs="Tahoma"/>
          <w:sz w:val="22"/>
          <w:szCs w:val="22"/>
        </w:rPr>
        <w:t> </w:t>
      </w:r>
      <w:r w:rsidRPr="007470DD">
        <w:rPr>
          <w:rFonts w:ascii="Tahoma" w:hAnsi="Tahoma" w:cs="Tahoma"/>
          <w:sz w:val="22"/>
          <w:szCs w:val="22"/>
        </w:rPr>
        <w:t>objednatele dnem převzetí díla objednatelem</w:t>
      </w:r>
      <w:r w:rsidR="00D00A11">
        <w:rPr>
          <w:rFonts w:ascii="Tahoma" w:hAnsi="Tahoma" w:cs="Tahoma"/>
          <w:sz w:val="22"/>
          <w:szCs w:val="22"/>
        </w:rPr>
        <w:t>.</w:t>
      </w:r>
    </w:p>
    <w:p w14:paraId="53AF36F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VIII.</w:t>
      </w:r>
      <w:r w:rsidR="007470DD">
        <w:rPr>
          <w:rFonts w:ascii="Tahoma" w:hAnsi="Tahoma" w:cs="Tahoma"/>
          <w:sz w:val="22"/>
          <w:szCs w:val="22"/>
        </w:rPr>
        <w:br/>
      </w:r>
      <w:r w:rsidRPr="007470DD">
        <w:rPr>
          <w:rFonts w:ascii="Tahoma" w:hAnsi="Tahoma" w:cs="Tahoma"/>
          <w:sz w:val="22"/>
          <w:szCs w:val="22"/>
        </w:rPr>
        <w:t>Platební a fakturační podmínky</w:t>
      </w:r>
    </w:p>
    <w:p w14:paraId="03DC3165" w14:textId="5480CE71"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Úhrada ceny za dílo bude provedena jednorázově po </w:t>
      </w:r>
      <w:r w:rsidR="00710F1B" w:rsidRPr="007470DD">
        <w:rPr>
          <w:rFonts w:ascii="Tahoma" w:hAnsi="Tahoma" w:cs="Tahoma"/>
          <w:sz w:val="22"/>
          <w:szCs w:val="22"/>
        </w:rPr>
        <w:t xml:space="preserve">provedení díla (viz čl. V odst. </w:t>
      </w:r>
      <w:r w:rsidR="004272D5">
        <w:rPr>
          <w:rFonts w:ascii="Tahoma" w:hAnsi="Tahoma" w:cs="Tahoma"/>
          <w:sz w:val="22"/>
          <w:szCs w:val="22"/>
        </w:rPr>
        <w:t>4</w:t>
      </w:r>
      <w:r w:rsidR="00710F1B" w:rsidRPr="007470DD">
        <w:rPr>
          <w:rFonts w:ascii="Tahoma" w:hAnsi="Tahoma" w:cs="Tahoma"/>
          <w:sz w:val="22"/>
          <w:szCs w:val="22"/>
        </w:rPr>
        <w:t xml:space="preserve"> této smlouvy)</w:t>
      </w:r>
      <w:r w:rsidRPr="007470DD">
        <w:rPr>
          <w:rFonts w:ascii="Tahoma" w:hAnsi="Tahoma" w:cs="Tahoma"/>
          <w:sz w:val="22"/>
          <w:szCs w:val="22"/>
        </w:rPr>
        <w:t>. Zálohové platby nebudou poskytovány.</w:t>
      </w:r>
    </w:p>
    <w:p w14:paraId="315FA1BF" w14:textId="1E41E456" w:rsidR="00512849" w:rsidRPr="007470DD" w:rsidRDefault="00B6703C"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w:t>
      </w:r>
      <w:r w:rsidR="00394E6D" w:rsidRPr="007470DD">
        <w:rPr>
          <w:rFonts w:ascii="Tahoma" w:hAnsi="Tahoma" w:cs="Tahoma"/>
          <w:sz w:val="22"/>
          <w:szCs w:val="22"/>
        </w:rPr>
        <w:t xml:space="preserve">odkladem </w:t>
      </w:r>
      <w:r w:rsidR="00D00A11">
        <w:rPr>
          <w:rFonts w:ascii="Tahoma" w:hAnsi="Tahoma" w:cs="Tahoma"/>
          <w:sz w:val="22"/>
          <w:szCs w:val="22"/>
        </w:rPr>
        <w:t>pro </w:t>
      </w:r>
      <w:r w:rsidR="002213D1" w:rsidRPr="007470DD">
        <w:rPr>
          <w:rFonts w:ascii="Tahoma" w:hAnsi="Tahoma" w:cs="Tahoma"/>
          <w:sz w:val="22"/>
          <w:szCs w:val="22"/>
        </w:rPr>
        <w:t>úhradu ceny za</w:t>
      </w:r>
      <w:r w:rsidR="00D00A11">
        <w:rPr>
          <w:rFonts w:ascii="Tahoma" w:hAnsi="Tahoma" w:cs="Tahoma"/>
          <w:sz w:val="22"/>
          <w:szCs w:val="22"/>
        </w:rPr>
        <w:t> </w:t>
      </w:r>
      <w:r w:rsidR="002213D1" w:rsidRPr="007470DD">
        <w:rPr>
          <w:rFonts w:ascii="Tahoma" w:hAnsi="Tahoma" w:cs="Tahoma"/>
          <w:sz w:val="22"/>
          <w:szCs w:val="22"/>
        </w:rPr>
        <w:t xml:space="preserve">dílo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sidR="00D00A11">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sidR="00D00A11">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Pr>
          <w:rFonts w:ascii="Tahoma" w:hAnsi="Tahoma" w:cs="Tahoma"/>
          <w:sz w:val="22"/>
          <w:szCs w:val="22"/>
        </w:rPr>
        <w:t xml:space="preserve"> (dále jen „faktura).</w:t>
      </w:r>
      <w:r w:rsidR="00232D4B">
        <w:rPr>
          <w:rFonts w:ascii="Tahoma" w:hAnsi="Tahoma" w:cs="Tahoma"/>
          <w:sz w:val="22"/>
          <w:szCs w:val="22"/>
        </w:rPr>
        <w:t xml:space="preserve"> Faktura</w:t>
      </w:r>
      <w:r w:rsidR="00EC5A14" w:rsidRPr="007470DD">
        <w:rPr>
          <w:rFonts w:ascii="Tahoma" w:hAnsi="Tahoma" w:cs="Tahoma"/>
          <w:sz w:val="22"/>
          <w:szCs w:val="22"/>
        </w:rPr>
        <w:t xml:space="preserve"> musí dále obsahovat</w:t>
      </w:r>
      <w:r w:rsidR="002213D1" w:rsidRPr="007470DD">
        <w:rPr>
          <w:rFonts w:ascii="Tahoma" w:hAnsi="Tahoma" w:cs="Tahoma"/>
          <w:sz w:val="22"/>
          <w:szCs w:val="22"/>
        </w:rPr>
        <w:t>:</w:t>
      </w:r>
    </w:p>
    <w:p w14:paraId="3CCCDCC0" w14:textId="4D0729D9" w:rsidR="0059703C" w:rsidRPr="007470DD"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sidRPr="00B6703C">
        <w:rPr>
          <w:rFonts w:ascii="Tahoma" w:hAnsi="Tahoma" w:cs="Tahoma"/>
          <w:iCs/>
          <w:sz w:val="22"/>
          <w:szCs w:val="22"/>
        </w:rPr>
        <w:t>číslo veřejné zakázky</w:t>
      </w:r>
      <w:r w:rsidR="00B6703C">
        <w:rPr>
          <w:rFonts w:ascii="Tahoma" w:hAnsi="Tahoma" w:cs="Tahoma"/>
          <w:iCs/>
          <w:sz w:val="22"/>
          <w:szCs w:val="22"/>
        </w:rPr>
        <w:t>,</w:t>
      </w:r>
      <w:r w:rsidRPr="00B6703C">
        <w:rPr>
          <w:rFonts w:ascii="Tahoma" w:hAnsi="Tahoma" w:cs="Tahoma"/>
          <w:iCs/>
          <w:sz w:val="22"/>
          <w:szCs w:val="22"/>
        </w:rPr>
        <w:t xml:space="preserve"> </w:t>
      </w:r>
      <w:r w:rsidRPr="007470DD">
        <w:rPr>
          <w:rFonts w:ascii="Tahoma" w:hAnsi="Tahoma" w:cs="Tahoma"/>
          <w:sz w:val="22"/>
          <w:szCs w:val="22"/>
        </w:rPr>
        <w:t>IČ</w:t>
      </w:r>
      <w:r w:rsidR="00340D7E">
        <w:rPr>
          <w:rFonts w:ascii="Tahoma" w:hAnsi="Tahoma" w:cs="Tahoma"/>
          <w:sz w:val="22"/>
          <w:szCs w:val="22"/>
        </w:rPr>
        <w:t>O</w:t>
      </w:r>
      <w:r w:rsidRPr="007470DD">
        <w:rPr>
          <w:rFonts w:ascii="Tahoma" w:hAnsi="Tahoma" w:cs="Tahoma"/>
          <w:sz w:val="22"/>
          <w:szCs w:val="22"/>
        </w:rPr>
        <w:t xml:space="preserve"> objednatele,</w:t>
      </w:r>
    </w:p>
    <w:p w14:paraId="1A3D8CB7" w14:textId="1C2A52B2"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w:t>
      </w:r>
    </w:p>
    <w:p w14:paraId="464C0F96" w14:textId="73E1ACC1"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v souladu s čl. II odst. </w:t>
      </w:r>
      <w:r w:rsidR="0052798E">
        <w:rPr>
          <w:rFonts w:ascii="Tahoma" w:hAnsi="Tahoma" w:cs="Tahoma"/>
          <w:sz w:val="22"/>
          <w:szCs w:val="22"/>
        </w:rPr>
        <w:t xml:space="preserve">2 a </w:t>
      </w:r>
      <w:r w:rsidR="008F08CB" w:rsidRPr="007470DD">
        <w:rPr>
          <w:rFonts w:ascii="Tahoma" w:hAnsi="Tahoma" w:cs="Tahoma"/>
          <w:sz w:val="22"/>
          <w:szCs w:val="22"/>
        </w:rPr>
        <w:t xml:space="preserve">3 </w:t>
      </w:r>
      <w:r w:rsidRPr="007470DD">
        <w:rPr>
          <w:rFonts w:ascii="Tahoma" w:hAnsi="Tahoma" w:cs="Tahoma"/>
          <w:sz w:val="22"/>
          <w:szCs w:val="22"/>
        </w:rPr>
        <w:t>této smlouvy informovat objednatele),</w:t>
      </w:r>
    </w:p>
    <w:p w14:paraId="6EFED5CA"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15CA097" w14:textId="33AD55A9"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507BDF44"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sidR="0053183D">
        <w:rPr>
          <w:rFonts w:ascii="Tahoma" w:hAnsi="Tahoma" w:cs="Tahoma"/>
          <w:sz w:val="22"/>
          <w:szCs w:val="22"/>
        </w:rPr>
        <w:t> </w:t>
      </w:r>
      <w:r w:rsidRPr="007470DD">
        <w:rPr>
          <w:rFonts w:ascii="Tahoma" w:hAnsi="Tahoma" w:cs="Tahoma"/>
          <w:sz w:val="22"/>
          <w:szCs w:val="22"/>
        </w:rPr>
        <w:t>předání a převzetí díla a datum jeho podpisu. Zápis o předání a</w:t>
      </w:r>
      <w:r w:rsidR="0053183D">
        <w:rPr>
          <w:rFonts w:ascii="Tahoma" w:hAnsi="Tahoma" w:cs="Tahoma"/>
          <w:sz w:val="22"/>
          <w:szCs w:val="22"/>
        </w:rPr>
        <w:t> </w:t>
      </w:r>
      <w:r w:rsidRPr="007470DD">
        <w:rPr>
          <w:rFonts w:ascii="Tahoma" w:hAnsi="Tahoma" w:cs="Tahoma"/>
          <w:sz w:val="22"/>
          <w:szCs w:val="22"/>
        </w:rPr>
        <w:t>přev</w:t>
      </w:r>
      <w:r w:rsidR="0033650F" w:rsidRPr="007470DD">
        <w:rPr>
          <w:rFonts w:ascii="Tahoma" w:hAnsi="Tahoma" w:cs="Tahoma"/>
          <w:sz w:val="22"/>
          <w:szCs w:val="22"/>
        </w:rPr>
        <w:t>zetí díla bude přílohou faktury.</w:t>
      </w:r>
    </w:p>
    <w:p w14:paraId="3B310633" w14:textId="77777777" w:rsidR="006D429A" w:rsidRPr="007470DD" w:rsidRDefault="006D429A"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62C7ABD7" w14:textId="631AF3E7" w:rsidR="00512849" w:rsidRPr="003D2AF8"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Lhůta splatnosti faktury činí </w:t>
      </w:r>
      <w:r w:rsidR="00325D29">
        <w:rPr>
          <w:rFonts w:ascii="Tahoma" w:hAnsi="Tahoma" w:cs="Tahoma"/>
          <w:sz w:val="22"/>
          <w:szCs w:val="22"/>
        </w:rPr>
        <w:t xml:space="preserve">30 kalendářních dnů ode dne doručení </w:t>
      </w:r>
      <w:r w:rsidRPr="007470DD">
        <w:rPr>
          <w:rFonts w:ascii="Tahoma" w:hAnsi="Tahoma" w:cs="Tahoma"/>
          <w:sz w:val="22"/>
          <w:szCs w:val="22"/>
        </w:rPr>
        <w:t xml:space="preserve">objednateli. </w:t>
      </w:r>
      <w:r w:rsidR="0052798E" w:rsidRPr="002939ED">
        <w:rPr>
          <w:rFonts w:ascii="Tahoma" w:hAnsi="Tahoma" w:cs="Tahoma"/>
          <w:sz w:val="22"/>
          <w:szCs w:val="22"/>
        </w:rPr>
        <w:t>Doručení faktury se provede</w:t>
      </w:r>
      <w:r w:rsidR="0052798E">
        <w:rPr>
          <w:rFonts w:ascii="Tahoma" w:hAnsi="Tahoma" w:cs="Tahoma"/>
          <w:sz w:val="22"/>
          <w:szCs w:val="22"/>
        </w:rPr>
        <w:t xml:space="preserve"> </w:t>
      </w:r>
      <w:r w:rsidR="0052798E" w:rsidRPr="00506E84">
        <w:rPr>
          <w:rFonts w:ascii="Tahoma" w:hAnsi="Tahoma" w:cs="Tahoma"/>
          <w:sz w:val="22"/>
          <w:szCs w:val="22"/>
        </w:rPr>
        <w:t>elektronicky na adresu</w:t>
      </w:r>
      <w:r w:rsidR="0052798E">
        <w:rPr>
          <w:rFonts w:ascii="Tahoma" w:hAnsi="Tahoma" w:cs="Tahoma"/>
          <w:sz w:val="22"/>
          <w:szCs w:val="22"/>
        </w:rPr>
        <w:t xml:space="preserve"> </w:t>
      </w:r>
      <w:hyperlink r:id="rId8" w:history="1">
        <w:proofErr w:type="spellStart"/>
        <w:r w:rsidR="00232D4B" w:rsidRPr="000B24EF">
          <w:rPr>
            <w:rStyle w:val="Hypertextovodkaz"/>
            <w:rFonts w:ascii="Tahoma" w:hAnsi="Tahoma" w:cs="Tahoma"/>
            <w:sz w:val="22"/>
            <w:szCs w:val="22"/>
          </w:rPr>
          <w:t>faktury@nemfm.cz</w:t>
        </w:r>
        <w:proofErr w:type="spellEnd"/>
      </w:hyperlink>
      <w:r w:rsidR="00232D4B">
        <w:rPr>
          <w:rFonts w:ascii="Tahoma" w:hAnsi="Tahoma" w:cs="Tahoma"/>
          <w:sz w:val="22"/>
          <w:szCs w:val="22"/>
        </w:rPr>
        <w:t xml:space="preserve"> případně osobně v sídle objednatele.</w:t>
      </w:r>
      <w:r w:rsidR="0052798E">
        <w:rPr>
          <w:rStyle w:val="normaltextrun"/>
          <w:rFonts w:ascii="Tahoma" w:hAnsi="Tahoma" w:cs="Tahoma"/>
          <w:color w:val="000000"/>
          <w:sz w:val="22"/>
          <w:szCs w:val="22"/>
          <w:shd w:val="clear" w:color="auto" w:fill="FFFFFF"/>
        </w:rPr>
        <w:t xml:space="preserve"> </w:t>
      </w:r>
      <w:r w:rsidR="0052798E">
        <w:rPr>
          <w:rStyle w:val="normaltextrun"/>
          <w:rFonts w:ascii="Tahoma" w:hAnsi="Tahoma" w:cs="Tahoma"/>
          <w:sz w:val="22"/>
          <w:szCs w:val="22"/>
          <w:shd w:val="clear" w:color="auto" w:fill="FFFFFF"/>
        </w:rPr>
        <w:t>Objednatel</w:t>
      </w:r>
      <w:r w:rsidR="0052798E" w:rsidRPr="00506E84">
        <w:rPr>
          <w:rStyle w:val="normaltextrun"/>
          <w:rFonts w:ascii="Tahoma" w:hAnsi="Tahoma" w:cs="Tahoma"/>
          <w:sz w:val="22"/>
          <w:szCs w:val="22"/>
          <w:shd w:val="clear" w:color="auto" w:fill="FFFFFF"/>
        </w:rPr>
        <w:t xml:space="preserve"> preferuje elektronické doručení</w:t>
      </w:r>
      <w:r w:rsidR="0052798E">
        <w:rPr>
          <w:rStyle w:val="normaltextrun"/>
          <w:rFonts w:ascii="Tahoma" w:hAnsi="Tahoma" w:cs="Tahoma"/>
          <w:sz w:val="22"/>
          <w:szCs w:val="22"/>
          <w:shd w:val="clear" w:color="auto" w:fill="FFFFFF"/>
        </w:rPr>
        <w:t xml:space="preserve"> faktury</w:t>
      </w:r>
      <w:r w:rsidR="00340D7E" w:rsidRPr="003D2AF8">
        <w:rPr>
          <w:rFonts w:ascii="Tahoma" w:hAnsi="Tahoma" w:cs="Tahoma"/>
          <w:sz w:val="22"/>
          <w:szCs w:val="22"/>
        </w:rPr>
        <w:t>.</w:t>
      </w:r>
    </w:p>
    <w:p w14:paraId="3B116372" w14:textId="1A6CD638"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24A3FC6C"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hodnotu plnění odpovídající dani z přidané hodnoty uhradí 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4217789A"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0B0F7158" w14:textId="0771FFEC" w:rsidR="00861022" w:rsidRPr="001319AF" w:rsidRDefault="00E352C3" w:rsidP="00DD764F">
      <w:pPr>
        <w:numPr>
          <w:ilvl w:val="0"/>
          <w:numId w:val="34"/>
        </w:numPr>
        <w:tabs>
          <w:tab w:val="clear" w:pos="360"/>
          <w:tab w:val="num" w:pos="720"/>
        </w:tabs>
        <w:spacing w:before="60"/>
        <w:ind w:left="714" w:hanging="357"/>
        <w:jc w:val="both"/>
        <w:rPr>
          <w:rFonts w:ascii="Tahoma" w:hAnsi="Tahoma" w:cs="Tahoma"/>
          <w:sz w:val="22"/>
          <w:szCs w:val="22"/>
        </w:rPr>
      </w:pPr>
      <w:r w:rsidRPr="001319AF">
        <w:rPr>
          <w:rFonts w:ascii="Tahoma" w:hAnsi="Tahoma" w:cs="Tahoma"/>
          <w:sz w:val="22"/>
          <w:szCs w:val="22"/>
        </w:rPr>
        <w:t xml:space="preserve">zhotovitel bude ke dni </w:t>
      </w:r>
      <w:r w:rsidR="00340D7E" w:rsidRPr="001319AF">
        <w:rPr>
          <w:rFonts w:ascii="Tahoma" w:hAnsi="Tahoma" w:cs="Tahoma"/>
          <w:sz w:val="22"/>
          <w:szCs w:val="22"/>
        </w:rPr>
        <w:t xml:space="preserve">poskytnutí úplaty nebo ke dni </w:t>
      </w:r>
      <w:r w:rsidRPr="001319AF">
        <w:rPr>
          <w:rFonts w:ascii="Tahoma" w:hAnsi="Tahoma" w:cs="Tahoma"/>
          <w:sz w:val="22"/>
          <w:szCs w:val="22"/>
        </w:rPr>
        <w:t xml:space="preserve">uskutečnění zdanitelného plnění </w:t>
      </w:r>
      <w:r w:rsidRPr="00232D4B">
        <w:rPr>
          <w:rFonts w:ascii="Tahoma" w:hAnsi="Tahoma" w:cs="Tahoma"/>
          <w:sz w:val="22"/>
          <w:szCs w:val="22"/>
        </w:rPr>
        <w:t>v insolvenčním řízení</w:t>
      </w:r>
      <w:r w:rsidR="00232D4B" w:rsidRPr="00232D4B">
        <w:rPr>
          <w:rFonts w:ascii="Tahoma" w:hAnsi="Tahoma" w:cs="Tahoma"/>
          <w:sz w:val="22"/>
          <w:szCs w:val="22"/>
        </w:rPr>
        <w:t>.</w:t>
      </w:r>
    </w:p>
    <w:p w14:paraId="6A7BEFEB"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0CC99B27" w14:textId="77777777" w:rsidR="00512849" w:rsidRPr="001319AF"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1319AF">
        <w:rPr>
          <w:rFonts w:ascii="Tahoma" w:hAnsi="Tahoma" w:cs="Tahoma"/>
          <w:sz w:val="22"/>
          <w:szCs w:val="22"/>
        </w:rPr>
        <w:t>Práva z vadného plnění</w:t>
      </w:r>
      <w:r w:rsidR="00F91CAD" w:rsidRPr="001319AF">
        <w:rPr>
          <w:rFonts w:ascii="Tahoma" w:hAnsi="Tahoma" w:cs="Tahoma"/>
          <w:sz w:val="22"/>
          <w:szCs w:val="22"/>
        </w:rPr>
        <w:t xml:space="preserve">, </w:t>
      </w:r>
      <w:r w:rsidR="003731AD" w:rsidRPr="001319AF">
        <w:rPr>
          <w:rFonts w:ascii="Tahoma" w:hAnsi="Tahoma" w:cs="Tahoma"/>
          <w:sz w:val="22"/>
          <w:szCs w:val="22"/>
        </w:rPr>
        <w:t>záruka za jakost</w:t>
      </w:r>
    </w:p>
    <w:p w14:paraId="2D51CC69"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361B9630" w14:textId="77777777" w:rsidR="000B3B0F" w:rsidRPr="0053183D" w:rsidRDefault="000B3B0F"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sidR="0053183D">
        <w:rPr>
          <w:rFonts w:ascii="Tahoma" w:hAnsi="Tahoma" w:cs="Tahoma"/>
          <w:sz w:val="22"/>
          <w:szCs w:val="22"/>
        </w:rPr>
        <w:t> </w:t>
      </w:r>
      <w:r w:rsidRPr="0053183D">
        <w:rPr>
          <w:rFonts w:ascii="Tahoma" w:hAnsi="Tahoma" w:cs="Tahoma"/>
          <w:sz w:val="22"/>
          <w:szCs w:val="22"/>
        </w:rPr>
        <w:t xml:space="preserve">převzetí objednatelem, byť se vada projeví až později. Objednatel má právo z vadného plnění také z vad vzniklých po převzetí </w:t>
      </w:r>
      <w:r w:rsidR="006C0C0E" w:rsidRPr="0053183D">
        <w:rPr>
          <w:rFonts w:ascii="Tahoma" w:hAnsi="Tahoma" w:cs="Tahoma"/>
          <w:sz w:val="22"/>
          <w:szCs w:val="22"/>
        </w:rPr>
        <w:t>díla</w:t>
      </w:r>
      <w:r w:rsidRPr="0053183D">
        <w:rPr>
          <w:rFonts w:ascii="Tahoma" w:hAnsi="Tahoma" w:cs="Tahoma"/>
          <w:sz w:val="22"/>
          <w:szCs w:val="22"/>
        </w:rPr>
        <w:t xml:space="preserve"> objednatelem, pokud je zhotovitel způs</w:t>
      </w:r>
      <w:r w:rsidR="0053183D">
        <w:rPr>
          <w:rFonts w:ascii="Tahoma" w:hAnsi="Tahoma" w:cs="Tahoma"/>
          <w:sz w:val="22"/>
          <w:szCs w:val="22"/>
        </w:rPr>
        <w:t xml:space="preserve">obil porušením své povinnosti. </w:t>
      </w:r>
      <w:r w:rsidRPr="0053183D">
        <w:rPr>
          <w:rFonts w:ascii="Tahoma" w:hAnsi="Tahoma" w:cs="Tahoma"/>
          <w:sz w:val="22"/>
          <w:szCs w:val="22"/>
        </w:rPr>
        <w:t>Projeví</w:t>
      </w:r>
      <w:r w:rsidR="0053183D">
        <w:rPr>
          <w:rFonts w:ascii="Tahoma" w:hAnsi="Tahoma" w:cs="Tahoma"/>
          <w:sz w:val="22"/>
          <w:szCs w:val="22"/>
        </w:rPr>
        <w:noBreakHyphen/>
      </w:r>
      <w:r w:rsidRPr="0053183D">
        <w:rPr>
          <w:rFonts w:ascii="Tahoma" w:hAnsi="Tahoma" w:cs="Tahoma"/>
          <w:sz w:val="22"/>
          <w:szCs w:val="22"/>
        </w:rPr>
        <w:t>li se vada v p</w:t>
      </w:r>
      <w:r w:rsidR="00942779" w:rsidRPr="0053183D">
        <w:rPr>
          <w:rFonts w:ascii="Tahoma" w:hAnsi="Tahoma" w:cs="Tahoma"/>
          <w:sz w:val="22"/>
          <w:szCs w:val="22"/>
        </w:rPr>
        <w:t>růběhu 6 měsíců od převzetí díla</w:t>
      </w:r>
      <w:r w:rsidRPr="0053183D">
        <w:rPr>
          <w:rFonts w:ascii="Tahoma" w:hAnsi="Tahoma" w:cs="Tahoma"/>
          <w:sz w:val="22"/>
          <w:szCs w:val="22"/>
        </w:rPr>
        <w:t xml:space="preserve"> objednatelem, má se zato, že </w:t>
      </w:r>
      <w:r w:rsidR="00F93A30" w:rsidRPr="0053183D">
        <w:rPr>
          <w:rFonts w:ascii="Tahoma" w:hAnsi="Tahoma" w:cs="Tahoma"/>
          <w:sz w:val="22"/>
          <w:szCs w:val="22"/>
        </w:rPr>
        <w:t>dílo bylo vadné</w:t>
      </w:r>
      <w:r w:rsidRPr="0053183D">
        <w:rPr>
          <w:rFonts w:ascii="Tahoma" w:hAnsi="Tahoma" w:cs="Tahoma"/>
          <w:sz w:val="22"/>
          <w:szCs w:val="22"/>
        </w:rPr>
        <w:t xml:space="preserve"> již při převzetí</w:t>
      </w:r>
      <w:r w:rsidR="003D2AF8">
        <w:rPr>
          <w:rFonts w:ascii="Tahoma" w:hAnsi="Tahoma" w:cs="Tahoma"/>
          <w:sz w:val="22"/>
          <w:szCs w:val="22"/>
        </w:rPr>
        <w:t>, neprokáže</w:t>
      </w:r>
      <w:r w:rsidR="003D2AF8">
        <w:rPr>
          <w:rFonts w:ascii="Tahoma" w:hAnsi="Tahoma" w:cs="Tahoma"/>
          <w:sz w:val="22"/>
          <w:szCs w:val="22"/>
        </w:rPr>
        <w:noBreakHyphen/>
        <w:t>li zhotovitel opak</w:t>
      </w:r>
      <w:r w:rsidRPr="0053183D">
        <w:rPr>
          <w:rFonts w:ascii="Tahoma" w:hAnsi="Tahoma" w:cs="Tahoma"/>
          <w:sz w:val="22"/>
          <w:szCs w:val="22"/>
        </w:rPr>
        <w:t>.</w:t>
      </w:r>
    </w:p>
    <w:p w14:paraId="5B5D7233" w14:textId="54463767" w:rsidR="00013F52" w:rsidRPr="001319AF" w:rsidRDefault="00013F52"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poskytuje objednateli na provedené dílo záruku z</w:t>
      </w:r>
      <w:r w:rsidR="0053183D" w:rsidRPr="001319AF">
        <w:rPr>
          <w:rFonts w:ascii="Tahoma" w:hAnsi="Tahoma" w:cs="Tahoma"/>
          <w:sz w:val="22"/>
          <w:szCs w:val="22"/>
        </w:rPr>
        <w:t>a jakost (dále jen „záruka“) ve </w:t>
      </w:r>
      <w:r w:rsidRPr="001319AF">
        <w:rPr>
          <w:rFonts w:ascii="Tahoma" w:hAnsi="Tahoma" w:cs="Tahoma"/>
          <w:sz w:val="22"/>
          <w:szCs w:val="22"/>
        </w:rPr>
        <w:t>smyslu §</w:t>
      </w:r>
      <w:r w:rsidR="0053183D" w:rsidRPr="001319AF">
        <w:rPr>
          <w:rFonts w:ascii="Tahoma" w:hAnsi="Tahoma" w:cs="Tahoma"/>
          <w:sz w:val="22"/>
          <w:szCs w:val="22"/>
        </w:rPr>
        <w:t> </w:t>
      </w:r>
      <w:r w:rsidRPr="001319AF">
        <w:rPr>
          <w:rFonts w:ascii="Tahoma" w:hAnsi="Tahoma" w:cs="Tahoma"/>
          <w:sz w:val="22"/>
          <w:szCs w:val="22"/>
        </w:rPr>
        <w:t>2619 a</w:t>
      </w:r>
      <w:r w:rsidR="0053183D" w:rsidRPr="001319AF">
        <w:rPr>
          <w:rFonts w:ascii="Tahoma" w:hAnsi="Tahoma" w:cs="Tahoma"/>
          <w:sz w:val="22"/>
          <w:szCs w:val="22"/>
        </w:rPr>
        <w:t> </w:t>
      </w:r>
      <w:r w:rsidRPr="001319AF">
        <w:rPr>
          <w:rFonts w:ascii="Tahoma" w:hAnsi="Tahoma" w:cs="Tahoma"/>
          <w:sz w:val="22"/>
          <w:szCs w:val="22"/>
        </w:rPr>
        <w:t>§</w:t>
      </w:r>
      <w:r w:rsidR="0053183D" w:rsidRPr="001319AF">
        <w:rPr>
          <w:rFonts w:ascii="Tahoma" w:hAnsi="Tahoma" w:cs="Tahoma"/>
          <w:sz w:val="22"/>
          <w:szCs w:val="22"/>
        </w:rPr>
        <w:t> </w:t>
      </w:r>
      <w:r w:rsidRPr="001319AF">
        <w:rPr>
          <w:rFonts w:ascii="Tahoma" w:hAnsi="Tahoma" w:cs="Tahoma"/>
          <w:sz w:val="22"/>
          <w:szCs w:val="22"/>
        </w:rPr>
        <w:t>2113 a</w:t>
      </w:r>
      <w:r w:rsidR="0053183D" w:rsidRPr="001319AF">
        <w:rPr>
          <w:rFonts w:ascii="Tahoma" w:hAnsi="Tahoma" w:cs="Tahoma"/>
          <w:sz w:val="22"/>
          <w:szCs w:val="22"/>
        </w:rPr>
        <w:t> násl. občanského zákoníku, a </w:t>
      </w:r>
      <w:r w:rsidRPr="001319AF">
        <w:rPr>
          <w:rFonts w:ascii="Tahoma" w:hAnsi="Tahoma" w:cs="Tahoma"/>
          <w:sz w:val="22"/>
          <w:szCs w:val="22"/>
        </w:rPr>
        <w:t xml:space="preserve">to </w:t>
      </w:r>
      <w:r w:rsidRPr="001319AF">
        <w:rPr>
          <w:rFonts w:ascii="Tahoma" w:hAnsi="Tahoma" w:cs="Tahoma"/>
          <w:b/>
          <w:sz w:val="22"/>
          <w:szCs w:val="22"/>
        </w:rPr>
        <w:t xml:space="preserve">v délce </w:t>
      </w:r>
      <w:r w:rsidR="001319AF" w:rsidRPr="001319AF">
        <w:rPr>
          <w:rFonts w:ascii="Tahoma" w:hAnsi="Tahoma" w:cs="Tahoma"/>
          <w:b/>
          <w:sz w:val="22"/>
          <w:szCs w:val="22"/>
        </w:rPr>
        <w:t>36</w:t>
      </w:r>
      <w:r w:rsidRPr="001319AF">
        <w:rPr>
          <w:rFonts w:ascii="Tahoma" w:hAnsi="Tahoma" w:cs="Tahoma"/>
          <w:b/>
          <w:sz w:val="22"/>
          <w:szCs w:val="22"/>
        </w:rPr>
        <w:t xml:space="preserve"> měsíců</w:t>
      </w:r>
      <w:r w:rsidRPr="001319AF">
        <w:rPr>
          <w:rFonts w:ascii="Tahoma" w:hAnsi="Tahoma" w:cs="Tahoma"/>
          <w:sz w:val="22"/>
          <w:szCs w:val="22"/>
        </w:rPr>
        <w:t xml:space="preserve">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1319AF">
        <w:rPr>
          <w:rFonts w:ascii="Tahoma" w:hAnsi="Tahoma" w:cs="Tahoma"/>
          <w:sz w:val="22"/>
          <w:szCs w:val="22"/>
        </w:rPr>
        <w:t xml:space="preserve"> </w:t>
      </w:r>
      <w:smartTag w:uri="urn:schemas-microsoft-com:office:smarttags" w:element="metricconverter">
        <w:smartTagPr>
          <w:attr w:name="ProductID" w:val="4 a"/>
        </w:smartTagPr>
        <w:r w:rsidR="00B86B1D" w:rsidRPr="001319AF">
          <w:rPr>
            <w:rFonts w:ascii="Tahoma" w:hAnsi="Tahoma" w:cs="Tahoma"/>
            <w:sz w:val="22"/>
            <w:szCs w:val="22"/>
          </w:rPr>
          <w:t>4</w:t>
        </w:r>
        <w:r w:rsidRPr="001319AF">
          <w:rPr>
            <w:rFonts w:ascii="Tahoma" w:hAnsi="Tahoma" w:cs="Tahoma"/>
            <w:sz w:val="22"/>
            <w:szCs w:val="22"/>
          </w:rPr>
          <w:t xml:space="preserve"> a</w:t>
        </w:r>
      </w:smartTag>
      <w:r w:rsidRPr="001319AF">
        <w:rPr>
          <w:rFonts w:ascii="Tahoma" w:hAnsi="Tahoma" w:cs="Tahoma"/>
          <w:sz w:val="22"/>
          <w:szCs w:val="22"/>
        </w:rPr>
        <w:t xml:space="preserve"> násl. tohoto článku smlouvy.</w:t>
      </w:r>
    </w:p>
    <w:p w14:paraId="2AF2E24C" w14:textId="77777777" w:rsidR="00F93A30" w:rsidRPr="001319AF" w:rsidRDefault="00F93A30"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Vady díla dle odst. 2 tohoto článku</w:t>
      </w:r>
      <w:r w:rsidR="0053183D" w:rsidRPr="001319AF">
        <w:rPr>
          <w:rFonts w:ascii="Tahoma" w:hAnsi="Tahoma" w:cs="Tahoma"/>
          <w:sz w:val="22"/>
          <w:szCs w:val="22"/>
        </w:rPr>
        <w:t xml:space="preserve"> smlouvy</w:t>
      </w:r>
      <w:r w:rsidRPr="001319AF">
        <w:rPr>
          <w:rFonts w:ascii="Tahoma" w:hAnsi="Tahoma" w:cs="Tahoma"/>
          <w:sz w:val="22"/>
          <w:szCs w:val="22"/>
        </w:rPr>
        <w:t xml:space="preserve"> a</w:t>
      </w:r>
      <w:r w:rsidR="0053183D" w:rsidRPr="001319AF">
        <w:rPr>
          <w:rFonts w:ascii="Tahoma" w:hAnsi="Tahoma" w:cs="Tahoma"/>
          <w:sz w:val="22"/>
          <w:szCs w:val="22"/>
        </w:rPr>
        <w:t> </w:t>
      </w:r>
      <w:r w:rsidRPr="001319AF">
        <w:rPr>
          <w:rFonts w:ascii="Tahoma" w:hAnsi="Tahoma" w:cs="Tahoma"/>
          <w:sz w:val="22"/>
          <w:szCs w:val="22"/>
        </w:rPr>
        <w:t xml:space="preserve">vady, které se projeví </w:t>
      </w:r>
      <w:r w:rsidR="0053183D" w:rsidRPr="001319AF">
        <w:rPr>
          <w:rFonts w:ascii="Tahoma" w:hAnsi="Tahoma" w:cs="Tahoma"/>
          <w:sz w:val="22"/>
          <w:szCs w:val="22"/>
        </w:rPr>
        <w:t>během</w:t>
      </w:r>
      <w:r w:rsidRPr="001319AF">
        <w:rPr>
          <w:rFonts w:ascii="Tahoma" w:hAnsi="Tahoma" w:cs="Tahoma"/>
          <w:sz w:val="22"/>
          <w:szCs w:val="22"/>
        </w:rPr>
        <w:t xml:space="preserve"> záruční dob</w:t>
      </w:r>
      <w:r w:rsidR="0053183D" w:rsidRPr="001319AF">
        <w:rPr>
          <w:rFonts w:ascii="Tahoma" w:hAnsi="Tahoma" w:cs="Tahoma"/>
          <w:sz w:val="22"/>
          <w:szCs w:val="22"/>
        </w:rPr>
        <w:t>y</w:t>
      </w:r>
      <w:r w:rsidRPr="001319AF">
        <w:rPr>
          <w:rFonts w:ascii="Tahoma" w:hAnsi="Tahoma" w:cs="Tahoma"/>
          <w:sz w:val="22"/>
          <w:szCs w:val="22"/>
        </w:rPr>
        <w:t xml:space="preserve">, budou zhotovitelem odstraněny </w:t>
      </w:r>
      <w:r w:rsidR="0053183D" w:rsidRPr="001319AF">
        <w:rPr>
          <w:rFonts w:ascii="Tahoma" w:hAnsi="Tahoma" w:cs="Tahoma"/>
          <w:sz w:val="22"/>
          <w:szCs w:val="22"/>
        </w:rPr>
        <w:t>bezplatně.</w:t>
      </w:r>
    </w:p>
    <w:p w14:paraId="42E05A4C"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sidR="00DB7657">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33F4E389" w14:textId="77777777" w:rsidR="00512849" w:rsidRPr="003D2AF8"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e-mail:</w:t>
      </w:r>
      <w:r>
        <w:rPr>
          <w:rFonts w:ascii="Tahoma" w:hAnsi="Tahoma" w:cs="Tahoma"/>
          <w:sz w:val="22"/>
          <w:szCs w:val="22"/>
        </w:rPr>
        <w:tab/>
      </w:r>
      <w:r w:rsidR="00512849" w:rsidRPr="0053183D">
        <w:rPr>
          <w:rFonts w:ascii="Tahoma" w:hAnsi="Tahoma" w:cs="Tahoma"/>
          <w:sz w:val="22"/>
          <w:szCs w:val="22"/>
        </w:rPr>
        <w:t>…………………………</w:t>
      </w:r>
      <w:r w:rsidR="00C82AEB">
        <w:rPr>
          <w:rFonts w:ascii="Tahoma" w:hAnsi="Tahoma" w:cs="Tahoma"/>
          <w:sz w:val="22"/>
          <w:szCs w:val="22"/>
        </w:rPr>
        <w:t xml:space="preserve">, </w:t>
      </w:r>
      <w:r w:rsidR="00C82AEB" w:rsidRPr="003D2AF8">
        <w:rPr>
          <w:rFonts w:ascii="Tahoma" w:hAnsi="Tahoma" w:cs="Tahoma"/>
          <w:sz w:val="22"/>
          <w:szCs w:val="22"/>
        </w:rPr>
        <w:t>nebo</w:t>
      </w:r>
    </w:p>
    <w:p w14:paraId="54C9D503" w14:textId="77777777" w:rsidR="00512849" w:rsidRPr="003D2AF8" w:rsidRDefault="00512849" w:rsidP="00674E02">
      <w:pPr>
        <w:pStyle w:val="Zkladntextodsazen2"/>
        <w:numPr>
          <w:ilvl w:val="0"/>
          <w:numId w:val="42"/>
        </w:numPr>
        <w:tabs>
          <w:tab w:val="left" w:pos="993"/>
          <w:tab w:val="left" w:pos="3686"/>
        </w:tabs>
        <w:ind w:left="993" w:hanging="426"/>
        <w:rPr>
          <w:rFonts w:ascii="Tahoma" w:hAnsi="Tahoma" w:cs="Tahoma"/>
          <w:sz w:val="22"/>
          <w:szCs w:val="22"/>
        </w:rPr>
      </w:pPr>
      <w:r w:rsidRPr="003D2AF8">
        <w:rPr>
          <w:rFonts w:ascii="Tahoma" w:hAnsi="Tahoma" w:cs="Tahoma"/>
          <w:sz w:val="22"/>
          <w:szCs w:val="22"/>
        </w:rPr>
        <w:t>adresu:</w:t>
      </w:r>
      <w:r w:rsidR="00674E02" w:rsidRPr="003D2AF8">
        <w:rPr>
          <w:rFonts w:ascii="Tahoma" w:hAnsi="Tahoma" w:cs="Tahoma"/>
          <w:sz w:val="22"/>
          <w:szCs w:val="22"/>
        </w:rPr>
        <w:tab/>
      </w:r>
      <w:r w:rsidRPr="003D2AF8">
        <w:rPr>
          <w:rFonts w:ascii="Tahoma" w:hAnsi="Tahoma" w:cs="Tahoma"/>
          <w:sz w:val="22"/>
          <w:szCs w:val="22"/>
        </w:rPr>
        <w:t>…………………………</w:t>
      </w:r>
      <w:r w:rsidR="00C82AEB" w:rsidRPr="003D2AF8">
        <w:rPr>
          <w:rFonts w:ascii="Tahoma" w:hAnsi="Tahoma" w:cs="Tahoma"/>
          <w:sz w:val="22"/>
          <w:szCs w:val="22"/>
        </w:rPr>
        <w:t>, nebo</w:t>
      </w:r>
    </w:p>
    <w:p w14:paraId="5DFDB08D" w14:textId="6503ED51" w:rsidR="00B86B1D" w:rsidRPr="0053183D"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do datové schránky:</w:t>
      </w:r>
      <w:r>
        <w:rPr>
          <w:rFonts w:ascii="Tahoma" w:hAnsi="Tahoma" w:cs="Tahoma"/>
          <w:sz w:val="22"/>
          <w:szCs w:val="22"/>
        </w:rPr>
        <w:tab/>
      </w:r>
      <w:r w:rsidR="00B86B1D" w:rsidRPr="0053183D">
        <w:rPr>
          <w:rFonts w:ascii="Tahoma" w:hAnsi="Tahoma" w:cs="Tahoma"/>
          <w:sz w:val="22"/>
          <w:szCs w:val="22"/>
        </w:rPr>
        <w:t>………………</w:t>
      </w:r>
      <w:r>
        <w:rPr>
          <w:rFonts w:ascii="Tahoma" w:hAnsi="Tahoma" w:cs="Tahoma"/>
          <w:sz w:val="22"/>
          <w:szCs w:val="22"/>
        </w:rPr>
        <w:t>…………</w:t>
      </w:r>
      <w:r w:rsidR="004E605C">
        <w:rPr>
          <w:rFonts w:ascii="Tahoma" w:hAnsi="Tahoma" w:cs="Tahoma"/>
          <w:sz w:val="22"/>
          <w:szCs w:val="22"/>
        </w:rPr>
        <w:t xml:space="preserve"> </w:t>
      </w:r>
      <w:r w:rsidR="004E605C">
        <w:rPr>
          <w:rFonts w:ascii="Tahoma" w:hAnsi="Tahoma" w:cs="Tahoma"/>
          <w:i/>
          <w:color w:val="FF0000"/>
          <w:sz w:val="22"/>
          <w:szCs w:val="22"/>
        </w:rPr>
        <w:t>(doplní účastník/zhotovitel)</w:t>
      </w:r>
    </w:p>
    <w:p w14:paraId="699D4CE9" w14:textId="77777777" w:rsidR="001E210A" w:rsidRPr="00674E02" w:rsidRDefault="001E210A" w:rsidP="0053183D">
      <w:pPr>
        <w:numPr>
          <w:ilvl w:val="0"/>
          <w:numId w:val="13"/>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sidR="00674E02">
        <w:rPr>
          <w:rFonts w:ascii="Tahoma" w:hAnsi="Tahoma" w:cs="Tahoma"/>
          <w:sz w:val="22"/>
          <w:szCs w:val="22"/>
        </w:rPr>
        <w:t> </w:t>
      </w:r>
      <w:r w:rsidRPr="0053183D">
        <w:rPr>
          <w:rFonts w:ascii="Tahoma" w:hAnsi="Tahoma" w:cs="Tahoma"/>
          <w:sz w:val="22"/>
          <w:szCs w:val="22"/>
        </w:rPr>
        <w:t xml:space="preserve">odstranění vady </w:t>
      </w:r>
      <w:r w:rsidRPr="001319AF">
        <w:rPr>
          <w:rFonts w:ascii="Tahoma" w:hAnsi="Tahoma" w:cs="Tahoma"/>
          <w:sz w:val="22"/>
          <w:szCs w:val="22"/>
        </w:rPr>
        <w:t xml:space="preserve">dodáním nové věci nebo opravou; je-li vadné plnění podstatným porušením smlouvy, </w:t>
      </w:r>
      <w:r w:rsidR="004D4175" w:rsidRPr="001319AF">
        <w:rPr>
          <w:rFonts w:ascii="Tahoma" w:hAnsi="Tahoma" w:cs="Tahoma"/>
          <w:sz w:val="22"/>
          <w:szCs w:val="22"/>
        </w:rPr>
        <w:t>má také</w:t>
      </w:r>
      <w:r w:rsidRPr="001319AF">
        <w:rPr>
          <w:rFonts w:ascii="Tahoma" w:hAnsi="Tahoma" w:cs="Tahoma"/>
          <w:sz w:val="22"/>
          <w:szCs w:val="22"/>
        </w:rPr>
        <w:t xml:space="preserve"> právo od smlouvy </w:t>
      </w:r>
      <w:r w:rsidRPr="0053183D">
        <w:rPr>
          <w:rFonts w:ascii="Tahoma" w:hAnsi="Tahoma" w:cs="Tahoma"/>
          <w:sz w:val="22"/>
          <w:szCs w:val="22"/>
        </w:rPr>
        <w:t xml:space="preserve">odstoupit. Právo volby plnění má </w:t>
      </w:r>
      <w:r w:rsidR="004D4175" w:rsidRPr="0053183D">
        <w:rPr>
          <w:rFonts w:ascii="Tahoma" w:hAnsi="Tahoma" w:cs="Tahoma"/>
          <w:sz w:val="22"/>
          <w:szCs w:val="22"/>
        </w:rPr>
        <w:t>objednatel</w:t>
      </w:r>
      <w:r w:rsidRPr="0053183D">
        <w:rPr>
          <w:rFonts w:ascii="Tahoma" w:hAnsi="Tahoma" w:cs="Tahoma"/>
          <w:sz w:val="22"/>
          <w:szCs w:val="22"/>
        </w:rPr>
        <w:t>.</w:t>
      </w:r>
    </w:p>
    <w:p w14:paraId="529C8858" w14:textId="0F3E3AAC" w:rsidR="00512849" w:rsidRPr="0053183D"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je povinen odstranit vadu díla nejpozději do</w:t>
      </w:r>
      <w:r w:rsidR="00674E02" w:rsidRPr="001319AF">
        <w:rPr>
          <w:rFonts w:ascii="Tahoma" w:hAnsi="Tahoma" w:cs="Tahoma"/>
          <w:sz w:val="22"/>
          <w:szCs w:val="22"/>
        </w:rPr>
        <w:t> </w:t>
      </w:r>
      <w:r w:rsidR="001319AF" w:rsidRPr="001319AF">
        <w:rPr>
          <w:rFonts w:ascii="Tahoma" w:hAnsi="Tahoma" w:cs="Tahoma"/>
          <w:sz w:val="22"/>
          <w:szCs w:val="22"/>
        </w:rPr>
        <w:t>7 dnů</w:t>
      </w:r>
      <w:r w:rsidRPr="001319AF">
        <w:rPr>
          <w:rFonts w:ascii="Tahoma" w:hAnsi="Tahoma" w:cs="Tahoma"/>
          <w:i/>
          <w:sz w:val="22"/>
          <w:szCs w:val="22"/>
        </w:rPr>
        <w:t xml:space="preserve"> </w:t>
      </w:r>
      <w:r w:rsidRPr="001319AF">
        <w:rPr>
          <w:rFonts w:ascii="Tahoma" w:hAnsi="Tahoma" w:cs="Tahoma"/>
          <w:sz w:val="22"/>
          <w:szCs w:val="22"/>
        </w:rPr>
        <w:t>od</w:t>
      </w:r>
      <w:r w:rsidR="00674E02" w:rsidRPr="001319AF">
        <w:rPr>
          <w:rFonts w:ascii="Tahoma" w:hAnsi="Tahoma" w:cs="Tahoma"/>
          <w:sz w:val="22"/>
          <w:szCs w:val="22"/>
        </w:rPr>
        <w:t> </w:t>
      </w:r>
      <w:r w:rsidRPr="001319AF">
        <w:rPr>
          <w:rFonts w:ascii="Tahoma" w:hAnsi="Tahoma" w:cs="Tahoma"/>
          <w:sz w:val="22"/>
          <w:szCs w:val="22"/>
        </w:rPr>
        <w:t>jejího oznámení</w:t>
      </w:r>
      <w:r w:rsidRPr="0053183D">
        <w:rPr>
          <w:rFonts w:ascii="Tahoma" w:hAnsi="Tahoma" w:cs="Tahoma"/>
          <w:sz w:val="22"/>
          <w:szCs w:val="22"/>
        </w:rPr>
        <w:t xml:space="preserve"> objednatelem, pokud se smluvní strany v konkrétním př</w:t>
      </w:r>
      <w:r w:rsidR="00674E02">
        <w:rPr>
          <w:rFonts w:ascii="Tahoma" w:hAnsi="Tahoma" w:cs="Tahoma"/>
          <w:sz w:val="22"/>
          <w:szCs w:val="22"/>
        </w:rPr>
        <w:t>ípadě nedohodnou písemně jinak.</w:t>
      </w:r>
    </w:p>
    <w:p w14:paraId="5A2781EB" w14:textId="77777777" w:rsidR="00512849" w:rsidRPr="003D2AF8"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38AFE811" w14:textId="12FC4D2C" w:rsidR="00512849" w:rsidRPr="001319AF"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Na provedenou opra</w:t>
      </w:r>
      <w:r w:rsidR="00674E02" w:rsidRPr="001319AF">
        <w:rPr>
          <w:rFonts w:ascii="Tahoma" w:hAnsi="Tahoma" w:cs="Tahoma"/>
          <w:sz w:val="22"/>
          <w:szCs w:val="22"/>
        </w:rPr>
        <w:t>vu poskytne zhotovitel záruku v </w:t>
      </w:r>
      <w:r w:rsidRPr="001319AF">
        <w:rPr>
          <w:rFonts w:ascii="Tahoma" w:hAnsi="Tahoma" w:cs="Tahoma"/>
          <w:sz w:val="22"/>
          <w:szCs w:val="22"/>
        </w:rPr>
        <w:t xml:space="preserve">délce </w:t>
      </w:r>
      <w:r w:rsidR="001319AF" w:rsidRPr="001319AF">
        <w:rPr>
          <w:rFonts w:ascii="Tahoma" w:hAnsi="Tahoma" w:cs="Tahoma"/>
          <w:sz w:val="22"/>
          <w:szCs w:val="22"/>
        </w:rPr>
        <w:t xml:space="preserve">36 </w:t>
      </w:r>
      <w:r w:rsidRPr="001319AF">
        <w:rPr>
          <w:rFonts w:ascii="Tahoma" w:hAnsi="Tahoma" w:cs="Tahoma"/>
          <w:sz w:val="22"/>
          <w:szCs w:val="22"/>
        </w:rPr>
        <w:t>měsíců.</w:t>
      </w:r>
    </w:p>
    <w:p w14:paraId="4F66A9E5" w14:textId="3FAB7EEE" w:rsidR="00C82AEB" w:rsidRPr="003D2AF8" w:rsidRDefault="00C82AEB" w:rsidP="00C82AEB">
      <w:pPr>
        <w:numPr>
          <w:ilvl w:val="0"/>
          <w:numId w:val="13"/>
        </w:numPr>
        <w:tabs>
          <w:tab w:val="clear" w:pos="360"/>
        </w:tabs>
        <w:spacing w:before="120"/>
        <w:jc w:val="both"/>
        <w:rPr>
          <w:rFonts w:ascii="Tahoma" w:hAnsi="Tahoma" w:cs="Tahoma"/>
          <w:sz w:val="22"/>
          <w:szCs w:val="22"/>
        </w:rPr>
      </w:pPr>
      <w:r w:rsidRPr="003D2AF8">
        <w:rPr>
          <w:rFonts w:ascii="Tahoma" w:hAnsi="Tahoma" w:cs="Tahoma"/>
          <w:sz w:val="22"/>
          <w:szCs w:val="22"/>
        </w:rPr>
        <w:t xml:space="preserve">Pokud zhotovitel neodstraní vadu díla dle lhůt uvedených v odst. 7 tohoto článku smlouvy, </w:t>
      </w:r>
      <w:r w:rsidR="003D2AF8" w:rsidRPr="003D2AF8">
        <w:rPr>
          <w:rFonts w:ascii="Tahoma" w:hAnsi="Tahoma" w:cs="Tahoma"/>
          <w:sz w:val="22"/>
          <w:szCs w:val="22"/>
        </w:rPr>
        <w:t xml:space="preserve">vyzve jej objednatel </w:t>
      </w:r>
      <w:r w:rsidR="001319AF">
        <w:rPr>
          <w:rFonts w:ascii="Tahoma" w:hAnsi="Tahoma" w:cs="Tahoma"/>
          <w:sz w:val="22"/>
          <w:szCs w:val="22"/>
        </w:rPr>
        <w:t>nebo uživatel</w:t>
      </w:r>
      <w:r w:rsidR="003D2AF8" w:rsidRPr="003D2AF8">
        <w:rPr>
          <w:rFonts w:ascii="Tahoma" w:hAnsi="Tahoma" w:cs="Tahoma"/>
          <w:sz w:val="22"/>
          <w:szCs w:val="22"/>
        </w:rPr>
        <w:t xml:space="preserve"> opětovně k jejímu odstranění. Pokud zhotovitel neodstraní vadu díla ani v náhradní lhůtě stanovené v opakované výzvě, </w:t>
      </w:r>
      <w:r w:rsidRPr="003D2AF8">
        <w:rPr>
          <w:rFonts w:ascii="Tahoma" w:hAnsi="Tahoma" w:cs="Tahoma"/>
          <w:sz w:val="22"/>
          <w:szCs w:val="22"/>
        </w:rPr>
        <w:t xml:space="preserve">je objednatel </w:t>
      </w:r>
      <w:r w:rsidR="001319AF">
        <w:rPr>
          <w:rFonts w:ascii="Tahoma" w:hAnsi="Tahoma" w:cs="Tahoma"/>
          <w:sz w:val="22"/>
          <w:szCs w:val="22"/>
        </w:rPr>
        <w:t>nebo uživatel</w:t>
      </w:r>
      <w:r w:rsidRPr="003D2AF8">
        <w:rPr>
          <w:rFonts w:ascii="Tahoma" w:hAnsi="Tahoma" w:cs="Tahoma"/>
          <w:sz w:val="22"/>
          <w:szCs w:val="22"/>
        </w:rPr>
        <w:t xml:space="preserve">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3090883D"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sidR="00674E02">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sidR="00674E02">
        <w:rPr>
          <w:rFonts w:ascii="Tahoma" w:hAnsi="Tahoma" w:cs="Tahoma"/>
          <w:sz w:val="22"/>
          <w:szCs w:val="22"/>
        </w:rPr>
        <w:t xml:space="preserve"> </w:t>
      </w:r>
      <w:r w:rsidRPr="0053183D">
        <w:rPr>
          <w:rFonts w:ascii="Tahoma" w:hAnsi="Tahoma" w:cs="Tahoma"/>
          <w:sz w:val="22"/>
          <w:szCs w:val="22"/>
        </w:rPr>
        <w:t>z</w:t>
      </w:r>
      <w:r w:rsidR="00674E02">
        <w:rPr>
          <w:rFonts w:ascii="Tahoma" w:hAnsi="Tahoma" w:cs="Tahoma"/>
          <w:sz w:val="22"/>
          <w:szCs w:val="22"/>
        </w:rPr>
        <w:t> </w:t>
      </w:r>
      <w:r w:rsidR="00511F45" w:rsidRPr="0053183D">
        <w:rPr>
          <w:rFonts w:ascii="Tahoma" w:hAnsi="Tahoma" w:cs="Tahoma"/>
          <w:sz w:val="22"/>
          <w:szCs w:val="22"/>
        </w:rPr>
        <w:t>vadného plnění</w:t>
      </w:r>
      <w:r w:rsidRPr="0053183D">
        <w:rPr>
          <w:rFonts w:ascii="Tahoma" w:hAnsi="Tahoma" w:cs="Tahoma"/>
          <w:sz w:val="22"/>
          <w:szCs w:val="22"/>
        </w:rPr>
        <w:t>.</w:t>
      </w:r>
    </w:p>
    <w:p w14:paraId="03088688"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791DB6AA" w14:textId="15698039" w:rsidR="00512849"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V případě, že zhotovitel neprovede dílo včas, je povinen zaplatit objednateli smluvní pokutu ve výši </w:t>
      </w:r>
      <w:r w:rsidR="001319AF">
        <w:rPr>
          <w:rFonts w:ascii="Tahoma" w:hAnsi="Tahoma" w:cs="Tahoma"/>
          <w:sz w:val="22"/>
          <w:szCs w:val="22"/>
        </w:rPr>
        <w:t>0,</w:t>
      </w:r>
      <w:r w:rsidR="00F2471F">
        <w:rPr>
          <w:rFonts w:ascii="Tahoma" w:hAnsi="Tahoma" w:cs="Tahoma"/>
          <w:sz w:val="22"/>
          <w:szCs w:val="22"/>
        </w:rPr>
        <w:t>25</w:t>
      </w:r>
      <w:r w:rsidR="00674E02">
        <w:rPr>
          <w:rFonts w:ascii="Tahoma" w:hAnsi="Tahoma" w:cs="Tahoma"/>
          <w:iCs/>
          <w:sz w:val="22"/>
          <w:szCs w:val="22"/>
        </w:rPr>
        <w:t> % z ceny za </w:t>
      </w:r>
      <w:r w:rsidRPr="00674E02">
        <w:rPr>
          <w:rFonts w:ascii="Tahoma" w:hAnsi="Tahoma" w:cs="Tahoma"/>
          <w:iCs/>
          <w:sz w:val="22"/>
          <w:szCs w:val="22"/>
        </w:rPr>
        <w:t xml:space="preserve">dílo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00DC1526" w14:textId="2CC936B0" w:rsidR="00512849" w:rsidRPr="00674E02"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Pokud zhotovitel neodstraní va</w:t>
      </w:r>
      <w:r w:rsidR="00674E02">
        <w:rPr>
          <w:rFonts w:ascii="Tahoma" w:hAnsi="Tahoma" w:cs="Tahoma"/>
          <w:sz w:val="22"/>
          <w:szCs w:val="22"/>
        </w:rPr>
        <w:t>du díla ve lhůtě uvedené v čl. </w:t>
      </w:r>
      <w:r w:rsidR="00BC77D0" w:rsidRPr="00674E02">
        <w:rPr>
          <w:rFonts w:ascii="Tahoma" w:hAnsi="Tahoma" w:cs="Tahoma"/>
          <w:sz w:val="22"/>
          <w:szCs w:val="22"/>
        </w:rPr>
        <w:t>I</w:t>
      </w:r>
      <w:r w:rsidRPr="00674E02">
        <w:rPr>
          <w:rFonts w:ascii="Tahoma" w:hAnsi="Tahoma" w:cs="Tahoma"/>
          <w:sz w:val="22"/>
          <w:szCs w:val="22"/>
        </w:rPr>
        <w:t>X odst.</w:t>
      </w:r>
      <w:r w:rsidR="00674E02">
        <w:rPr>
          <w:rFonts w:ascii="Tahoma" w:hAnsi="Tahoma" w:cs="Tahoma"/>
          <w:sz w:val="22"/>
          <w:szCs w:val="22"/>
        </w:rPr>
        <w:t> </w:t>
      </w:r>
      <w:r w:rsidR="009D0750" w:rsidRPr="00674E02">
        <w:rPr>
          <w:rFonts w:ascii="Tahoma" w:hAnsi="Tahoma" w:cs="Tahoma"/>
          <w:sz w:val="22"/>
          <w:szCs w:val="22"/>
        </w:rPr>
        <w:t>7</w:t>
      </w:r>
      <w:r w:rsidRPr="00674E02">
        <w:rPr>
          <w:rFonts w:ascii="Tahoma" w:hAnsi="Tahoma" w:cs="Tahoma"/>
          <w:sz w:val="22"/>
          <w:szCs w:val="22"/>
        </w:rPr>
        <w:t xml:space="preserve"> této smlouvy, je povinen zaplati</w:t>
      </w:r>
      <w:r w:rsidR="00674E02">
        <w:rPr>
          <w:rFonts w:ascii="Tahoma" w:hAnsi="Tahoma" w:cs="Tahoma"/>
          <w:sz w:val="22"/>
          <w:szCs w:val="22"/>
        </w:rPr>
        <w:t>t objednateli smluvní pokutu ve </w:t>
      </w:r>
      <w:r w:rsidRPr="00674E02">
        <w:rPr>
          <w:rFonts w:ascii="Tahoma" w:hAnsi="Tahoma" w:cs="Tahoma"/>
          <w:sz w:val="22"/>
          <w:szCs w:val="22"/>
        </w:rPr>
        <w:t>výši</w:t>
      </w:r>
      <w:r w:rsidR="00300433">
        <w:rPr>
          <w:rFonts w:ascii="Tahoma" w:hAnsi="Tahoma" w:cs="Tahoma"/>
          <w:sz w:val="22"/>
          <w:szCs w:val="22"/>
        </w:rPr>
        <w:t xml:space="preserve"> 5.000,- Kč</w:t>
      </w:r>
      <w:r w:rsidRPr="00674E02">
        <w:rPr>
          <w:rFonts w:ascii="Tahoma" w:hAnsi="Tahoma" w:cs="Tahoma"/>
          <w:sz w:val="22"/>
          <w:szCs w:val="22"/>
        </w:rPr>
        <w:t xml:space="preserve">, a to </w:t>
      </w:r>
      <w:r w:rsidR="00674E02">
        <w:rPr>
          <w:rFonts w:ascii="Tahoma" w:hAnsi="Tahoma" w:cs="Tahoma"/>
          <w:sz w:val="22"/>
          <w:szCs w:val="22"/>
        </w:rPr>
        <w:t>za každý započatý den prodlení.</w:t>
      </w:r>
    </w:p>
    <w:p w14:paraId="16240143" w14:textId="77777777" w:rsidR="00465007" w:rsidRPr="00674E02" w:rsidRDefault="00465007"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7E51327E" w14:textId="77777777" w:rsidR="00787615" w:rsidRDefault="00787615"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2B3760CC" w14:textId="0FB72D20"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t>XI</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42890C70"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0"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0"/>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1EAEEED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380E8DBF"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21609CB9"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26931DD"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4B486256" w14:textId="77777777" w:rsidR="004E519A" w:rsidRPr="00C02C3C" w:rsidRDefault="004E519A" w:rsidP="004E519A">
      <w:pPr>
        <w:spacing w:before="120" w:line="259" w:lineRule="auto"/>
        <w:ind w:left="357"/>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odpovídá za to, že po dobu trvání smlouvy žádná z výše uvedených podmínek není naplněna ani u jeho poddodavatele (nebo jiné osoby prokazující za </w:t>
      </w:r>
      <w:r>
        <w:rPr>
          <w:rFonts w:ascii="Tahoma" w:hAnsi="Tahoma" w:cs="Tahoma"/>
          <w:iCs/>
          <w:sz w:val="22"/>
          <w:szCs w:val="22"/>
        </w:rPr>
        <w:t>zhotovitele</w:t>
      </w:r>
      <w:r w:rsidRPr="00C02C3C">
        <w:rPr>
          <w:rFonts w:ascii="Tahoma" w:hAnsi="Tahoma" w:cs="Tahoma"/>
          <w:iCs/>
          <w:sz w:val="22"/>
          <w:szCs w:val="22"/>
        </w:rPr>
        <w:t xml:space="preserve"> kvalifikaci), který se bude na plnění této smlouvy podílet z více jak 10 % hodnoty plnění.</w:t>
      </w:r>
    </w:p>
    <w:p w14:paraId="32F14A45"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Bude-li kterékoliv z nařízení v budoucnu doplněno či nahrazeno jinou legislativou obdobného významu, uvedená povinnost se uplatní obdobně.</w:t>
      </w:r>
    </w:p>
    <w:p w14:paraId="6DBB086A" w14:textId="77777777" w:rsidR="004E519A" w:rsidRPr="00C02C3C" w:rsidRDefault="004E519A" w:rsidP="004E519A">
      <w:pPr>
        <w:numPr>
          <w:ilvl w:val="0"/>
          <w:numId w:val="44"/>
        </w:numPr>
        <w:spacing w:before="120" w:line="259" w:lineRule="auto"/>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je povinen </w:t>
      </w:r>
      <w:r>
        <w:rPr>
          <w:rFonts w:ascii="Tahoma" w:hAnsi="Tahoma" w:cs="Tahoma"/>
          <w:iCs/>
          <w:sz w:val="22"/>
          <w:szCs w:val="22"/>
        </w:rPr>
        <w:t>objednatele</w:t>
      </w:r>
      <w:r w:rsidRPr="00C02C3C">
        <w:rPr>
          <w:rFonts w:ascii="Tahoma" w:hAnsi="Tahoma" w:cs="Tahoma"/>
          <w:iCs/>
          <w:sz w:val="22"/>
          <w:szCs w:val="22"/>
        </w:rPr>
        <w:t xml:space="preserve"> bezodkladně informovat o jakýchkoliv skutečnostech, které mají vliv na odpovědnost </w:t>
      </w:r>
      <w:r>
        <w:rPr>
          <w:rFonts w:ascii="Tahoma" w:hAnsi="Tahoma" w:cs="Tahoma"/>
          <w:iCs/>
          <w:sz w:val="22"/>
          <w:szCs w:val="22"/>
        </w:rPr>
        <w:t>zhotovitele</w:t>
      </w:r>
      <w:r w:rsidRPr="00C02C3C">
        <w:rPr>
          <w:rFonts w:ascii="Tahoma" w:hAnsi="Tahoma" w:cs="Tahoma"/>
          <w:iCs/>
          <w:sz w:val="22"/>
          <w:szCs w:val="22"/>
        </w:rPr>
        <w:t xml:space="preserve"> dle odst. 1 nebo 2 tohoto článku smlouvy. </w:t>
      </w:r>
      <w:r>
        <w:rPr>
          <w:rFonts w:ascii="Tahoma" w:hAnsi="Tahoma" w:cs="Tahoma"/>
          <w:iCs/>
          <w:sz w:val="22"/>
          <w:szCs w:val="22"/>
        </w:rPr>
        <w:t>Zhotovitel</w:t>
      </w:r>
      <w:r w:rsidRPr="00C02C3C">
        <w:rPr>
          <w:rFonts w:ascii="Tahoma" w:hAnsi="Tahoma" w:cs="Tahoma"/>
          <w:iCs/>
          <w:sz w:val="22"/>
          <w:szCs w:val="22"/>
        </w:rPr>
        <w:t xml:space="preserve"> je současně povinen kdykoliv poskytnout </w:t>
      </w:r>
      <w:r>
        <w:rPr>
          <w:rFonts w:ascii="Tahoma" w:hAnsi="Tahoma" w:cs="Tahoma"/>
          <w:iCs/>
          <w:sz w:val="22"/>
          <w:szCs w:val="22"/>
        </w:rPr>
        <w:t>objednateli</w:t>
      </w:r>
      <w:r w:rsidRPr="00C02C3C">
        <w:rPr>
          <w:rFonts w:ascii="Tahoma" w:hAnsi="Tahoma" w:cs="Tahoma"/>
          <w:iCs/>
          <w:sz w:val="22"/>
          <w:szCs w:val="22"/>
        </w:rPr>
        <w:t xml:space="preserve"> bezodkladnou součinnost pro případné ověření pravdivosti těchto informací.</w:t>
      </w:r>
    </w:p>
    <w:p w14:paraId="3B3EB20F"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 xml:space="preserve">Dojde-li k porušení pravidel dle odst. 1 a/nebo 2 tohoto článku smlouvy, je </w:t>
      </w:r>
      <w:r>
        <w:rPr>
          <w:rFonts w:ascii="Tahoma" w:hAnsi="Tahoma" w:cs="Tahoma"/>
          <w:iCs/>
          <w:sz w:val="22"/>
          <w:szCs w:val="22"/>
        </w:rPr>
        <w:t>objednatel</w:t>
      </w:r>
      <w:r w:rsidRPr="00C02C3C">
        <w:rPr>
          <w:rFonts w:ascii="Tahoma" w:hAnsi="Tahoma" w:cs="Tahoma"/>
          <w:iCs/>
          <w:sz w:val="22"/>
          <w:szCs w:val="22"/>
        </w:rPr>
        <w:t xml:space="preserve"> oprávněn odstoupit od této smlouvy; odstoupení se však nedotýká povinností </w:t>
      </w:r>
      <w:r>
        <w:rPr>
          <w:rFonts w:ascii="Tahoma" w:hAnsi="Tahoma" w:cs="Tahoma"/>
          <w:iCs/>
          <w:sz w:val="22"/>
          <w:szCs w:val="22"/>
        </w:rPr>
        <w:t>zhotovitele</w:t>
      </w:r>
      <w:r w:rsidRPr="00C02C3C">
        <w:rPr>
          <w:rFonts w:ascii="Tahoma" w:hAnsi="Tahoma" w:cs="Tahoma"/>
          <w:iCs/>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6F41C47C" w14:textId="79F669E9" w:rsidR="004E519A" w:rsidRPr="00300433" w:rsidRDefault="004E519A" w:rsidP="004E519A">
      <w:pPr>
        <w:numPr>
          <w:ilvl w:val="0"/>
          <w:numId w:val="44"/>
        </w:numPr>
        <w:spacing w:before="120" w:line="259" w:lineRule="auto"/>
        <w:ind w:left="357" w:hanging="357"/>
        <w:jc w:val="both"/>
        <w:rPr>
          <w:rFonts w:ascii="Tahoma" w:hAnsi="Tahoma" w:cs="Tahoma"/>
          <w:sz w:val="22"/>
          <w:szCs w:val="22"/>
        </w:rPr>
      </w:pPr>
      <w:r w:rsidRPr="00C02C3C">
        <w:rPr>
          <w:rFonts w:ascii="Tahoma" w:hAnsi="Tahoma" w:cs="Tahoma"/>
          <w:iCs/>
          <w:sz w:val="22"/>
          <w:szCs w:val="22"/>
        </w:rPr>
        <w:t xml:space="preserve">Dojde-li k porušení pravidel dle odst. 1 a/nebo 2 této smlouvy, je </w:t>
      </w:r>
      <w:r>
        <w:rPr>
          <w:rFonts w:ascii="Tahoma" w:hAnsi="Tahoma" w:cs="Tahoma"/>
          <w:iCs/>
          <w:sz w:val="22"/>
          <w:szCs w:val="22"/>
        </w:rPr>
        <w:t>zhotovitel</w:t>
      </w:r>
      <w:r w:rsidRPr="00C02C3C">
        <w:rPr>
          <w:rFonts w:ascii="Tahoma" w:hAnsi="Tahoma" w:cs="Tahoma"/>
          <w:iCs/>
          <w:sz w:val="22"/>
          <w:szCs w:val="22"/>
        </w:rPr>
        <w:t xml:space="preserve"> povinen zaplatit </w:t>
      </w:r>
      <w:r>
        <w:rPr>
          <w:rFonts w:ascii="Tahoma" w:hAnsi="Tahoma" w:cs="Tahoma"/>
          <w:iCs/>
          <w:sz w:val="22"/>
          <w:szCs w:val="22"/>
        </w:rPr>
        <w:t>objednateli</w:t>
      </w:r>
      <w:r w:rsidRPr="00C02C3C">
        <w:rPr>
          <w:rFonts w:ascii="Tahoma" w:hAnsi="Tahoma" w:cs="Tahoma"/>
          <w:iCs/>
          <w:sz w:val="22"/>
          <w:szCs w:val="22"/>
        </w:rPr>
        <w:t xml:space="preserve"> smluvní pokutu ve výši 250.000 Kč, a to za každý jednotlivý případ porušení.</w:t>
      </w:r>
    </w:p>
    <w:p w14:paraId="7D4A1503" w14:textId="49013E7F" w:rsidR="00300433" w:rsidRDefault="00300433" w:rsidP="00300433">
      <w:pPr>
        <w:spacing w:before="120" w:line="259" w:lineRule="auto"/>
        <w:jc w:val="both"/>
        <w:rPr>
          <w:rFonts w:ascii="Tahoma" w:hAnsi="Tahoma" w:cs="Tahoma"/>
          <w:iCs/>
          <w:sz w:val="22"/>
          <w:szCs w:val="22"/>
        </w:rPr>
      </w:pPr>
    </w:p>
    <w:p w14:paraId="0C0AF83C" w14:textId="10E4C4F6"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4E519A">
        <w:rPr>
          <w:rFonts w:ascii="Tahoma" w:hAnsi="Tahoma" w:cs="Tahoma"/>
          <w:sz w:val="22"/>
          <w:szCs w:val="22"/>
        </w:rPr>
        <w:t>I</w:t>
      </w:r>
      <w:r w:rsidRPr="00674E02">
        <w:rPr>
          <w:rFonts w:ascii="Tahoma" w:hAnsi="Tahoma" w:cs="Tahoma"/>
          <w:sz w:val="22"/>
          <w:szCs w:val="22"/>
        </w:rPr>
        <w:t>I.</w:t>
      </w:r>
      <w:r w:rsidR="007470DD">
        <w:rPr>
          <w:rFonts w:ascii="Tahoma" w:hAnsi="Tahoma" w:cs="Tahoma"/>
          <w:sz w:val="22"/>
          <w:szCs w:val="22"/>
        </w:rPr>
        <w:br/>
      </w:r>
      <w:r w:rsidR="008207EE">
        <w:rPr>
          <w:rFonts w:ascii="Tahoma" w:hAnsi="Tahoma" w:cs="Tahoma"/>
          <w:sz w:val="22"/>
          <w:szCs w:val="22"/>
        </w:rPr>
        <w:t>Ukončení</w:t>
      </w:r>
      <w:r w:rsidRPr="00674E02">
        <w:rPr>
          <w:rFonts w:ascii="Tahoma" w:hAnsi="Tahoma" w:cs="Tahoma"/>
          <w:sz w:val="22"/>
          <w:szCs w:val="22"/>
        </w:rPr>
        <w:t xml:space="preserve"> smlouvy</w:t>
      </w:r>
    </w:p>
    <w:p w14:paraId="1BE1D99C"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4265F7E9"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CE46EFF"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4283262C" w14:textId="44E3495A"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 dle čl. V</w:t>
      </w:r>
      <w:r w:rsidR="00150817">
        <w:rPr>
          <w:rFonts w:ascii="Tahoma" w:hAnsi="Tahoma" w:cs="Tahoma"/>
          <w:sz w:val="22"/>
          <w:szCs w:val="22"/>
        </w:rPr>
        <w:t> odst. 3</w:t>
      </w:r>
      <w:r w:rsidR="00465007" w:rsidRPr="00674E02">
        <w:rPr>
          <w:rFonts w:ascii="Tahoma" w:hAnsi="Tahoma" w:cs="Tahoma"/>
          <w:sz w:val="22"/>
          <w:szCs w:val="22"/>
        </w:rPr>
        <w:t xml:space="preserve"> </w:t>
      </w:r>
      <w:r w:rsidR="00674E02">
        <w:rPr>
          <w:rFonts w:ascii="Tahoma" w:hAnsi="Tahoma" w:cs="Tahoma"/>
          <w:sz w:val="22"/>
          <w:szCs w:val="22"/>
        </w:rPr>
        <w:t>smlouvy,</w:t>
      </w:r>
    </w:p>
    <w:p w14:paraId="3C5C314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7DBAC6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017231C2"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14EB8B63"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B4F1961"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148D5700"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0D4F520A" w14:textId="7D5AA073"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4E605C">
        <w:rPr>
          <w:rFonts w:ascii="Tahoma" w:hAnsi="Tahoma" w:cs="Tahoma"/>
          <w:sz w:val="22"/>
          <w:szCs w:val="22"/>
        </w:rPr>
        <w:t>rozumí „nejpozději do </w:t>
      </w:r>
      <w:r w:rsidR="008207EE">
        <w:rPr>
          <w:rFonts w:ascii="Tahoma" w:hAnsi="Tahoma" w:cs="Tahoma"/>
          <w:sz w:val="22"/>
          <w:szCs w:val="22"/>
        </w:rPr>
        <w:t>7</w:t>
      </w:r>
      <w:r w:rsidR="00674E02">
        <w:rPr>
          <w:rFonts w:ascii="Tahoma" w:hAnsi="Tahoma" w:cs="Tahoma"/>
          <w:sz w:val="22"/>
          <w:szCs w:val="22"/>
        </w:rPr>
        <w:t> </w:t>
      </w:r>
      <w:r w:rsidRPr="00674E02">
        <w:rPr>
          <w:rFonts w:ascii="Tahoma" w:hAnsi="Tahoma" w:cs="Tahoma"/>
          <w:sz w:val="22"/>
          <w:szCs w:val="22"/>
        </w:rPr>
        <w:t>dnů“.</w:t>
      </w:r>
    </w:p>
    <w:p w14:paraId="370AF9DA" w14:textId="7F1EAB22"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4E519A">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3B1FE278"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C82AEB">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513FF5A7"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1DBFDC44"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6471D2F3" w14:textId="6005B15B"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8207EE">
        <w:rPr>
          <w:rFonts w:ascii="Tahoma" w:hAnsi="Tahoma" w:cs="Tahoma"/>
          <w:sz w:val="22"/>
          <w:szCs w:val="22"/>
        </w:rPr>
        <w:t>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8207EE">
        <w:rPr>
          <w:rFonts w:ascii="Tahoma" w:hAnsi="Tahoma" w:cs="Tahoma"/>
          <w:sz w:val="22"/>
          <w:szCs w:val="22"/>
        </w:rPr>
        <w:t xml:space="preserve">1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sidR="008207EE">
        <w:rPr>
          <w:rFonts w:ascii="Tahoma" w:hAnsi="Tahoma" w:cs="Tahoma"/>
          <w:sz w:val="22"/>
          <w:szCs w:val="22"/>
        </w:rPr>
        <w:t>1</w:t>
      </w:r>
      <w:r w:rsidRPr="00521D40">
        <w:rPr>
          <w:rFonts w:ascii="Tahoma" w:hAnsi="Tahoma" w:cs="Tahoma"/>
          <w:sz w:val="22"/>
          <w:szCs w:val="22"/>
        </w:rPr>
        <w:t xml:space="preserve">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7DB6A198" w14:textId="24256531" w:rsidR="0016394D"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6EFBD426" w14:textId="7E9BE379" w:rsidR="0030607F" w:rsidRPr="00D0062A" w:rsidRDefault="0016394D" w:rsidP="00D0062A">
      <w:pPr>
        <w:numPr>
          <w:ilvl w:val="0"/>
          <w:numId w:val="10"/>
        </w:numPr>
        <w:tabs>
          <w:tab w:val="clear" w:pos="360"/>
        </w:tabs>
        <w:spacing w:before="120"/>
        <w:ind w:left="357" w:hanging="357"/>
        <w:jc w:val="both"/>
        <w:rPr>
          <w:rFonts w:ascii="Tahoma" w:hAnsi="Tahoma" w:cs="Tahoma"/>
          <w:sz w:val="22"/>
          <w:szCs w:val="22"/>
        </w:rPr>
      </w:pPr>
      <w:r w:rsidRPr="0011382D">
        <w:rPr>
          <w:rFonts w:ascii="Tahoma" w:hAnsi="Tahoma" w:cs="Tahoma"/>
          <w:sz w:val="22"/>
          <w:szCs w:val="22"/>
        </w:rPr>
        <w:t>Smluvní strany se dohodly, že pokud se na tuto smlouvu vztahuje povinnost uveřejnění v reg</w:t>
      </w:r>
      <w:r w:rsidR="002924BA">
        <w:rPr>
          <w:rFonts w:ascii="Tahoma" w:hAnsi="Tahoma" w:cs="Tahoma"/>
          <w:sz w:val="22"/>
          <w:szCs w:val="22"/>
        </w:rPr>
        <w:t xml:space="preserve">istru smluv ve smyslu zákona </w:t>
      </w:r>
      <w:r w:rsidRPr="0011382D">
        <w:rPr>
          <w:rFonts w:ascii="Tahoma" w:hAnsi="Tahoma" w:cs="Tahoma"/>
          <w:sz w:val="22"/>
          <w:szCs w:val="22"/>
        </w:rPr>
        <w:t>o registru smluv</w:t>
      </w:r>
      <w:r w:rsidR="002924BA">
        <w:rPr>
          <w:rFonts w:ascii="Tahoma" w:hAnsi="Tahoma" w:cs="Tahoma"/>
          <w:sz w:val="22"/>
          <w:szCs w:val="22"/>
        </w:rPr>
        <w:t>,</w:t>
      </w:r>
      <w:r w:rsidRPr="0011382D">
        <w:rPr>
          <w:rFonts w:ascii="Tahoma" w:hAnsi="Tahoma" w:cs="Tahoma"/>
          <w:sz w:val="22"/>
          <w:szCs w:val="22"/>
        </w:rPr>
        <w:t xml:space="preserve"> provede uveřejnění v souladu se</w:t>
      </w:r>
      <w:r w:rsidR="009B6A7D">
        <w:rPr>
          <w:rFonts w:ascii="Tahoma" w:hAnsi="Tahoma" w:cs="Tahoma"/>
          <w:sz w:val="22"/>
          <w:szCs w:val="22"/>
        </w:rPr>
        <w:t> </w:t>
      </w:r>
      <w:r w:rsidRPr="0011382D">
        <w:rPr>
          <w:rFonts w:ascii="Tahoma" w:hAnsi="Tahoma" w:cs="Tahoma"/>
          <w:sz w:val="22"/>
          <w:szCs w:val="22"/>
        </w:rPr>
        <w:t xml:space="preserve">zákonem </w:t>
      </w:r>
      <w:r w:rsidR="00D0062A">
        <w:rPr>
          <w:rFonts w:ascii="Tahoma" w:hAnsi="Tahoma" w:cs="Tahoma"/>
          <w:sz w:val="22"/>
          <w:szCs w:val="22"/>
        </w:rPr>
        <w:t>objednatel</w:t>
      </w:r>
      <w:r>
        <w:rPr>
          <w:rFonts w:ascii="Tahoma" w:hAnsi="Tahoma" w:cs="Tahoma"/>
          <w:sz w:val="22"/>
          <w:szCs w:val="22"/>
        </w:rPr>
        <w:t>.</w:t>
      </w:r>
      <w:r w:rsidR="00D0062A">
        <w:rPr>
          <w:rFonts w:ascii="Tahoma" w:hAnsi="Tahoma" w:cs="Tahoma"/>
          <w:sz w:val="22"/>
          <w:szCs w:val="22"/>
        </w:rPr>
        <w:t xml:space="preserve"> </w:t>
      </w:r>
      <w:r w:rsidRPr="00D0062A">
        <w:rPr>
          <w:rFonts w:ascii="Tahoma" w:hAnsi="Tahoma" w:cs="Tahoma"/>
          <w:sz w:val="22"/>
          <w:szCs w:val="22"/>
        </w:rPr>
        <w:t xml:space="preserve">Smlouva bude zveřejněna po anonymizaci provedené v souladu </w:t>
      </w:r>
      <w:r w:rsidR="00C82AEB" w:rsidRPr="00D0062A">
        <w:rPr>
          <w:rFonts w:ascii="Tahoma" w:hAnsi="Tahoma" w:cs="Tahoma"/>
          <w:sz w:val="22"/>
          <w:szCs w:val="22"/>
        </w:rPr>
        <w:t>s platnými právními předpisy</w:t>
      </w:r>
      <w:r w:rsidRPr="00D0062A">
        <w:rPr>
          <w:rFonts w:ascii="Tahoma" w:hAnsi="Tahoma" w:cs="Tahoma"/>
          <w:sz w:val="22"/>
          <w:szCs w:val="22"/>
        </w:rPr>
        <w:t>.</w:t>
      </w:r>
    </w:p>
    <w:p w14:paraId="4E06A6A5" w14:textId="2C2CB316" w:rsidR="00C82AEB" w:rsidRPr="00DE7D5E" w:rsidRDefault="00C82AEB" w:rsidP="0016394D">
      <w:pPr>
        <w:numPr>
          <w:ilvl w:val="0"/>
          <w:numId w:val="10"/>
        </w:numPr>
        <w:tabs>
          <w:tab w:val="clear" w:pos="360"/>
        </w:tabs>
        <w:spacing w:before="120"/>
        <w:ind w:left="357" w:hanging="357"/>
        <w:jc w:val="both"/>
        <w:rPr>
          <w:rFonts w:ascii="Tahoma" w:hAnsi="Tahoma" w:cs="Tahoma"/>
          <w:sz w:val="22"/>
          <w:szCs w:val="22"/>
        </w:rPr>
      </w:pPr>
      <w:r w:rsidRPr="003D2AF8">
        <w:rPr>
          <w:rFonts w:ascii="Tahoma" w:hAnsi="Tahoma" w:cs="Tahoma"/>
          <w:sz w:val="22"/>
          <w:szCs w:val="22"/>
        </w:rPr>
        <w:t xml:space="preserve">Osobní údaje obsažené v této smlouvě budou </w:t>
      </w:r>
      <w:r w:rsidR="00D0062A">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sidR="003C6270">
        <w:rPr>
          <w:rFonts w:ascii="Tahoma" w:hAnsi="Tahoma" w:cs="Tahoma"/>
          <w:sz w:val="22"/>
          <w:szCs w:val="22"/>
        </w:rPr>
        <w:t>objednatelem</w:t>
      </w:r>
      <w:r w:rsidRPr="003D2AF8">
        <w:rPr>
          <w:rFonts w:ascii="Tahoma" w:hAnsi="Tahoma" w:cs="Tahoma"/>
          <w:sz w:val="22"/>
          <w:szCs w:val="22"/>
        </w:rPr>
        <w:t xml:space="preserve"> použity. </w:t>
      </w:r>
      <w:r w:rsidR="003C6270">
        <w:rPr>
          <w:rFonts w:ascii="Tahoma" w:hAnsi="Tahoma" w:cs="Tahoma"/>
          <w:sz w:val="22"/>
          <w:szCs w:val="22"/>
        </w:rPr>
        <w:t>Objednatel</w:t>
      </w:r>
      <w:r w:rsidRPr="003D2AF8">
        <w:rPr>
          <w:rFonts w:ascii="Tahoma" w:hAnsi="Tahoma" w:cs="Tahoma"/>
          <w:sz w:val="22"/>
          <w:szCs w:val="22"/>
        </w:rPr>
        <w:t xml:space="preserve"> při zpracovávání osobních údajů dodržuje platné právní předpisy. Podrobné informace o ochraně osobních údajů jsou uvedeny na oficiálních </w:t>
      </w:r>
      <w:r w:rsidRPr="00DE7D5E">
        <w:rPr>
          <w:rFonts w:ascii="Tahoma" w:hAnsi="Tahoma" w:cs="Tahoma"/>
          <w:sz w:val="22"/>
          <w:szCs w:val="22"/>
        </w:rPr>
        <w:t xml:space="preserve">webových stránkách </w:t>
      </w:r>
      <w:r w:rsidR="003C6270" w:rsidRPr="00DE7D5E">
        <w:rPr>
          <w:rFonts w:ascii="Tahoma" w:hAnsi="Tahoma" w:cs="Tahoma"/>
          <w:sz w:val="22"/>
          <w:szCs w:val="22"/>
        </w:rPr>
        <w:t>objednatele</w:t>
      </w:r>
      <w:r w:rsidRPr="00DE7D5E">
        <w:rPr>
          <w:rFonts w:ascii="Tahoma" w:hAnsi="Tahoma" w:cs="Tahoma"/>
          <w:sz w:val="22"/>
          <w:szCs w:val="22"/>
        </w:rPr>
        <w:t xml:space="preserve"> </w:t>
      </w:r>
      <w:hyperlink r:id="rId9" w:history="1">
        <w:proofErr w:type="spellStart"/>
        <w:r w:rsidR="00DE7D5E" w:rsidRPr="00DE7D5E">
          <w:rPr>
            <w:rStyle w:val="Hypertextovodkaz"/>
            <w:rFonts w:ascii="Tahoma" w:hAnsi="Tahoma" w:cs="Tahoma"/>
            <w:sz w:val="22"/>
            <w:szCs w:val="22"/>
          </w:rPr>
          <w:t>www.nemfm.cz</w:t>
        </w:r>
        <w:proofErr w:type="spellEnd"/>
      </w:hyperlink>
      <w:r w:rsidRPr="00DE7D5E">
        <w:rPr>
          <w:rFonts w:ascii="Tahoma" w:hAnsi="Tahoma" w:cs="Tahoma"/>
          <w:sz w:val="22"/>
          <w:szCs w:val="22"/>
        </w:rPr>
        <w:t>.</w:t>
      </w:r>
    </w:p>
    <w:p w14:paraId="7033F70F" w14:textId="77777777" w:rsidR="00836EA5" w:rsidRPr="00300433" w:rsidRDefault="00512849" w:rsidP="00836EA5">
      <w:pPr>
        <w:numPr>
          <w:ilvl w:val="0"/>
          <w:numId w:val="10"/>
        </w:numPr>
        <w:tabs>
          <w:tab w:val="clear" w:pos="360"/>
        </w:tabs>
        <w:spacing w:before="120"/>
        <w:ind w:left="357" w:hanging="357"/>
        <w:jc w:val="both"/>
        <w:rPr>
          <w:rFonts w:ascii="Tahoma" w:hAnsi="Tahoma" w:cs="Tahoma"/>
          <w:sz w:val="22"/>
          <w:szCs w:val="22"/>
        </w:rPr>
      </w:pPr>
      <w:r w:rsidRPr="00300433">
        <w:rPr>
          <w:rFonts w:ascii="Tahoma" w:hAnsi="Tahoma" w:cs="Tahoma"/>
          <w:sz w:val="22"/>
          <w:szCs w:val="22"/>
        </w:rPr>
        <w:t>Nedílnou součástí této smlouvy jsou následující přílohy:</w:t>
      </w:r>
    </w:p>
    <w:p w14:paraId="4F2E56E4" w14:textId="2D552295" w:rsidR="00300433"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1: </w:t>
      </w:r>
      <w:r w:rsidR="00300433">
        <w:rPr>
          <w:rFonts w:ascii="Tahoma" w:hAnsi="Tahoma" w:cs="Tahoma"/>
          <w:sz w:val="22"/>
          <w:szCs w:val="22"/>
        </w:rPr>
        <w:t xml:space="preserve">položkový rozpočet </w:t>
      </w:r>
    </w:p>
    <w:p w14:paraId="6E96F400" w14:textId="60F54BC9" w:rsidR="00512849"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2: </w:t>
      </w:r>
      <w:r w:rsidR="00300433">
        <w:rPr>
          <w:rFonts w:ascii="Tahoma" w:hAnsi="Tahoma" w:cs="Tahoma"/>
          <w:sz w:val="22"/>
          <w:szCs w:val="22"/>
        </w:rPr>
        <w:t xml:space="preserve">pravidla </w:t>
      </w:r>
      <w:proofErr w:type="spellStart"/>
      <w:r w:rsidR="00300433">
        <w:rPr>
          <w:rFonts w:ascii="Tahoma" w:hAnsi="Tahoma" w:cs="Tahoma"/>
          <w:sz w:val="22"/>
          <w:szCs w:val="22"/>
        </w:rPr>
        <w:t>BOZP</w:t>
      </w:r>
      <w:proofErr w:type="spellEnd"/>
      <w:r w:rsidR="00300433">
        <w:rPr>
          <w:rFonts w:ascii="Tahoma" w:hAnsi="Tahoma" w:cs="Tahoma"/>
          <w:sz w:val="22"/>
          <w:szCs w:val="22"/>
        </w:rPr>
        <w:t xml:space="preserve"> </w:t>
      </w:r>
      <w:r w:rsidR="00A95BAC">
        <w:rPr>
          <w:rFonts w:ascii="Tahoma" w:hAnsi="Tahoma" w:cs="Tahoma"/>
          <w:sz w:val="22"/>
          <w:szCs w:val="22"/>
        </w:rPr>
        <w:t>a PO</w:t>
      </w:r>
    </w:p>
    <w:p w14:paraId="3D694340" w14:textId="3079DDD7" w:rsidR="00A95BAC" w:rsidRDefault="00A95BAC" w:rsidP="00836EA5">
      <w:pPr>
        <w:spacing w:before="60"/>
        <w:ind w:left="357"/>
        <w:jc w:val="both"/>
        <w:rPr>
          <w:rFonts w:ascii="Tahoma" w:hAnsi="Tahoma" w:cs="Tahoma"/>
          <w:sz w:val="22"/>
          <w:szCs w:val="22"/>
        </w:rPr>
      </w:pPr>
    </w:p>
    <w:p w14:paraId="4E4056E6" w14:textId="77777777" w:rsidR="00A95BAC" w:rsidRPr="00300433" w:rsidRDefault="00A95BAC" w:rsidP="00836EA5">
      <w:pPr>
        <w:spacing w:before="60"/>
        <w:ind w:left="357"/>
        <w:jc w:val="both"/>
        <w:rPr>
          <w:rFonts w:ascii="Tahoma" w:hAnsi="Tahoma" w:cs="Tahoma"/>
          <w:sz w:val="22"/>
          <w:szCs w:val="22"/>
        </w:rPr>
      </w:pPr>
      <w:bookmarkStart w:id="1" w:name="_GoBack"/>
      <w:bookmarkEnd w:id="1"/>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342373E6" w14:textId="77777777" w:rsidTr="003C6270">
        <w:tc>
          <w:tcPr>
            <w:tcW w:w="3394" w:type="dxa"/>
          </w:tcPr>
          <w:p w14:paraId="6A124329" w14:textId="405CEF45" w:rsidR="00144E55" w:rsidRPr="007470DD" w:rsidRDefault="00144E55" w:rsidP="00300433">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300433">
              <w:rPr>
                <w:rFonts w:ascii="Tahoma" w:hAnsi="Tahoma" w:cs="Tahoma"/>
                <w:sz w:val="22"/>
                <w:szCs w:val="22"/>
              </w:rPr>
              <w:t>e Frýdku-Místku</w:t>
            </w:r>
            <w:r w:rsidR="003C6270">
              <w:rPr>
                <w:rFonts w:ascii="Tahoma" w:hAnsi="Tahoma" w:cs="Tahoma"/>
                <w:sz w:val="22"/>
                <w:szCs w:val="22"/>
              </w:rPr>
              <w:t xml:space="preserve"> </w:t>
            </w:r>
            <w:r w:rsidRPr="007470DD">
              <w:rPr>
                <w:rFonts w:ascii="Tahoma" w:hAnsi="Tahoma" w:cs="Tahoma"/>
                <w:sz w:val="22"/>
                <w:szCs w:val="22"/>
              </w:rPr>
              <w:t xml:space="preserve">dne: </w:t>
            </w:r>
          </w:p>
        </w:tc>
        <w:tc>
          <w:tcPr>
            <w:tcW w:w="1730" w:type="dxa"/>
          </w:tcPr>
          <w:p w14:paraId="59A76744" w14:textId="77777777" w:rsidR="00144E55" w:rsidRPr="007470DD" w:rsidRDefault="00144E55" w:rsidP="007A246A">
            <w:pPr>
              <w:rPr>
                <w:rFonts w:ascii="Tahoma" w:hAnsi="Tahoma" w:cs="Tahoma"/>
                <w:sz w:val="22"/>
                <w:szCs w:val="22"/>
              </w:rPr>
            </w:pPr>
          </w:p>
        </w:tc>
        <w:tc>
          <w:tcPr>
            <w:tcW w:w="3516" w:type="dxa"/>
          </w:tcPr>
          <w:p w14:paraId="063180B6" w14:textId="77777777" w:rsidR="00144E55" w:rsidRPr="007470DD" w:rsidRDefault="00144E55" w:rsidP="00836EA5">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Pr="007470DD">
              <w:rPr>
                <w:rFonts w:ascii="Tahoma" w:hAnsi="Tahoma" w:cs="Tahoma"/>
                <w:sz w:val="22"/>
                <w:szCs w:val="22"/>
              </w:rPr>
              <w:t>…………… dne:</w:t>
            </w:r>
          </w:p>
        </w:tc>
      </w:tr>
      <w:tr w:rsidR="00144E55" w:rsidRPr="007470DD" w14:paraId="3E76CBC0" w14:textId="77777777" w:rsidTr="003C6270">
        <w:trPr>
          <w:cantSplit/>
          <w:trHeight w:val="1015"/>
        </w:trPr>
        <w:tc>
          <w:tcPr>
            <w:tcW w:w="3394" w:type="dxa"/>
            <w:tcBorders>
              <w:bottom w:val="single" w:sz="4" w:space="0" w:color="auto"/>
            </w:tcBorders>
            <w:vAlign w:val="center"/>
          </w:tcPr>
          <w:p w14:paraId="4F2217B8" w14:textId="77777777" w:rsidR="00144E55" w:rsidRPr="007470DD" w:rsidRDefault="00144E55" w:rsidP="007A246A">
            <w:pPr>
              <w:rPr>
                <w:rFonts w:ascii="Tahoma" w:hAnsi="Tahoma" w:cs="Tahoma"/>
                <w:sz w:val="22"/>
                <w:szCs w:val="22"/>
              </w:rPr>
            </w:pPr>
          </w:p>
        </w:tc>
        <w:tc>
          <w:tcPr>
            <w:tcW w:w="1730" w:type="dxa"/>
            <w:vAlign w:val="center"/>
          </w:tcPr>
          <w:p w14:paraId="69F4CD86"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6F7D8C28" w14:textId="77777777" w:rsidR="00144E55" w:rsidRPr="007470DD" w:rsidRDefault="00144E55" w:rsidP="007A246A">
            <w:pPr>
              <w:jc w:val="center"/>
              <w:rPr>
                <w:rFonts w:ascii="Tahoma" w:hAnsi="Tahoma" w:cs="Tahoma"/>
                <w:sz w:val="22"/>
                <w:szCs w:val="22"/>
              </w:rPr>
            </w:pPr>
          </w:p>
        </w:tc>
      </w:tr>
      <w:tr w:rsidR="00144E55" w:rsidRPr="007470DD" w14:paraId="719BE906" w14:textId="77777777" w:rsidTr="003C6270">
        <w:trPr>
          <w:trHeight w:val="694"/>
        </w:trPr>
        <w:tc>
          <w:tcPr>
            <w:tcW w:w="3394" w:type="dxa"/>
            <w:tcBorders>
              <w:top w:val="single" w:sz="4" w:space="0" w:color="auto"/>
            </w:tcBorders>
          </w:tcPr>
          <w:p w14:paraId="6E7349E8" w14:textId="77777777"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57E73C38" w14:textId="49DD59A3" w:rsidR="00144E55" w:rsidRPr="00300433" w:rsidRDefault="00300433" w:rsidP="00300433">
            <w:pPr>
              <w:jc w:val="center"/>
              <w:rPr>
                <w:rFonts w:ascii="Tahoma" w:hAnsi="Tahoma" w:cs="Tahoma"/>
                <w:sz w:val="22"/>
                <w:szCs w:val="22"/>
              </w:rPr>
            </w:pPr>
            <w:r w:rsidRPr="00300433">
              <w:rPr>
                <w:rFonts w:ascii="Tahoma" w:hAnsi="Tahoma" w:cs="Tahoma"/>
                <w:sz w:val="22"/>
                <w:szCs w:val="22"/>
              </w:rPr>
              <w:t xml:space="preserve">Ing. Tomáš Stejskal, </w:t>
            </w:r>
            <w:proofErr w:type="spellStart"/>
            <w:r w:rsidRPr="00300433">
              <w:rPr>
                <w:rFonts w:ascii="Tahoma" w:hAnsi="Tahoma" w:cs="Tahoma"/>
                <w:sz w:val="22"/>
                <w:szCs w:val="22"/>
              </w:rPr>
              <w:t>MBA</w:t>
            </w:r>
            <w:proofErr w:type="spellEnd"/>
            <w:r w:rsidRPr="00300433">
              <w:rPr>
                <w:rFonts w:ascii="Tahoma" w:hAnsi="Tahoma" w:cs="Tahoma"/>
                <w:sz w:val="22"/>
                <w:szCs w:val="22"/>
              </w:rPr>
              <w:t xml:space="preserve">, </w:t>
            </w:r>
            <w:proofErr w:type="spellStart"/>
            <w:proofErr w:type="gramStart"/>
            <w:r w:rsidRPr="00300433">
              <w:rPr>
                <w:rFonts w:ascii="Tahoma" w:hAnsi="Tahoma" w:cs="Tahoma"/>
                <w:sz w:val="22"/>
                <w:szCs w:val="22"/>
              </w:rPr>
              <w:t>LL.M</w:t>
            </w:r>
            <w:proofErr w:type="spellEnd"/>
            <w:r w:rsidRPr="00300433">
              <w:rPr>
                <w:rFonts w:ascii="Tahoma" w:hAnsi="Tahoma" w:cs="Tahoma"/>
                <w:sz w:val="22"/>
                <w:szCs w:val="22"/>
              </w:rPr>
              <w:t>.</w:t>
            </w:r>
            <w:proofErr w:type="gramEnd"/>
            <w:r w:rsidRPr="00300433">
              <w:rPr>
                <w:rFonts w:ascii="Tahoma" w:hAnsi="Tahoma" w:cs="Tahoma"/>
                <w:sz w:val="22"/>
                <w:szCs w:val="22"/>
              </w:rPr>
              <w:t xml:space="preserve"> ředitel</w:t>
            </w:r>
            <w:r>
              <w:rPr>
                <w:rFonts w:ascii="Tahoma" w:hAnsi="Tahoma" w:cs="Tahoma"/>
                <w:sz w:val="22"/>
                <w:szCs w:val="22"/>
              </w:rPr>
              <w:t xml:space="preserve">                      </w:t>
            </w:r>
          </w:p>
        </w:tc>
        <w:tc>
          <w:tcPr>
            <w:tcW w:w="1730" w:type="dxa"/>
            <w:vAlign w:val="center"/>
          </w:tcPr>
          <w:p w14:paraId="5CFE22C2"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1C885454"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3517EAEA" w14:textId="1B6BF12A" w:rsidR="00144E55" w:rsidRPr="00BE7E6D" w:rsidRDefault="00BE7E6D" w:rsidP="007A246A">
            <w:pPr>
              <w:pStyle w:val="Zhlav"/>
              <w:tabs>
                <w:tab w:val="clear" w:pos="4536"/>
                <w:tab w:val="clear" w:pos="9072"/>
                <w:tab w:val="center" w:pos="1985"/>
                <w:tab w:val="center" w:pos="6804"/>
              </w:tabs>
              <w:jc w:val="center"/>
              <w:rPr>
                <w:rFonts w:ascii="Tahoma" w:hAnsi="Tahoma" w:cs="Tahoma"/>
                <w:i/>
                <w:color w:val="FF0000"/>
                <w:sz w:val="22"/>
                <w:szCs w:val="22"/>
              </w:rPr>
            </w:pPr>
            <w:r w:rsidRPr="00BE7E6D">
              <w:rPr>
                <w:rFonts w:ascii="Tahoma" w:hAnsi="Tahoma" w:cs="Tahoma"/>
                <w:i/>
                <w:color w:val="FF0000"/>
                <w:sz w:val="22"/>
                <w:szCs w:val="22"/>
              </w:rPr>
              <w:t>jméno, příjmení, funkce</w:t>
            </w:r>
            <w:r w:rsidR="00DE7D5E">
              <w:rPr>
                <w:rFonts w:ascii="Tahoma" w:hAnsi="Tahoma" w:cs="Tahoma"/>
                <w:i/>
                <w:color w:val="FF0000"/>
                <w:sz w:val="22"/>
                <w:szCs w:val="22"/>
              </w:rPr>
              <w:t xml:space="preserve">      </w:t>
            </w:r>
            <w:r w:rsidR="00DE7D5E" w:rsidRPr="00045DC2">
              <w:rPr>
                <w:rFonts w:ascii="Tahoma" w:hAnsi="Tahoma" w:cs="Tahoma"/>
                <w:i/>
                <w:color w:val="FF0000"/>
                <w:sz w:val="22"/>
                <w:szCs w:val="22"/>
              </w:rPr>
              <w:t>(doplní účastník/zhotovitel)</w:t>
            </w:r>
          </w:p>
        </w:tc>
      </w:tr>
    </w:tbl>
    <w:p w14:paraId="0547791A" w14:textId="76D0FC2F" w:rsidR="007470DD" w:rsidRPr="009B6A7D" w:rsidRDefault="007470DD" w:rsidP="00300433">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470DD" w:rsidRPr="009B6A7D">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908ED" w14:textId="77777777" w:rsidR="00E85F49" w:rsidRDefault="00E85F49">
      <w:r>
        <w:separator/>
      </w:r>
    </w:p>
  </w:endnote>
  <w:endnote w:type="continuationSeparator" w:id="0">
    <w:p w14:paraId="2FF5C983" w14:textId="77777777" w:rsidR="00E85F49" w:rsidRDefault="00E8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91B" w14:textId="771C06D9" w:rsidR="00080AD0" w:rsidRDefault="003C6270">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093F98D0" wp14:editId="6D563838">
              <wp:simplePos x="635" y="635"/>
              <wp:positionH relativeFrom="page">
                <wp:align>left</wp:align>
              </wp:positionH>
              <wp:positionV relativeFrom="page">
                <wp:align>bottom</wp:align>
              </wp:positionV>
              <wp:extent cx="1743075" cy="330200"/>
              <wp:effectExtent l="0" t="0" r="9525" b="0"/>
              <wp:wrapNone/>
              <wp:docPr id="1823251033" name="Textové pole 2" descr="Klasifikace informací: Neveřej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F98D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" filled="f" stroked="f">
              <v:textbox style="mso-fit-shape-to-text:t" inset="20pt,0,0,15pt">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54B7" w14:textId="28161D37" w:rsidR="00080AD0" w:rsidRPr="00836EA5" w:rsidRDefault="003C6270">
    <w:pPr>
      <w:pStyle w:val="Zpat"/>
      <w:framePr w:wrap="around" w:vAnchor="text" w:hAnchor="margin" w:xAlign="center" w:y="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6552535F" wp14:editId="5ADBCA3E">
              <wp:simplePos x="3749040" y="10104120"/>
              <wp:positionH relativeFrom="page">
                <wp:align>left</wp:align>
              </wp:positionH>
              <wp:positionV relativeFrom="page">
                <wp:align>bottom</wp:align>
              </wp:positionV>
              <wp:extent cx="1743075" cy="330200"/>
              <wp:effectExtent l="0" t="0" r="9525" b="0"/>
              <wp:wrapNone/>
              <wp:docPr id="2023045297" name="Textové pole 3" descr="Klasifikace informací: Neveřej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2535F"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" filled="f" stroked="f">
              <v:textbox style="mso-fit-shape-to-text:t" inset="20pt,0,0,15pt">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sidRPr="00836EA5">
      <w:rPr>
        <w:rStyle w:val="slostrnky"/>
        <w:rFonts w:ascii="Tahoma" w:hAnsi="Tahoma" w:cs="Tahoma"/>
        <w:sz w:val="18"/>
        <w:szCs w:val="18"/>
      </w:rPr>
      <w:fldChar w:fldCharType="begin"/>
    </w:r>
    <w:r w:rsidR="00080AD0" w:rsidRPr="00836EA5">
      <w:rPr>
        <w:rStyle w:val="slostrnky"/>
        <w:rFonts w:ascii="Tahoma" w:hAnsi="Tahoma" w:cs="Tahoma"/>
        <w:sz w:val="18"/>
        <w:szCs w:val="18"/>
      </w:rPr>
      <w:instrText xml:space="preserve">PAGE  </w:instrText>
    </w:r>
    <w:r w:rsidR="00080AD0" w:rsidRPr="00836EA5">
      <w:rPr>
        <w:rStyle w:val="slostrnky"/>
        <w:rFonts w:ascii="Tahoma" w:hAnsi="Tahoma" w:cs="Tahoma"/>
        <w:sz w:val="18"/>
        <w:szCs w:val="18"/>
      </w:rPr>
      <w:fldChar w:fldCharType="separate"/>
    </w:r>
    <w:r w:rsidR="00A95BAC">
      <w:rPr>
        <w:rStyle w:val="slostrnky"/>
        <w:rFonts w:ascii="Tahoma" w:hAnsi="Tahoma" w:cs="Tahoma"/>
        <w:noProof/>
        <w:sz w:val="18"/>
        <w:szCs w:val="18"/>
      </w:rPr>
      <w:t>8</w:t>
    </w:r>
    <w:r w:rsidR="00080AD0" w:rsidRPr="00836EA5">
      <w:rPr>
        <w:rStyle w:val="slostrnky"/>
        <w:rFonts w:ascii="Tahoma" w:hAnsi="Tahoma" w:cs="Tahoma"/>
        <w:sz w:val="18"/>
        <w:szCs w:val="18"/>
      </w:rPr>
      <w:fldChar w:fldCharType="end"/>
    </w:r>
  </w:p>
  <w:p w14:paraId="15085145" w14:textId="77777777" w:rsidR="00191C39" w:rsidRDefault="00BE7E6D">
    <w:pPr>
      <w:pStyle w:val="Zpat"/>
      <w:rPr>
        <w:rFonts w:ascii="Tahoma" w:hAnsi="Tahoma" w:cs="Tahoma"/>
        <w:sz w:val="18"/>
        <w:szCs w:val="18"/>
      </w:rPr>
    </w:pPr>
    <w:r>
      <w:rPr>
        <w:rFonts w:ascii="Tahoma" w:hAnsi="Tahoma" w:cs="Tahoma"/>
        <w:sz w:val="18"/>
        <w:szCs w:val="18"/>
      </w:rPr>
      <w:t>Smlouva o dílo</w:t>
    </w:r>
    <w:r w:rsidR="00191C39">
      <w:rPr>
        <w:rFonts w:ascii="Tahoma" w:hAnsi="Tahoma" w:cs="Tahoma"/>
        <w:sz w:val="18"/>
        <w:szCs w:val="18"/>
      </w:rPr>
      <w:t xml:space="preserve"> – „Centrální bufet v budově E </w:t>
    </w:r>
  </w:p>
  <w:p w14:paraId="1B93C501" w14:textId="393DDB06" w:rsidR="00080AD0" w:rsidRPr="00BE7E6D" w:rsidRDefault="00191C39">
    <w:pPr>
      <w:pStyle w:val="Zpat"/>
      <w:rPr>
        <w:rFonts w:ascii="Tahoma" w:hAnsi="Tahoma" w:cs="Tahoma"/>
        <w:sz w:val="18"/>
        <w:szCs w:val="18"/>
      </w:rPr>
    </w:pPr>
    <w:r>
      <w:rPr>
        <w:rFonts w:ascii="Tahoma" w:hAnsi="Tahoma" w:cs="Tahoma"/>
        <w:sz w:val="18"/>
        <w:szCs w:val="18"/>
      </w:rPr>
      <w:t>– vybavení interiéru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9306" w14:textId="30B12F90" w:rsidR="00BE7E6D" w:rsidRPr="00BE7E6D" w:rsidRDefault="003C6270">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240" behindDoc="0" locked="0" layoutInCell="1" allowOverlap="1" wp14:anchorId="187A7CF5" wp14:editId="2C66D0A4">
              <wp:simplePos x="901065" y="10104755"/>
              <wp:positionH relativeFrom="page">
                <wp:align>left</wp:align>
              </wp:positionH>
              <wp:positionV relativeFrom="page">
                <wp:align>bottom</wp:align>
              </wp:positionV>
              <wp:extent cx="1743075" cy="330200"/>
              <wp:effectExtent l="0" t="0" r="9525" b="0"/>
              <wp:wrapNone/>
              <wp:docPr id="2073323014" name="Textové pole 1" descr="Klasifikace informací: Neveřej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13EBAE03" w14:textId="537F53DF"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A7CF5"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" filled="f" stroked="f">
              <v:textbox style="mso-fit-shape-to-text:t" inset="20pt,0,0,15pt">
                <w:txbxContent>
                  <w:p w14:paraId="13EBAE03" w14:textId="537F53DF"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BE7E6D" w:rsidRPr="00BE7E6D">
      <w:rPr>
        <w:rFonts w:ascii="Tahoma" w:hAnsi="Tahoma" w:cs="Tahoma"/>
        <w:sz w:val="18"/>
        <w:szCs w:val="18"/>
      </w:rPr>
      <w:t>Smlouva o dílo………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D9FE8" w14:textId="77777777" w:rsidR="00E85F49" w:rsidRDefault="00E85F49">
      <w:r>
        <w:separator/>
      </w:r>
    </w:p>
  </w:footnote>
  <w:footnote w:type="continuationSeparator" w:id="0">
    <w:p w14:paraId="18C77CEF" w14:textId="77777777" w:rsidR="00E85F49" w:rsidRDefault="00E8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49AF" w14:textId="783A3366" w:rsidR="009457CE" w:rsidRDefault="009457CE">
    <w:pPr>
      <w:pStyle w:val="Zhlav"/>
    </w:pPr>
    <w:r>
      <w:t>Příloha č. 3 zadávací dokumentace</w:t>
    </w:r>
  </w:p>
  <w:p w14:paraId="186396D0" w14:textId="77777777" w:rsidR="009457CE" w:rsidRDefault="009457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6E5630"/>
    <w:multiLevelType w:val="hybridMultilevel"/>
    <w:tmpl w:val="4B2895A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1"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3"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6"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7"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C179CF"/>
    <w:multiLevelType w:val="hybridMultilevel"/>
    <w:tmpl w:val="AF62B85C"/>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1"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4"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0"/>
  </w:num>
  <w:num w:numId="2">
    <w:abstractNumId w:val="21"/>
  </w:num>
  <w:num w:numId="3">
    <w:abstractNumId w:val="41"/>
  </w:num>
  <w:num w:numId="4">
    <w:abstractNumId w:val="12"/>
  </w:num>
  <w:num w:numId="5">
    <w:abstractNumId w:val="31"/>
  </w:num>
  <w:num w:numId="6">
    <w:abstractNumId w:val="14"/>
  </w:num>
  <w:num w:numId="7">
    <w:abstractNumId w:val="7"/>
  </w:num>
  <w:num w:numId="8">
    <w:abstractNumId w:val="36"/>
  </w:num>
  <w:num w:numId="9">
    <w:abstractNumId w:val="6"/>
  </w:num>
  <w:num w:numId="10">
    <w:abstractNumId w:val="23"/>
  </w:num>
  <w:num w:numId="11">
    <w:abstractNumId w:val="40"/>
  </w:num>
  <w:num w:numId="12">
    <w:abstractNumId w:val="32"/>
  </w:num>
  <w:num w:numId="13">
    <w:abstractNumId w:val="35"/>
  </w:num>
  <w:num w:numId="14">
    <w:abstractNumId w:val="4"/>
  </w:num>
  <w:num w:numId="15">
    <w:abstractNumId w:val="0"/>
  </w:num>
  <w:num w:numId="16">
    <w:abstractNumId w:val="42"/>
  </w:num>
  <w:num w:numId="17">
    <w:abstractNumId w:val="38"/>
  </w:num>
  <w:num w:numId="18">
    <w:abstractNumId w:val="17"/>
  </w:num>
  <w:num w:numId="19">
    <w:abstractNumId w:val="26"/>
  </w:num>
  <w:num w:numId="20">
    <w:abstractNumId w:val="28"/>
  </w:num>
  <w:num w:numId="21">
    <w:abstractNumId w:val="13"/>
  </w:num>
  <w:num w:numId="22">
    <w:abstractNumId w:val="37"/>
  </w:num>
  <w:num w:numId="23">
    <w:abstractNumId w:val="3"/>
  </w:num>
  <w:num w:numId="24">
    <w:abstractNumId w:val="34"/>
  </w:num>
  <w:num w:numId="25">
    <w:abstractNumId w:val="11"/>
  </w:num>
  <w:num w:numId="26">
    <w:abstractNumId w:val="43"/>
  </w:num>
  <w:num w:numId="27">
    <w:abstractNumId w:val="1"/>
  </w:num>
  <w:num w:numId="28">
    <w:abstractNumId w:val="16"/>
  </w:num>
  <w:num w:numId="29">
    <w:abstractNumId w:val="5"/>
  </w:num>
  <w:num w:numId="30">
    <w:abstractNumId w:val="27"/>
  </w:num>
  <w:num w:numId="31">
    <w:abstractNumId w:val="15"/>
  </w:num>
  <w:num w:numId="32">
    <w:abstractNumId w:val="18"/>
  </w:num>
  <w:num w:numId="33">
    <w:abstractNumId w:val="24"/>
  </w:num>
  <w:num w:numId="34">
    <w:abstractNumId w:val="8"/>
  </w:num>
  <w:num w:numId="35">
    <w:abstractNumId w:val="2"/>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9"/>
  </w:num>
  <w:num w:numId="42">
    <w:abstractNumId w:val="44"/>
  </w:num>
  <w:num w:numId="43">
    <w:abstractNumId w:val="9"/>
  </w:num>
  <w:num w:numId="44">
    <w:abstractNumId w:val="19"/>
  </w:num>
  <w:num w:numId="45">
    <w:abstractNumId w:val="10"/>
  </w:num>
  <w:num w:numId="46">
    <w:abstractNumId w:val="3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119F9"/>
    <w:rsid w:val="00013F52"/>
    <w:rsid w:val="00014A79"/>
    <w:rsid w:val="00016C56"/>
    <w:rsid w:val="0001726A"/>
    <w:rsid w:val="00027370"/>
    <w:rsid w:val="0003061C"/>
    <w:rsid w:val="0003348E"/>
    <w:rsid w:val="0003551D"/>
    <w:rsid w:val="00037E46"/>
    <w:rsid w:val="00045DC2"/>
    <w:rsid w:val="0005715E"/>
    <w:rsid w:val="000631F8"/>
    <w:rsid w:val="00065430"/>
    <w:rsid w:val="00067FE5"/>
    <w:rsid w:val="00073707"/>
    <w:rsid w:val="00080AD0"/>
    <w:rsid w:val="00085888"/>
    <w:rsid w:val="000A7B56"/>
    <w:rsid w:val="000B3B0F"/>
    <w:rsid w:val="000B71CB"/>
    <w:rsid w:val="000F472B"/>
    <w:rsid w:val="00104924"/>
    <w:rsid w:val="001137CC"/>
    <w:rsid w:val="001319AF"/>
    <w:rsid w:val="0013206E"/>
    <w:rsid w:val="0013376B"/>
    <w:rsid w:val="001414FE"/>
    <w:rsid w:val="00144E55"/>
    <w:rsid w:val="001451CF"/>
    <w:rsid w:val="00150817"/>
    <w:rsid w:val="00150D5A"/>
    <w:rsid w:val="0015533B"/>
    <w:rsid w:val="00156A1E"/>
    <w:rsid w:val="001609A0"/>
    <w:rsid w:val="0016394D"/>
    <w:rsid w:val="001648A5"/>
    <w:rsid w:val="00164F77"/>
    <w:rsid w:val="00183A0E"/>
    <w:rsid w:val="00191C39"/>
    <w:rsid w:val="00193F13"/>
    <w:rsid w:val="00197EF1"/>
    <w:rsid w:val="001A3CCF"/>
    <w:rsid w:val="001A5ADE"/>
    <w:rsid w:val="001A7B88"/>
    <w:rsid w:val="001C6BA1"/>
    <w:rsid w:val="001D44FB"/>
    <w:rsid w:val="001E05E9"/>
    <w:rsid w:val="001E1047"/>
    <w:rsid w:val="001E210A"/>
    <w:rsid w:val="001F35E1"/>
    <w:rsid w:val="001F718A"/>
    <w:rsid w:val="002046EC"/>
    <w:rsid w:val="00207068"/>
    <w:rsid w:val="002213D1"/>
    <w:rsid w:val="002244BE"/>
    <w:rsid w:val="00232D4B"/>
    <w:rsid w:val="00235368"/>
    <w:rsid w:val="00252E45"/>
    <w:rsid w:val="0025642B"/>
    <w:rsid w:val="002607B4"/>
    <w:rsid w:val="00262403"/>
    <w:rsid w:val="00267714"/>
    <w:rsid w:val="00272F8A"/>
    <w:rsid w:val="002924BA"/>
    <w:rsid w:val="002A47FC"/>
    <w:rsid w:val="002C27BF"/>
    <w:rsid w:val="002D3A9E"/>
    <w:rsid w:val="002E547D"/>
    <w:rsid w:val="002F5AA2"/>
    <w:rsid w:val="00300433"/>
    <w:rsid w:val="00303502"/>
    <w:rsid w:val="0030607F"/>
    <w:rsid w:val="00311C41"/>
    <w:rsid w:val="00312432"/>
    <w:rsid w:val="00312CC7"/>
    <w:rsid w:val="00314391"/>
    <w:rsid w:val="00316BD7"/>
    <w:rsid w:val="00325D29"/>
    <w:rsid w:val="0033343A"/>
    <w:rsid w:val="0033650F"/>
    <w:rsid w:val="00340D7E"/>
    <w:rsid w:val="0034139E"/>
    <w:rsid w:val="003420B9"/>
    <w:rsid w:val="003443C6"/>
    <w:rsid w:val="003636B9"/>
    <w:rsid w:val="003731AD"/>
    <w:rsid w:val="00394E6D"/>
    <w:rsid w:val="003A24FC"/>
    <w:rsid w:val="003B14F8"/>
    <w:rsid w:val="003B25F0"/>
    <w:rsid w:val="003B3C88"/>
    <w:rsid w:val="003B5D42"/>
    <w:rsid w:val="003C4D49"/>
    <w:rsid w:val="003C6270"/>
    <w:rsid w:val="003C681C"/>
    <w:rsid w:val="003D2AF8"/>
    <w:rsid w:val="003E1313"/>
    <w:rsid w:val="003E27E6"/>
    <w:rsid w:val="003E342D"/>
    <w:rsid w:val="00413DBA"/>
    <w:rsid w:val="00415509"/>
    <w:rsid w:val="004227F2"/>
    <w:rsid w:val="00426E68"/>
    <w:rsid w:val="004272D5"/>
    <w:rsid w:val="004347C7"/>
    <w:rsid w:val="00451D7D"/>
    <w:rsid w:val="004553F7"/>
    <w:rsid w:val="0046406C"/>
    <w:rsid w:val="00465007"/>
    <w:rsid w:val="00491B2E"/>
    <w:rsid w:val="004929EE"/>
    <w:rsid w:val="0049454D"/>
    <w:rsid w:val="004A1106"/>
    <w:rsid w:val="004A3A63"/>
    <w:rsid w:val="004B6A0B"/>
    <w:rsid w:val="004D1E46"/>
    <w:rsid w:val="004D4175"/>
    <w:rsid w:val="004D439C"/>
    <w:rsid w:val="004E308C"/>
    <w:rsid w:val="004E519A"/>
    <w:rsid w:val="004E605C"/>
    <w:rsid w:val="00511F45"/>
    <w:rsid w:val="00512849"/>
    <w:rsid w:val="005140CC"/>
    <w:rsid w:val="0052798E"/>
    <w:rsid w:val="0053183D"/>
    <w:rsid w:val="00533AB9"/>
    <w:rsid w:val="005564F5"/>
    <w:rsid w:val="00556844"/>
    <w:rsid w:val="00557C47"/>
    <w:rsid w:val="00567616"/>
    <w:rsid w:val="00592FA4"/>
    <w:rsid w:val="0059703C"/>
    <w:rsid w:val="00597653"/>
    <w:rsid w:val="005A32D6"/>
    <w:rsid w:val="005C0C8E"/>
    <w:rsid w:val="005D6A67"/>
    <w:rsid w:val="005F3F0C"/>
    <w:rsid w:val="005F72D7"/>
    <w:rsid w:val="00616A02"/>
    <w:rsid w:val="00617B23"/>
    <w:rsid w:val="00620189"/>
    <w:rsid w:val="00621F49"/>
    <w:rsid w:val="00623AB1"/>
    <w:rsid w:val="006359AA"/>
    <w:rsid w:val="00656ADC"/>
    <w:rsid w:val="00657A5E"/>
    <w:rsid w:val="006707AB"/>
    <w:rsid w:val="00674E02"/>
    <w:rsid w:val="0068592C"/>
    <w:rsid w:val="00697169"/>
    <w:rsid w:val="006A0CC0"/>
    <w:rsid w:val="006A1F93"/>
    <w:rsid w:val="006B1B9F"/>
    <w:rsid w:val="006B34C1"/>
    <w:rsid w:val="006B56DB"/>
    <w:rsid w:val="006C0C0E"/>
    <w:rsid w:val="006D429A"/>
    <w:rsid w:val="006F3309"/>
    <w:rsid w:val="007022CF"/>
    <w:rsid w:val="00710F1B"/>
    <w:rsid w:val="007152FB"/>
    <w:rsid w:val="00724BC2"/>
    <w:rsid w:val="00732B21"/>
    <w:rsid w:val="00736649"/>
    <w:rsid w:val="00741B98"/>
    <w:rsid w:val="007470DD"/>
    <w:rsid w:val="00772F7A"/>
    <w:rsid w:val="00787615"/>
    <w:rsid w:val="00796026"/>
    <w:rsid w:val="007A246A"/>
    <w:rsid w:val="007A47FA"/>
    <w:rsid w:val="007E0DDF"/>
    <w:rsid w:val="0081164D"/>
    <w:rsid w:val="008207EE"/>
    <w:rsid w:val="008209AB"/>
    <w:rsid w:val="00821593"/>
    <w:rsid w:val="008236AF"/>
    <w:rsid w:val="008310A8"/>
    <w:rsid w:val="00836EA5"/>
    <w:rsid w:val="008551F7"/>
    <w:rsid w:val="00861022"/>
    <w:rsid w:val="00873D14"/>
    <w:rsid w:val="008B450A"/>
    <w:rsid w:val="008B6CE8"/>
    <w:rsid w:val="008C0273"/>
    <w:rsid w:val="008C5E66"/>
    <w:rsid w:val="008E4E36"/>
    <w:rsid w:val="008E630A"/>
    <w:rsid w:val="008E6B99"/>
    <w:rsid w:val="008F08CB"/>
    <w:rsid w:val="008F0D1D"/>
    <w:rsid w:val="00903D6C"/>
    <w:rsid w:val="00906913"/>
    <w:rsid w:val="00916A15"/>
    <w:rsid w:val="00916F59"/>
    <w:rsid w:val="00921A5E"/>
    <w:rsid w:val="00922196"/>
    <w:rsid w:val="00925B6D"/>
    <w:rsid w:val="009351FA"/>
    <w:rsid w:val="00942779"/>
    <w:rsid w:val="009457CE"/>
    <w:rsid w:val="00953838"/>
    <w:rsid w:val="00961E69"/>
    <w:rsid w:val="00967B63"/>
    <w:rsid w:val="0097659B"/>
    <w:rsid w:val="0098668B"/>
    <w:rsid w:val="009871A6"/>
    <w:rsid w:val="00996A61"/>
    <w:rsid w:val="009B153A"/>
    <w:rsid w:val="009B67A0"/>
    <w:rsid w:val="009B6994"/>
    <w:rsid w:val="009B6A7D"/>
    <w:rsid w:val="009D0750"/>
    <w:rsid w:val="009D35D6"/>
    <w:rsid w:val="009D511F"/>
    <w:rsid w:val="009D5FAF"/>
    <w:rsid w:val="009D6F3C"/>
    <w:rsid w:val="009F36E0"/>
    <w:rsid w:val="009F5C2B"/>
    <w:rsid w:val="00A11804"/>
    <w:rsid w:val="00A23398"/>
    <w:rsid w:val="00A2628A"/>
    <w:rsid w:val="00A31EF6"/>
    <w:rsid w:val="00A40959"/>
    <w:rsid w:val="00A43E45"/>
    <w:rsid w:val="00A47174"/>
    <w:rsid w:val="00A60544"/>
    <w:rsid w:val="00A72F18"/>
    <w:rsid w:val="00A83632"/>
    <w:rsid w:val="00A90928"/>
    <w:rsid w:val="00A95BAC"/>
    <w:rsid w:val="00AB3B4F"/>
    <w:rsid w:val="00AD372C"/>
    <w:rsid w:val="00AF1AD8"/>
    <w:rsid w:val="00AF5134"/>
    <w:rsid w:val="00B11C82"/>
    <w:rsid w:val="00B23C58"/>
    <w:rsid w:val="00B26C8B"/>
    <w:rsid w:val="00B334F9"/>
    <w:rsid w:val="00B5549F"/>
    <w:rsid w:val="00B62A8A"/>
    <w:rsid w:val="00B63D40"/>
    <w:rsid w:val="00B6703C"/>
    <w:rsid w:val="00B74EDF"/>
    <w:rsid w:val="00B776B7"/>
    <w:rsid w:val="00B86B1D"/>
    <w:rsid w:val="00B922B3"/>
    <w:rsid w:val="00BA352C"/>
    <w:rsid w:val="00BA5EB8"/>
    <w:rsid w:val="00BB073C"/>
    <w:rsid w:val="00BC77D0"/>
    <w:rsid w:val="00BD1A71"/>
    <w:rsid w:val="00BD455E"/>
    <w:rsid w:val="00BD4568"/>
    <w:rsid w:val="00BD77EC"/>
    <w:rsid w:val="00BE10E0"/>
    <w:rsid w:val="00BE4218"/>
    <w:rsid w:val="00BE7E6D"/>
    <w:rsid w:val="00BF0F7F"/>
    <w:rsid w:val="00BF6E87"/>
    <w:rsid w:val="00C03ADB"/>
    <w:rsid w:val="00C04785"/>
    <w:rsid w:val="00C122E6"/>
    <w:rsid w:val="00C374DF"/>
    <w:rsid w:val="00C42F10"/>
    <w:rsid w:val="00C53DBB"/>
    <w:rsid w:val="00C72F4D"/>
    <w:rsid w:val="00C82AEB"/>
    <w:rsid w:val="00C91D71"/>
    <w:rsid w:val="00C92C62"/>
    <w:rsid w:val="00C92D52"/>
    <w:rsid w:val="00CB5E71"/>
    <w:rsid w:val="00CD4AE4"/>
    <w:rsid w:val="00D0062A"/>
    <w:rsid w:val="00D00A11"/>
    <w:rsid w:val="00D033E1"/>
    <w:rsid w:val="00D34380"/>
    <w:rsid w:val="00D40F3F"/>
    <w:rsid w:val="00D411AB"/>
    <w:rsid w:val="00D51647"/>
    <w:rsid w:val="00D577E7"/>
    <w:rsid w:val="00D61B33"/>
    <w:rsid w:val="00D62FD9"/>
    <w:rsid w:val="00D71463"/>
    <w:rsid w:val="00D772A6"/>
    <w:rsid w:val="00D80E88"/>
    <w:rsid w:val="00D96D30"/>
    <w:rsid w:val="00DB7657"/>
    <w:rsid w:val="00DC03A5"/>
    <w:rsid w:val="00DC1FA6"/>
    <w:rsid w:val="00DC22C0"/>
    <w:rsid w:val="00DE7655"/>
    <w:rsid w:val="00DE7D5E"/>
    <w:rsid w:val="00E005DC"/>
    <w:rsid w:val="00E022BF"/>
    <w:rsid w:val="00E041D2"/>
    <w:rsid w:val="00E20721"/>
    <w:rsid w:val="00E352C3"/>
    <w:rsid w:val="00E409BB"/>
    <w:rsid w:val="00E40E0B"/>
    <w:rsid w:val="00E45009"/>
    <w:rsid w:val="00E50154"/>
    <w:rsid w:val="00E513CD"/>
    <w:rsid w:val="00E736EC"/>
    <w:rsid w:val="00E82894"/>
    <w:rsid w:val="00E82F30"/>
    <w:rsid w:val="00E85F49"/>
    <w:rsid w:val="00E87360"/>
    <w:rsid w:val="00E91A06"/>
    <w:rsid w:val="00EA4528"/>
    <w:rsid w:val="00EB015C"/>
    <w:rsid w:val="00EC0DC4"/>
    <w:rsid w:val="00EC2F9D"/>
    <w:rsid w:val="00EC5A14"/>
    <w:rsid w:val="00ED7D23"/>
    <w:rsid w:val="00F032F8"/>
    <w:rsid w:val="00F102B1"/>
    <w:rsid w:val="00F2471F"/>
    <w:rsid w:val="00F253DA"/>
    <w:rsid w:val="00F3032A"/>
    <w:rsid w:val="00F53063"/>
    <w:rsid w:val="00F6749B"/>
    <w:rsid w:val="00F72536"/>
    <w:rsid w:val="00F876CC"/>
    <w:rsid w:val="00F91CAD"/>
    <w:rsid w:val="00F92B68"/>
    <w:rsid w:val="00F93A30"/>
    <w:rsid w:val="00FB34F8"/>
    <w:rsid w:val="00FD7BD1"/>
    <w:rsid w:val="00FE0BF6"/>
    <w:rsid w:val="00FF5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rsid w:val="0052798E"/>
  </w:style>
  <w:style w:type="character" w:customStyle="1" w:styleId="UnresolvedMention">
    <w:name w:val="Unresolved Mention"/>
    <w:basedOn w:val="Standardnpsmoodstavce"/>
    <w:uiPriority w:val="99"/>
    <w:semiHidden/>
    <w:unhideWhenUsed/>
    <w:rsid w:val="003C6270"/>
    <w:rPr>
      <w:color w:val="605E5C"/>
      <w:shd w:val="clear" w:color="auto" w:fill="E1DFDD"/>
    </w:rPr>
  </w:style>
  <w:style w:type="character" w:customStyle="1" w:styleId="ZhlavChar">
    <w:name w:val="Záhlaví Char"/>
    <w:basedOn w:val="Standardnpsmoodstavce"/>
    <w:link w:val="Zhlav"/>
    <w:uiPriority w:val="99"/>
    <w:rsid w:val="009457CE"/>
    <w:rPr>
      <w:sz w:val="24"/>
      <w:szCs w:val="24"/>
    </w:rPr>
  </w:style>
  <w:style w:type="paragraph" w:styleId="Odstavecseseznamem">
    <w:name w:val="List Paragraph"/>
    <w:basedOn w:val="Normln"/>
    <w:uiPriority w:val="34"/>
    <w:qFormat/>
    <w:rsid w:val="00DC1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emfm.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mfmdoplnitwe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71A3-EF40-4FC0-86FB-0058CD6A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2892</Words>
  <Characters>16466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19320</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Berková Gabriela</cp:lastModifiedBy>
  <cp:revision>14</cp:revision>
  <cp:lastPrinted>2025-03-12T08:02:00Z</cp:lastPrinted>
  <dcterms:created xsi:type="dcterms:W3CDTF">2025-03-11T09:34:00Z</dcterms:created>
  <dcterms:modified xsi:type="dcterms:W3CDTF">2025-04-01T04:43:00Z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7b946606,6cac9a59,789538b1</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2024-08-05T07:20:15Z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027f5684-a44e-4599-b743-ba7b81c0a551</vt:lpwstr>
  </property>
  <property fmtid="{D5CDD505-2E9C-101B-9397-08002B2CF9AE}" pid="11" name="MSIP_Label_215ad6d0-798b-44f9-b3fd-112ad6275fb4_ContentBits">
    <vt:lpwstr>2</vt:lpwstr>
  </property>
</Properties>
</file>