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B0" w:rsidRPr="00183CB0" w:rsidRDefault="00183CB0" w:rsidP="00183CB0">
      <w:pPr>
        <w:rPr>
          <w:rFonts w:ascii="Trebuchet MS" w:hAnsi="Trebuchet MS"/>
          <w:caps/>
        </w:rPr>
      </w:pPr>
      <w:r w:rsidRPr="00183CB0">
        <w:rPr>
          <w:rFonts w:ascii="Trebuchet MS" w:hAnsi="Trebuchet MS"/>
          <w:caps/>
        </w:rPr>
        <w:t xml:space="preserve">Příloha č. </w:t>
      </w:r>
      <w:r w:rsidR="00247D69">
        <w:rPr>
          <w:rFonts w:ascii="Trebuchet MS" w:hAnsi="Trebuchet MS"/>
          <w:caps/>
        </w:rPr>
        <w:t>2</w:t>
      </w:r>
      <w:bookmarkStart w:id="0" w:name="_GoBack"/>
      <w:bookmarkEnd w:id="0"/>
    </w:p>
    <w:p w:rsidR="00183CB0" w:rsidRDefault="00183CB0" w:rsidP="00183CB0">
      <w:pPr>
        <w:jc w:val="center"/>
        <w:rPr>
          <w:rFonts w:ascii="Trebuchet MS" w:hAnsi="Trebuchet MS"/>
          <w:b/>
          <w:caps/>
        </w:rPr>
      </w:pPr>
    </w:p>
    <w:p w:rsidR="00183CB0" w:rsidRPr="00183CB0" w:rsidRDefault="00183CB0" w:rsidP="00183CB0">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rsidR="00183CB0" w:rsidRDefault="00183CB0"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Nemocnice ve Frýdku-Místku, p.o.</w:t>
      </w:r>
    </w:p>
    <w:p w:rsidR="000C7FE6" w:rsidRPr="000C7FE6" w:rsidRDefault="000C7FE6"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rsidR="000C7FE6" w:rsidRPr="000C7FE6" w:rsidRDefault="000C7FE6" w:rsidP="000C7FE6">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sidR="001B0B2C">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w:t>
      </w:r>
      <w:r w:rsidR="001B0B2C">
        <w:rPr>
          <w:rFonts w:ascii="Trebuchet MS" w:hAnsi="Trebuchet MS" w:cs="Trebuchet MS"/>
          <w:sz w:val="20"/>
          <w:szCs w:val="20"/>
          <w:lang w:eastAsia="zh-CN"/>
        </w:rPr>
        <w:t xml:space="preserve">v </w:t>
      </w:r>
      <w:r w:rsidRPr="000C7FE6">
        <w:rPr>
          <w:rFonts w:ascii="Trebuchet MS" w:hAnsi="Trebuchet MS" w:cs="Trebuchet MS"/>
          <w:sz w:val="20"/>
          <w:szCs w:val="20"/>
          <w:lang w:eastAsia="zh-CN"/>
        </w:rPr>
        <w:t>zákon</w:t>
      </w:r>
      <w:r w:rsidR="001B0B2C">
        <w:rPr>
          <w:rFonts w:ascii="Trebuchet MS" w:hAnsi="Trebuchet MS" w:cs="Trebuchet MS"/>
          <w:sz w:val="20"/>
          <w:szCs w:val="20"/>
          <w:lang w:eastAsia="zh-CN"/>
        </w:rPr>
        <w:t>ě</w:t>
      </w:r>
      <w:r>
        <w:rPr>
          <w:rFonts w:ascii="Trebuchet MS" w:hAnsi="Trebuchet MS" w:cs="Trebuchet MS"/>
          <w:sz w:val="20"/>
          <w:szCs w:val="20"/>
          <w:lang w:eastAsia="zh-CN"/>
        </w:rPr>
        <w:t xml:space="preserve"> č. 262/2006 Sb. a </w:t>
      </w:r>
      <w:r w:rsidRPr="000C7FE6">
        <w:rPr>
          <w:rFonts w:ascii="Trebuchet MS" w:hAnsi="Trebuchet MS" w:cs="Trebuchet MS"/>
          <w:sz w:val="20"/>
          <w:szCs w:val="20"/>
          <w:lang w:eastAsia="zh-CN"/>
        </w:rPr>
        <w:t xml:space="preserve"> zákon</w:t>
      </w:r>
      <w:r w:rsidR="001B0B2C">
        <w:rPr>
          <w:rFonts w:ascii="Trebuchet MS" w:hAnsi="Trebuchet MS" w:cs="Trebuchet MS"/>
          <w:sz w:val="20"/>
          <w:szCs w:val="20"/>
          <w:lang w:eastAsia="zh-CN"/>
        </w:rPr>
        <w:t>ě</w:t>
      </w:r>
      <w:r>
        <w:rPr>
          <w:rFonts w:ascii="Trebuchet MS" w:hAnsi="Trebuchet MS" w:cs="Trebuchet MS"/>
          <w:sz w:val="20"/>
          <w:szCs w:val="20"/>
          <w:lang w:eastAsia="zh-CN"/>
        </w:rPr>
        <w:t xml:space="preserve"> č. 309/2006 Sb.</w:t>
      </w:r>
      <w:r w:rsidR="001B0B2C">
        <w:rPr>
          <w:rFonts w:ascii="Trebuchet MS" w:hAnsi="Trebuchet MS" w:cs="Trebuchet MS"/>
          <w:sz w:val="20"/>
          <w:szCs w:val="20"/>
          <w:lang w:eastAsia="zh-CN"/>
        </w:rPr>
        <w:t xml:space="preserve"> v platném znění.</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rsidR="000C7FE6" w:rsidRPr="000C7FE6" w:rsidRDefault="000C7FE6"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rsidR="000C7FE6" w:rsidRPr="000C7FE6" w:rsidRDefault="000C7FE6" w:rsidP="000C7FE6">
      <w:pPr>
        <w:suppressAutoHyphens/>
        <w:ind w:left="426" w:right="180" w:hanging="360"/>
        <w:jc w:val="both"/>
        <w:rPr>
          <w:rFonts w:ascii="Trebuchet MS" w:hAnsi="Trebuchet MS" w:cs="Trebuchet MS"/>
          <w:sz w:val="20"/>
          <w:szCs w:val="20"/>
          <w:lang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rsidR="000C7FE6" w:rsidRPr="000C7FE6" w:rsidRDefault="000C7FE6" w:rsidP="000C7FE6">
      <w:pPr>
        <w:suppressAutoHyphens/>
        <w:ind w:right="180"/>
        <w:jc w:val="both"/>
        <w:rPr>
          <w:rFonts w:ascii="Trebuchet MS" w:hAnsi="Trebuchet MS" w:cs="Trebuchet MS"/>
          <w:sz w:val="20"/>
          <w:lang w:eastAsia="zh-CN"/>
        </w:rPr>
      </w:pPr>
    </w:p>
    <w:p w:rsidR="000C7FE6" w:rsidRPr="000C7FE6" w:rsidRDefault="000C7FE6" w:rsidP="001B0B2C">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rsidR="000C7FE6" w:rsidRPr="000C7FE6" w:rsidRDefault="000C7FE6" w:rsidP="001B0B2C">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rsidR="000C7FE6" w:rsidRPr="000C7FE6" w:rsidRDefault="000C7FE6" w:rsidP="000C7FE6">
      <w:pPr>
        <w:suppressAutoHyphens/>
        <w:ind w:right="180"/>
        <w:jc w:val="both"/>
        <w:rPr>
          <w:rFonts w:ascii="Trebuchet MS" w:hAnsi="Trebuchet MS" w:cs="Trebuchet MS"/>
          <w:b/>
          <w:szCs w:val="20"/>
          <w:lang w:val="x-none"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rsidR="000C7FE6" w:rsidRPr="000C7FE6" w:rsidRDefault="000C7FE6" w:rsidP="006E202A">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sidR="001B0B2C">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rsidR="000C7FE6" w:rsidRPr="000C7FE6" w:rsidRDefault="000C7FE6" w:rsidP="000C7FE6">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rsidR="005F5350" w:rsidRDefault="000C7FE6" w:rsidP="001B0B2C">
      <w:pPr>
        <w:jc w:val="center"/>
      </w:pPr>
      <w:r w:rsidRPr="000C7FE6">
        <w:rPr>
          <w:rFonts w:ascii="Trebuchet MS" w:hAnsi="Trebuchet MS" w:cs="Trebuchet MS"/>
          <w:b/>
          <w:noProof/>
          <w:sz w:val="20"/>
        </w:rPr>
        <w:drawing>
          <wp:inline distT="0" distB="0" distL="0" distR="0">
            <wp:extent cx="6480000" cy="3962975"/>
            <wp:effectExtent l="0" t="0" r="0" b="0"/>
            <wp:docPr id="2" name="Obrázek 2"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rsidR="003E008F" w:rsidRDefault="003E008F" w:rsidP="001B0B2C">
      <w:pPr>
        <w:spacing w:after="240"/>
        <w:jc w:val="center"/>
      </w:pPr>
    </w:p>
    <w:p w:rsidR="003E008F" w:rsidRPr="003E008F" w:rsidRDefault="003E008F" w:rsidP="003E008F"/>
    <w:p w:rsidR="001B0B2C" w:rsidRPr="001B0B2C" w:rsidRDefault="001B0B2C" w:rsidP="001B0B2C">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1B0B2C" w:rsidRPr="001B0B2C" w:rsidTr="001B0B2C">
        <w:trPr>
          <w:gridAfter w:val="1"/>
          <w:wAfter w:w="26" w:type="dxa"/>
        </w:trPr>
        <w:tc>
          <w:tcPr>
            <w:tcW w:w="1104" w:type="dxa"/>
            <w:vMerge w:val="restart"/>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rsidR="001B0B2C" w:rsidRPr="001B0B2C" w:rsidRDefault="001B0B2C" w:rsidP="001B0B2C">
            <w:pPr>
              <w:suppressAutoHyphens/>
              <w:snapToGrid w:val="0"/>
              <w:rPr>
                <w:rFonts w:ascii="Trebuchet MS" w:hAnsi="Trebuchet MS" w:cs="Trebuchet MS"/>
                <w:b/>
                <w:sz w:val="20"/>
                <w:lang w:eastAsia="zh-CN"/>
              </w:rPr>
            </w:pPr>
          </w:p>
        </w:tc>
        <w:tc>
          <w:tcPr>
            <w:tcW w:w="4947" w:type="dxa"/>
            <w:gridSpan w:val="2"/>
            <w:shd w:val="clear" w:color="auto" w:fill="auto"/>
            <w:vAlign w:val="center"/>
          </w:tcPr>
          <w:p w:rsidR="001B0B2C" w:rsidRPr="001B0B2C" w:rsidRDefault="001B0B2C" w:rsidP="001B0B2C">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1B0B2C" w:rsidRPr="001B0B2C" w:rsidTr="001B0B2C">
        <w:tc>
          <w:tcPr>
            <w:tcW w:w="1104" w:type="dxa"/>
            <w:vMerge/>
            <w:shd w:val="clear" w:color="auto" w:fill="auto"/>
            <w:vAlign w:val="center"/>
          </w:tcPr>
          <w:p w:rsidR="001B0B2C" w:rsidRPr="001B0B2C" w:rsidRDefault="001B0B2C" w:rsidP="001B0B2C">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rsidR="001B0B2C" w:rsidRPr="001B0B2C" w:rsidRDefault="001B0B2C" w:rsidP="001B0B2C">
            <w:pPr>
              <w:suppressAutoHyphens/>
              <w:snapToGrid w:val="0"/>
              <w:rPr>
                <w:rFonts w:ascii="Trebuchet MS" w:hAnsi="Trebuchet MS" w:cs="Trebuchet MS"/>
                <w:b/>
                <w:sz w:val="20"/>
                <w:szCs w:val="20"/>
                <w:lang w:eastAsia="zh-CN"/>
              </w:rPr>
            </w:pPr>
          </w:p>
        </w:tc>
        <w:tc>
          <w:tcPr>
            <w:tcW w:w="239" w:type="dxa"/>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rsidR="001B0B2C" w:rsidRPr="001B0B2C" w:rsidRDefault="001B0B2C" w:rsidP="001B0B2C">
            <w:pPr>
              <w:suppressAutoHyphens/>
              <w:snapToGrid w:val="0"/>
              <w:rPr>
                <w:rFonts w:ascii="Trebuchet MS" w:hAnsi="Trebuchet MS" w:cs="Trebuchet MS"/>
                <w:b/>
                <w:sz w:val="20"/>
                <w:lang w:eastAsia="zh-CN"/>
              </w:rPr>
            </w:pPr>
          </w:p>
        </w:tc>
      </w:tr>
      <w:tr w:rsidR="001B0B2C" w:rsidRPr="001B0B2C" w:rsidTr="001B0B2C">
        <w:trPr>
          <w:gridAfter w:val="1"/>
          <w:wAfter w:w="26" w:type="dxa"/>
          <w:trHeight w:val="1920"/>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zvyšuje : </w:t>
            </w:r>
            <w:r w:rsidRPr="001B0B2C">
              <w:rPr>
                <w:rFonts w:ascii="Trebuchet MS" w:hAnsi="Trebuchet MS" w:cs="Trebuchet MS"/>
                <w:sz w:val="15"/>
                <w:szCs w:val="15"/>
                <w:lang w:eastAsia="zh-CN"/>
              </w:rPr>
              <w:br/>
              <w:t xml:space="preserve">* neznalostí,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termovozíky),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infúzní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Pulmomix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označeno : </w:t>
            </w:r>
            <w:r w:rsidRPr="001B0B2C">
              <w:rPr>
                <w:rFonts w:ascii="Trebuchet MS" w:hAnsi="Trebuchet MS" w:cs="Trebuchet MS"/>
                <w:sz w:val="15"/>
                <w:szCs w:val="15"/>
                <w:lang w:eastAsia="zh-CN"/>
              </w:rPr>
              <w:br/>
              <w:t xml:space="preserve">* pracoviště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přepadnutí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virucidním účinkem (např. Jodisolem, 0,2% persterilem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popětrnostních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pochůzných plochách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pochůzných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proudem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zařízení,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přesklení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vnitroústavních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t xml:space="preserve">* opaření, popálení, poleptání dle druhu protékající pracovní látky, ohrožení zraku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konstrukce za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t xml:space="preserve">* pád osoby na rovině v prostorách aktivace vápna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překážek o které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proudem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proudem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instalace,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částem,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přístroje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šňůrami na stavbě; </w:t>
            </w:r>
            <w:r w:rsidRPr="001B0B2C">
              <w:rPr>
                <w:rFonts w:ascii="Trebuchet MS" w:hAnsi="Trebuchet MS" w:cs="Trebuchet MS"/>
                <w:sz w:val="15"/>
                <w:szCs w:val="15"/>
                <w:lang w:eastAsia="zh-CN"/>
              </w:rPr>
              <w:br/>
              <w:t xml:space="preserve">* udržování el. kabelů a el. přívodů ( např. proti mechanickému vytržení ze svorek apod.) - pravidelné kontroly prozatímního el. zařízení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šňůrami na stavbě; </w:t>
            </w:r>
            <w:r w:rsidRPr="001B0B2C">
              <w:rPr>
                <w:rFonts w:ascii="Trebuchet MS" w:hAnsi="Trebuchet MS" w:cs="Trebuchet MS"/>
                <w:sz w:val="15"/>
                <w:szCs w:val="15"/>
                <w:lang w:eastAsia="zh-CN"/>
              </w:rPr>
              <w:br/>
              <w:t xml:space="preserve">* dodržovat zákaz vedení el. přívodních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vedení a bezpečnosti osob dle charakteru pracovní činnosti; </w:t>
            </w:r>
            <w:r w:rsidRPr="001B0B2C">
              <w:rPr>
                <w:rFonts w:ascii="Trebuchet MS" w:hAnsi="Trebuchet MS" w:cs="Trebuchet MS"/>
                <w:sz w:val="15"/>
                <w:szCs w:val="15"/>
                <w:lang w:eastAsia="zh-CN"/>
              </w:rPr>
              <w:br/>
              <w:t xml:space="preserve">* udržování el. zařízení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zařízení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zařízení,nemožnost rychlého vypnutí el. proudu v případě nebezpečí nepřístupný hlavní vypínač prozatímního el. zařízení staveniště, nevhodné umístění hlavního vypínače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rozvaděče a vypínače; </w:t>
            </w:r>
            <w:r w:rsidRPr="001B0B2C">
              <w:rPr>
                <w:rFonts w:ascii="Trebuchet MS" w:hAnsi="Trebuchet MS" w:cs="Trebuchet MS"/>
                <w:sz w:val="15"/>
                <w:szCs w:val="15"/>
                <w:lang w:eastAsia="zh-CN"/>
              </w:rPr>
              <w:br/>
              <w:t xml:space="preserve">* udržování volného prostoru a přístupu k hl. vypínačům; prostoru před el. rozvaděči a ochrana el. rozvaděčů (před mechanickým poškozením)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instalace,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rsidR="00183CB0" w:rsidRDefault="00183CB0"/>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0"/>
        <w:gridCol w:w="3171"/>
        <w:gridCol w:w="3685"/>
      </w:tblGrid>
      <w:tr w:rsidR="001B0B2C" w:rsidRPr="001B0B2C" w:rsidTr="006E202A">
        <w:trPr>
          <w:trHeight w:val="1928"/>
        </w:trPr>
        <w:tc>
          <w:tcPr>
            <w:tcW w:w="3350" w:type="dxa"/>
            <w:shd w:val="clear" w:color="auto" w:fill="auto"/>
          </w:tcPr>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rsidR="001B0B2C" w:rsidRPr="001B0B2C" w:rsidRDefault="001B0B2C" w:rsidP="001B0B2C">
            <w:pPr>
              <w:suppressAutoHyphens/>
              <w:rPr>
                <w:rFonts w:ascii="Trebuchet MS" w:hAnsi="Trebuchet MS" w:cs="Trebuchet MS"/>
                <w:sz w:val="15"/>
                <w:szCs w:val="15"/>
                <w:lang w:eastAsia="zh-CN"/>
              </w:rPr>
            </w:pPr>
          </w:p>
        </w:tc>
        <w:tc>
          <w:tcPr>
            <w:tcW w:w="3171" w:type="dxa"/>
            <w:shd w:val="clear" w:color="auto" w:fill="auto"/>
          </w:tcPr>
          <w:p w:rsidR="001B0B2C" w:rsidRPr="001B0B2C" w:rsidRDefault="001B0B2C" w:rsidP="001B0B2C">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rsidR="001B0B2C" w:rsidRPr="001B0B2C" w:rsidRDefault="001B0B2C" w:rsidP="001B0B2C">
            <w:pPr>
              <w:numPr>
                <w:ilvl w:val="0"/>
                <w:numId w:val="5"/>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685" w:type="dxa"/>
            <w:shd w:val="clear" w:color="auto" w:fill="auto"/>
          </w:tcPr>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rizika . </w:t>
            </w:r>
          </w:p>
          <w:p w:rsidR="001B0B2C" w:rsidRPr="001B0B2C" w:rsidRDefault="001B0B2C" w:rsidP="001B0B2C">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rsidR="001B0B2C" w:rsidRPr="001B0B2C" w:rsidRDefault="001B0B2C" w:rsidP="001B0B2C">
            <w:pPr>
              <w:suppressAutoHyphens/>
              <w:rPr>
                <w:rFonts w:ascii="Trebuchet MS" w:hAnsi="Trebuchet MS" w:cs="Trebuchet MS"/>
                <w:b/>
                <w:sz w:val="15"/>
                <w:szCs w:val="15"/>
                <w:lang w:eastAsia="zh-CN"/>
              </w:rPr>
            </w:pP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rsidR="001B0B2C" w:rsidRPr="001B0B2C" w:rsidRDefault="001B0B2C" w:rsidP="001B0B2C">
            <w:pPr>
              <w:suppressAutoHyphens/>
              <w:rPr>
                <w:rFonts w:ascii="Trebuchet MS" w:hAnsi="Trebuchet MS" w:cs="Trebuchet MS"/>
                <w:sz w:val="15"/>
                <w:szCs w:val="15"/>
                <w:lang w:eastAsia="zh-CN"/>
              </w:rPr>
            </w:pP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rsidR="001B0B2C" w:rsidRPr="001B0B2C" w:rsidRDefault="001B0B2C" w:rsidP="001B0B2C">
      <w:pPr>
        <w:suppressAutoHyphens/>
        <w:rPr>
          <w:rFonts w:ascii="Trebuchet MS" w:hAnsi="Trebuchet MS" w:cs="Trebuchet MS"/>
          <w:sz w:val="20"/>
          <w:lang w:eastAsia="zh-CN"/>
        </w:rPr>
      </w:pPr>
    </w:p>
    <w:p w:rsidR="00B03B20" w:rsidRDefault="00B03B20" w:rsidP="00B03B20">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rsidR="001B0B2C" w:rsidRPr="001B0B2C" w:rsidRDefault="001B0B2C" w:rsidP="00B03B20">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sidR="003E008F">
        <w:rPr>
          <w:rFonts w:ascii="Trebuchet MS" w:hAnsi="Trebuchet MS" w:cs="Trebuchet MS"/>
          <w:b/>
          <w:sz w:val="20"/>
          <w:lang w:eastAsia="zh-CN"/>
        </w:rPr>
        <w:t xml:space="preserve"> </w:t>
      </w:r>
      <w:r w:rsidR="00B03B20">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rsidR="001B0B2C" w:rsidRPr="001B0B2C" w:rsidRDefault="00B03B20" w:rsidP="00B03B20">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r w:rsidR="001B0B2C" w:rsidRPr="001B0B2C">
        <w:rPr>
          <w:rFonts w:ascii="Trebuchet MS" w:hAnsi="Trebuchet MS" w:cs="Trebuchet MS"/>
          <w:sz w:val="16"/>
          <w:szCs w:val="16"/>
          <w:lang w:eastAsia="zh-CN"/>
        </w:rPr>
        <w:t xml:space="preserve">ozo v prevenci rizik č. osv.: ROVS/451/PREV/2021 </w:t>
      </w:r>
    </w:p>
    <w:p w:rsidR="001B0B2C" w:rsidRPr="001B0B2C" w:rsidRDefault="00B03B20" w:rsidP="00B03B20">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r w:rsidR="001B0B2C" w:rsidRPr="001B0B2C">
        <w:rPr>
          <w:rFonts w:ascii="Trebuchet MS" w:hAnsi="Trebuchet MS" w:cs="Trebuchet MS"/>
          <w:sz w:val="16"/>
          <w:szCs w:val="16"/>
          <w:lang w:eastAsia="zh-CN"/>
        </w:rPr>
        <w:t>ozo v požární ochraně č. osv.: Š-OZO-66/2013</w:t>
      </w:r>
    </w:p>
    <w:sectPr w:rsidR="001B0B2C" w:rsidRPr="001B0B2C" w:rsidSect="00183CB0">
      <w:footerReference w:type="even" r:id="rId8"/>
      <w:footerReference w:type="default" r:id="rId9"/>
      <w:pgSz w:w="11906" w:h="16838" w:code="9"/>
      <w:pgMar w:top="1135" w:right="567" w:bottom="357" w:left="1134" w:header="57"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E52" w:rsidRDefault="00D87E52">
      <w:r>
        <w:separator/>
      </w:r>
    </w:p>
  </w:endnote>
  <w:endnote w:type="continuationSeparator" w:id="0">
    <w:p w:rsidR="00D87E52" w:rsidRDefault="00D8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5E" w:rsidRDefault="0088785E" w:rsidP="002F0AE9">
    <w:pPr>
      <w:pStyle w:val="Zpat"/>
      <w:jc w:val="center"/>
      <w:rPr>
        <w:rStyle w:val="slostrnky"/>
        <w:rFonts w:ascii="Trebuchet MS" w:hAnsi="Trebuchet MS"/>
        <w:sz w:val="20"/>
      </w:rPr>
    </w:pPr>
    <w:r w:rsidRPr="002F0AE9">
      <w:rPr>
        <w:rStyle w:val="slostrnky"/>
        <w:rFonts w:ascii="Trebuchet MS" w:hAnsi="Trebuchet MS"/>
        <w:sz w:val="20"/>
      </w:rPr>
      <w:t xml:space="preserve">strana </w:t>
    </w:r>
    <w:r w:rsidRPr="002F0AE9">
      <w:rPr>
        <w:rStyle w:val="slostrnky"/>
        <w:rFonts w:ascii="Trebuchet MS" w:hAnsi="Trebuchet MS"/>
        <w:sz w:val="20"/>
      </w:rPr>
      <w:fldChar w:fldCharType="begin"/>
    </w:r>
    <w:r w:rsidRPr="002F0AE9">
      <w:rPr>
        <w:rStyle w:val="slostrnky"/>
        <w:rFonts w:ascii="Trebuchet MS" w:hAnsi="Trebuchet MS"/>
        <w:sz w:val="20"/>
      </w:rPr>
      <w:instrText xml:space="preserve"> PAGE </w:instrText>
    </w:r>
    <w:r w:rsidRPr="002F0AE9">
      <w:rPr>
        <w:rStyle w:val="slostrnky"/>
        <w:rFonts w:ascii="Trebuchet MS" w:hAnsi="Trebuchet MS"/>
        <w:sz w:val="20"/>
      </w:rPr>
      <w:fldChar w:fldCharType="separate"/>
    </w:r>
    <w:r w:rsidR="001B0B2C">
      <w:rPr>
        <w:rStyle w:val="slostrnky"/>
        <w:rFonts w:ascii="Trebuchet MS" w:hAnsi="Trebuchet MS"/>
        <w:noProof/>
        <w:sz w:val="20"/>
      </w:rPr>
      <w:t>2</w:t>
    </w:r>
    <w:r w:rsidRPr="002F0AE9">
      <w:rPr>
        <w:rStyle w:val="slostrnky"/>
        <w:rFonts w:ascii="Trebuchet MS" w:hAnsi="Trebuchet MS"/>
        <w:sz w:val="20"/>
      </w:rPr>
      <w:fldChar w:fldCharType="end"/>
    </w:r>
    <w:r w:rsidRPr="002F0AE9">
      <w:rPr>
        <w:rStyle w:val="slostrnky"/>
        <w:rFonts w:ascii="Trebuchet MS" w:hAnsi="Trebuchet MS"/>
        <w:sz w:val="20"/>
      </w:rPr>
      <w:t>/</w:t>
    </w:r>
    <w:r w:rsidRPr="002F0AE9">
      <w:rPr>
        <w:rStyle w:val="slostrnky"/>
        <w:rFonts w:ascii="Trebuchet MS" w:hAnsi="Trebuchet MS"/>
        <w:sz w:val="20"/>
      </w:rPr>
      <w:fldChar w:fldCharType="begin"/>
    </w:r>
    <w:r w:rsidRPr="002F0AE9">
      <w:rPr>
        <w:rStyle w:val="slostrnky"/>
        <w:rFonts w:ascii="Trebuchet MS" w:hAnsi="Trebuchet MS"/>
        <w:sz w:val="20"/>
      </w:rPr>
      <w:instrText xml:space="preserve"> NUMPAGES </w:instrText>
    </w:r>
    <w:r w:rsidRPr="002F0AE9">
      <w:rPr>
        <w:rStyle w:val="slostrnky"/>
        <w:rFonts w:ascii="Trebuchet MS" w:hAnsi="Trebuchet MS"/>
        <w:sz w:val="20"/>
      </w:rPr>
      <w:fldChar w:fldCharType="separate"/>
    </w:r>
    <w:r w:rsidR="00183CB0">
      <w:rPr>
        <w:rStyle w:val="slostrnky"/>
        <w:rFonts w:ascii="Trebuchet MS" w:hAnsi="Trebuchet MS"/>
        <w:noProof/>
        <w:sz w:val="20"/>
      </w:rPr>
      <w:t>9</w:t>
    </w:r>
    <w:r w:rsidRPr="002F0AE9">
      <w:rPr>
        <w:rStyle w:val="slostrnky"/>
        <w:rFonts w:ascii="Trebuchet MS" w:hAnsi="Trebuchet MS"/>
        <w:sz w:val="20"/>
      </w:rPr>
      <w:fldChar w:fldCharType="end"/>
    </w:r>
  </w:p>
  <w:p w:rsidR="0088785E" w:rsidRPr="003C5461" w:rsidRDefault="0088785E" w:rsidP="002F0AE9">
    <w:pPr>
      <w:pStyle w:val="Zpat"/>
      <w:jc w:val="center"/>
      <w:rPr>
        <w:rFonts w:ascii="Trebuchet MS" w:hAnsi="Trebuchet MS"/>
        <w:color w:val="FFFFFF"/>
        <w:sz w:val="20"/>
      </w:rPr>
    </w:pPr>
    <w:r w:rsidRPr="003C5461">
      <w:rPr>
        <w:rStyle w:val="slostrnky"/>
        <w:rFonts w:ascii="Trebuchet MS" w:hAnsi="Trebuchet MS"/>
        <w:color w:val="FFFFFF"/>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063"/>
      <w:docPartObj>
        <w:docPartGallery w:val="Page Numbers (Bottom of Page)"/>
        <w:docPartUnique/>
      </w:docPartObj>
    </w:sdtPr>
    <w:sdtEndPr/>
    <w:sdtContent>
      <w:p w:rsidR="003E008F" w:rsidRDefault="003E008F" w:rsidP="003E008F">
        <w:pPr>
          <w:pStyle w:val="Zpat"/>
          <w:spacing w:before="120"/>
          <w:jc w:val="center"/>
        </w:pPr>
      </w:p>
      <w:p w:rsidR="0088785E" w:rsidRPr="003E008F" w:rsidRDefault="00247D69" w:rsidP="003E008F">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E52" w:rsidRDefault="00D87E52">
      <w:r>
        <w:separator/>
      </w:r>
    </w:p>
  </w:footnote>
  <w:footnote w:type="continuationSeparator" w:id="0">
    <w:p w:rsidR="00D87E52" w:rsidRDefault="00D8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31275F"/>
    <w:multiLevelType w:val="hybridMultilevel"/>
    <w:tmpl w:val="9C92F592"/>
    <w:lvl w:ilvl="0" w:tplc="C77EAC5A">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74129"/>
    <w:multiLevelType w:val="hybridMultilevel"/>
    <w:tmpl w:val="0682E8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E8"/>
    <w:rsid w:val="00024CE1"/>
    <w:rsid w:val="00052EC6"/>
    <w:rsid w:val="000C0AA1"/>
    <w:rsid w:val="000C75FB"/>
    <w:rsid w:val="000C7FE6"/>
    <w:rsid w:val="001040B6"/>
    <w:rsid w:val="001572BC"/>
    <w:rsid w:val="00183CB0"/>
    <w:rsid w:val="00193348"/>
    <w:rsid w:val="001B0B2C"/>
    <w:rsid w:val="001C497C"/>
    <w:rsid w:val="00225162"/>
    <w:rsid w:val="00247D69"/>
    <w:rsid w:val="002A17A6"/>
    <w:rsid w:val="002A2359"/>
    <w:rsid w:val="002B728A"/>
    <w:rsid w:val="002F0AE9"/>
    <w:rsid w:val="00313210"/>
    <w:rsid w:val="003255FF"/>
    <w:rsid w:val="00337E79"/>
    <w:rsid w:val="003468FA"/>
    <w:rsid w:val="00351FD3"/>
    <w:rsid w:val="003641DC"/>
    <w:rsid w:val="00390409"/>
    <w:rsid w:val="003940F0"/>
    <w:rsid w:val="003C5461"/>
    <w:rsid w:val="003E008F"/>
    <w:rsid w:val="003F5FB0"/>
    <w:rsid w:val="004650E8"/>
    <w:rsid w:val="0048097A"/>
    <w:rsid w:val="00485838"/>
    <w:rsid w:val="00490674"/>
    <w:rsid w:val="004E19CD"/>
    <w:rsid w:val="004E32D3"/>
    <w:rsid w:val="004E7460"/>
    <w:rsid w:val="005100CF"/>
    <w:rsid w:val="00521DD6"/>
    <w:rsid w:val="005229EA"/>
    <w:rsid w:val="005620B9"/>
    <w:rsid w:val="00567860"/>
    <w:rsid w:val="00593C6A"/>
    <w:rsid w:val="005955C8"/>
    <w:rsid w:val="005A6111"/>
    <w:rsid w:val="005F5350"/>
    <w:rsid w:val="00685D71"/>
    <w:rsid w:val="006B2D2C"/>
    <w:rsid w:val="006D2185"/>
    <w:rsid w:val="006D7895"/>
    <w:rsid w:val="006E202A"/>
    <w:rsid w:val="00706825"/>
    <w:rsid w:val="00733612"/>
    <w:rsid w:val="007350BB"/>
    <w:rsid w:val="00767DF6"/>
    <w:rsid w:val="00812A7A"/>
    <w:rsid w:val="008275B9"/>
    <w:rsid w:val="00856395"/>
    <w:rsid w:val="00875048"/>
    <w:rsid w:val="0088785E"/>
    <w:rsid w:val="008B3819"/>
    <w:rsid w:val="008D59CE"/>
    <w:rsid w:val="008F2638"/>
    <w:rsid w:val="008F2C54"/>
    <w:rsid w:val="00912928"/>
    <w:rsid w:val="00927510"/>
    <w:rsid w:val="00963AD4"/>
    <w:rsid w:val="009A0722"/>
    <w:rsid w:val="009B4FC4"/>
    <w:rsid w:val="009B7907"/>
    <w:rsid w:val="00A4300C"/>
    <w:rsid w:val="00A4372E"/>
    <w:rsid w:val="00A708B9"/>
    <w:rsid w:val="00AA68B0"/>
    <w:rsid w:val="00B03B20"/>
    <w:rsid w:val="00B149F8"/>
    <w:rsid w:val="00B30525"/>
    <w:rsid w:val="00BA5B5E"/>
    <w:rsid w:val="00BB52E6"/>
    <w:rsid w:val="00BE674E"/>
    <w:rsid w:val="00C50783"/>
    <w:rsid w:val="00C66168"/>
    <w:rsid w:val="00C94FE9"/>
    <w:rsid w:val="00C95CF0"/>
    <w:rsid w:val="00CC1332"/>
    <w:rsid w:val="00D07302"/>
    <w:rsid w:val="00D23797"/>
    <w:rsid w:val="00D47C89"/>
    <w:rsid w:val="00D87E52"/>
    <w:rsid w:val="00DB6C2B"/>
    <w:rsid w:val="00E03594"/>
    <w:rsid w:val="00E37116"/>
    <w:rsid w:val="00EF34D9"/>
    <w:rsid w:val="00F028B9"/>
    <w:rsid w:val="00F05D25"/>
    <w:rsid w:val="00F178E3"/>
    <w:rsid w:val="00F336BB"/>
    <w:rsid w:val="00F50383"/>
    <w:rsid w:val="00F62795"/>
    <w:rsid w:val="00FB2DA0"/>
    <w:rsid w:val="00FB6CA8"/>
    <w:rsid w:val="00FE4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70E6E53"/>
  <w15:chartTrackingRefBased/>
  <w15:docId w15:val="{8C25CFF1-5540-4FB4-8206-C222CF39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525"/>
    <w:rPr>
      <w:sz w:val="24"/>
      <w:szCs w:val="24"/>
    </w:rPr>
  </w:style>
  <w:style w:type="paragraph" w:styleId="Nadpis9">
    <w:name w:val="heading 9"/>
    <w:basedOn w:val="Normln"/>
    <w:next w:val="Normln"/>
    <w:qFormat/>
    <w:rsid w:val="003940F0"/>
    <w:pPr>
      <w:keepNext/>
      <w:tabs>
        <w:tab w:val="left" w:pos="3402"/>
        <w:tab w:val="left" w:pos="5529"/>
        <w:tab w:val="left" w:pos="7598"/>
      </w:tabs>
      <w:ind w:left="3545" w:hanging="3545"/>
      <w:jc w:val="both"/>
      <w:outlineLvl w:val="8"/>
    </w:pPr>
    <w:rPr>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650E8"/>
    <w:pPr>
      <w:tabs>
        <w:tab w:val="center" w:pos="4536"/>
        <w:tab w:val="right" w:pos="9072"/>
      </w:tabs>
    </w:pPr>
  </w:style>
  <w:style w:type="paragraph" w:styleId="Zpat">
    <w:name w:val="footer"/>
    <w:basedOn w:val="Normln"/>
    <w:link w:val="ZpatChar"/>
    <w:uiPriority w:val="99"/>
    <w:rsid w:val="004650E8"/>
    <w:pPr>
      <w:tabs>
        <w:tab w:val="center" w:pos="4536"/>
        <w:tab w:val="right" w:pos="9072"/>
      </w:tabs>
    </w:pPr>
  </w:style>
  <w:style w:type="paragraph" w:customStyle="1" w:styleId="Hlavikovpapr">
    <w:name w:val="Hlavičkový papír"/>
    <w:basedOn w:val="Normln"/>
    <w:rsid w:val="008F2C54"/>
    <w:pPr>
      <w:spacing w:after="120"/>
    </w:pPr>
    <w:rPr>
      <w:rFonts w:ascii="Trebuchet MS" w:hAnsi="Trebuchet MS"/>
      <w:sz w:val="22"/>
      <w:szCs w:val="16"/>
    </w:rPr>
  </w:style>
  <w:style w:type="paragraph" w:styleId="Textbubliny">
    <w:name w:val="Balloon Text"/>
    <w:basedOn w:val="Normln"/>
    <w:semiHidden/>
    <w:rsid w:val="001040B6"/>
    <w:rPr>
      <w:rFonts w:ascii="Tahoma" w:hAnsi="Tahoma" w:cs="Tahoma"/>
      <w:sz w:val="16"/>
      <w:szCs w:val="16"/>
    </w:rPr>
  </w:style>
  <w:style w:type="paragraph" w:customStyle="1" w:styleId="StylHlavikovpaprTunZa0b">
    <w:name w:val="Styl Hlavičkový papír + Tučné Za:  0 b."/>
    <w:basedOn w:val="Hlavikovpapr"/>
    <w:rsid w:val="008F2C54"/>
    <w:pPr>
      <w:spacing w:after="0"/>
    </w:pPr>
    <w:rPr>
      <w:b/>
      <w:bCs/>
      <w:szCs w:val="20"/>
    </w:rPr>
  </w:style>
  <w:style w:type="character" w:styleId="slostrnky">
    <w:name w:val="page number"/>
    <w:basedOn w:val="Standardnpsmoodstavce"/>
    <w:rsid w:val="005955C8"/>
  </w:style>
  <w:style w:type="character" w:customStyle="1" w:styleId="ZpatChar">
    <w:name w:val="Zápatí Char"/>
    <w:basedOn w:val="Standardnpsmoodstavce"/>
    <w:link w:val="Zpat"/>
    <w:uiPriority w:val="99"/>
    <w:rsid w:val="006E2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5758</Words>
  <Characters>34842</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Adresa</vt:lpstr>
    </vt:vector>
  </TitlesOfParts>
  <Company>Nemocnice ve Frýdku-Místku</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dc:title>
  <dc:subject/>
  <dc:creator>filipovaj</dc:creator>
  <cp:keywords/>
  <cp:lastModifiedBy>Berková Gabriela</cp:lastModifiedBy>
  <cp:revision>4</cp:revision>
  <cp:lastPrinted>2023-12-15T10:21:00Z</cp:lastPrinted>
  <dcterms:created xsi:type="dcterms:W3CDTF">2025-01-08T11:11:00Z</dcterms:created>
  <dcterms:modified xsi:type="dcterms:W3CDTF">2025-03-04T10:16:00Z</dcterms:modified>
</cp:coreProperties>
</file>