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7EFB" w14:textId="56854D90" w:rsidR="00784BC6" w:rsidRPr="00C43F45" w:rsidRDefault="00784BC6" w:rsidP="001E0756">
      <w:pPr>
        <w:rPr>
          <w:rFonts w:ascii="Verdana" w:hAnsi="Verdana"/>
          <w:sz w:val="18"/>
          <w:szCs w:val="18"/>
        </w:rPr>
      </w:pPr>
      <w:r w:rsidRPr="00C43F45">
        <w:rPr>
          <w:rFonts w:ascii="Verdana" w:hAnsi="Verdana" w:cs="Calibri"/>
          <w:sz w:val="18"/>
          <w:szCs w:val="18"/>
        </w:rPr>
        <w:t>Příloha</w:t>
      </w:r>
      <w:r w:rsidR="00F5746A" w:rsidRPr="00C43F45">
        <w:rPr>
          <w:rFonts w:ascii="Verdana" w:hAnsi="Verdana" w:cs="Calibri"/>
          <w:sz w:val="18"/>
          <w:szCs w:val="18"/>
        </w:rPr>
        <w:t xml:space="preserve"> </w:t>
      </w:r>
      <w:r w:rsidRPr="00C43F45">
        <w:rPr>
          <w:rFonts w:ascii="Verdana" w:hAnsi="Verdana"/>
          <w:sz w:val="18"/>
          <w:szCs w:val="18"/>
        </w:rPr>
        <w:t xml:space="preserve">č. </w:t>
      </w:r>
      <w:r w:rsidR="00615B01" w:rsidRPr="00C43F45">
        <w:rPr>
          <w:rFonts w:ascii="Verdana" w:hAnsi="Verdana"/>
          <w:sz w:val="18"/>
          <w:szCs w:val="18"/>
        </w:rPr>
        <w:t>1</w:t>
      </w:r>
      <w:r w:rsidRPr="00C43F45">
        <w:rPr>
          <w:rFonts w:ascii="Verdana" w:hAnsi="Verdana"/>
          <w:sz w:val="18"/>
          <w:szCs w:val="18"/>
        </w:rPr>
        <w:tab/>
      </w:r>
      <w:r w:rsidRPr="00C43F45">
        <w:rPr>
          <w:rFonts w:ascii="Verdana" w:hAnsi="Verdana"/>
          <w:sz w:val="18"/>
          <w:szCs w:val="18"/>
        </w:rPr>
        <w:tab/>
      </w:r>
    </w:p>
    <w:p w14:paraId="4AC043D7" w14:textId="77777777" w:rsidR="00784BC6" w:rsidRDefault="00784BC6" w:rsidP="00C641BD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54EF97C8" w14:textId="77777777" w:rsidR="00165155" w:rsidRPr="00597780" w:rsidRDefault="00165155" w:rsidP="00C641BD">
      <w:pPr>
        <w:spacing w:before="120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134"/>
        <w:gridCol w:w="850"/>
        <w:gridCol w:w="567"/>
        <w:gridCol w:w="1843"/>
        <w:gridCol w:w="3260"/>
      </w:tblGrid>
      <w:tr w:rsidR="00784BC6" w:rsidRPr="00597780" w14:paraId="4C594860" w14:textId="77777777" w:rsidTr="00165155">
        <w:trPr>
          <w:trHeight w:val="274"/>
        </w:trPr>
        <w:tc>
          <w:tcPr>
            <w:tcW w:w="9284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4C2D4ED9" w:rsidR="00784BC6" w:rsidRPr="00835D79" w:rsidRDefault="00835D79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5D79">
              <w:rPr>
                <w:rFonts w:ascii="Verdana" w:hAnsi="Verdana"/>
                <w:b/>
                <w:bCs/>
                <w:sz w:val="18"/>
                <w:szCs w:val="18"/>
              </w:rPr>
              <w:t>Veřejná zakázka malého rozsahu na stavební práce</w:t>
            </w:r>
          </w:p>
        </w:tc>
      </w:tr>
      <w:tr w:rsidR="00784BC6" w:rsidRPr="00597780" w14:paraId="6C460135" w14:textId="77777777" w:rsidTr="00165155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63BEAE24" w14:textId="4E08EE86" w:rsidR="00784BC6" w:rsidRPr="001E2C98" w:rsidRDefault="001E2C98" w:rsidP="00254D57">
            <w:pPr>
              <w:rPr>
                <w:rFonts w:ascii="Verdana" w:eastAsiaTheme="minorHAnsi" w:hAnsi="Verdana" w:cs="Calibri"/>
                <w:b/>
                <w:bCs/>
                <w:kern w:val="0"/>
                <w:sz w:val="24"/>
                <w:lang w:eastAsia="cs-CZ" w:bidi="ar-SA"/>
              </w:rPr>
            </w:pPr>
            <w:r w:rsidRPr="001E2C98">
              <w:rPr>
                <w:rFonts w:ascii="Verdana" w:hAnsi="Verdana"/>
                <w:b/>
                <w:bCs/>
                <w:sz w:val="28"/>
                <w:szCs w:val="40"/>
              </w:rPr>
              <w:t>„Pavilon U – oprava střechy – jižní část“</w:t>
            </w:r>
          </w:p>
        </w:tc>
      </w:tr>
      <w:tr w:rsidR="00784BC6" w:rsidRPr="00597780" w14:paraId="2A3A8A92" w14:textId="77777777" w:rsidTr="00165155">
        <w:trPr>
          <w:trHeight w:val="522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01204" w:rsidRPr="00597780" w14:paraId="3EFB7856" w14:textId="77777777" w:rsidTr="00165155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C888A45" w:rsidR="00501204" w:rsidRPr="001E2C98" w:rsidRDefault="001E2C98" w:rsidP="00950E47">
            <w:pPr>
              <w:pStyle w:val="Zhlav"/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  <w:highlight w:val="green"/>
              </w:rPr>
            </w:pPr>
            <w:r w:rsidRPr="001E2C98">
              <w:rPr>
                <w:rFonts w:ascii="Verdana" w:hAnsi="Verdana"/>
                <w:b/>
                <w:bCs/>
                <w:iCs/>
                <w:sz w:val="18"/>
                <w:szCs w:val="18"/>
              </w:rPr>
              <w:t>OPA/Hal/2025/17/pavilon U-střecha</w:t>
            </w:r>
          </w:p>
        </w:tc>
      </w:tr>
      <w:tr w:rsidR="005C3F5C" w:rsidRPr="00597780" w14:paraId="61E5952F" w14:textId="77777777" w:rsidTr="00165155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5C3F5C" w:rsidRPr="0008695B" w:rsidRDefault="005C3F5C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B1AF583" w:rsidR="005C3F5C" w:rsidRPr="001E2C98" w:rsidRDefault="001E2C98" w:rsidP="00C76F20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1E2C98">
              <w:rPr>
                <w:rFonts w:ascii="Verdana" w:hAnsi="Verdana"/>
                <w:b/>
                <w:sz w:val="18"/>
                <w:szCs w:val="18"/>
                <w:lang w:eastAsia="en-US" w:bidi="ar-SA"/>
              </w:rPr>
              <w:t>P25V00000110</w:t>
            </w:r>
          </w:p>
        </w:tc>
      </w:tr>
      <w:bookmarkEnd w:id="0"/>
      <w:tr w:rsidR="00501204" w:rsidRPr="00597780" w14:paraId="6AC57E2D" w14:textId="77777777" w:rsidTr="00165155">
        <w:trPr>
          <w:trHeight w:val="340"/>
        </w:trPr>
        <w:tc>
          <w:tcPr>
            <w:tcW w:w="9284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501204" w:rsidRPr="0008695B" w:rsidRDefault="00501204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14:paraId="0081960C" w14:textId="77777777" w:rsidTr="00165155">
        <w:trPr>
          <w:trHeight w:val="340"/>
        </w:trPr>
        <w:tc>
          <w:tcPr>
            <w:tcW w:w="9284" w:type="dxa"/>
            <w:gridSpan w:val="6"/>
            <w:shd w:val="clear" w:color="auto" w:fill="D9D9D9"/>
            <w:noWrap/>
            <w:vAlign w:val="bottom"/>
          </w:tcPr>
          <w:p w14:paraId="3586694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615B01" w:rsidRPr="00597780" w14:paraId="19356233" w14:textId="77777777" w:rsidTr="00165155">
        <w:trPr>
          <w:trHeight w:val="340"/>
        </w:trPr>
        <w:tc>
          <w:tcPr>
            <w:tcW w:w="3614" w:type="dxa"/>
            <w:gridSpan w:val="3"/>
            <w:noWrap/>
            <w:vAlign w:val="bottom"/>
          </w:tcPr>
          <w:p w14:paraId="06660841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70" w:type="dxa"/>
            <w:gridSpan w:val="3"/>
            <w:vAlign w:val="center"/>
          </w:tcPr>
          <w:p w14:paraId="13575A71" w14:textId="27CD15CA" w:rsidR="00615B01" w:rsidRDefault="00615B01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615B01" w:rsidRPr="00597780" w14:paraId="17B59A47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3004FB2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70" w:type="dxa"/>
            <w:gridSpan w:val="3"/>
            <w:vAlign w:val="center"/>
          </w:tcPr>
          <w:p w14:paraId="361D28DE" w14:textId="32E607A2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615B01" w:rsidRPr="00597780" w14:paraId="323B12FE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2CEC502A" w14:textId="20B33BE3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70" w:type="dxa"/>
            <w:gridSpan w:val="3"/>
            <w:vAlign w:val="center"/>
          </w:tcPr>
          <w:p w14:paraId="00CC21D8" w14:textId="79565A13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615B01" w:rsidRPr="00597780" w14:paraId="5249BD6C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1F54649B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70" w:type="dxa"/>
            <w:gridSpan w:val="3"/>
            <w:vAlign w:val="center"/>
          </w:tcPr>
          <w:p w14:paraId="03A4547C" w14:textId="71BB056B" w:rsidR="00615B01" w:rsidRDefault="00615B01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615B01" w:rsidRPr="00597780" w14:paraId="1B49394C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71F4CC68" w14:textId="3D0B416B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70" w:type="dxa"/>
            <w:gridSpan w:val="3"/>
            <w:vAlign w:val="center"/>
          </w:tcPr>
          <w:p w14:paraId="5752B727" w14:textId="5E23807B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615B01" w:rsidRPr="00597780" w14:paraId="574E0DE4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6327E23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70" w:type="dxa"/>
            <w:gridSpan w:val="3"/>
            <w:vAlign w:val="center"/>
          </w:tcPr>
          <w:p w14:paraId="0C1D3384" w14:textId="0862BB6E" w:rsidR="00615B01" w:rsidRDefault="004B332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</w:t>
            </w:r>
            <w:r w:rsidR="007F0822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615B01" w:rsidRPr="00597780" w14:paraId="1DDF26C6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6877D3D8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70" w:type="dxa"/>
            <w:gridSpan w:val="3"/>
            <w:vAlign w:val="center"/>
          </w:tcPr>
          <w:p w14:paraId="5806F483" w14:textId="0A43608D" w:rsidR="00615B01" w:rsidRDefault="004B332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615B01" w:rsidRPr="00597780" w14:paraId="0EF77C9F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14DF43F6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70" w:type="dxa"/>
            <w:gridSpan w:val="3"/>
            <w:vAlign w:val="center"/>
          </w:tcPr>
          <w:p w14:paraId="543EF986" w14:textId="189AFD1C" w:rsidR="00615B01" w:rsidRPr="009C5B36" w:rsidRDefault="00AC5647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4B332B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501204" w:rsidRPr="00597780" w14:paraId="61EA72AC" w14:textId="77777777" w:rsidTr="00165155">
        <w:trPr>
          <w:trHeight w:val="192"/>
        </w:trPr>
        <w:tc>
          <w:tcPr>
            <w:tcW w:w="9284" w:type="dxa"/>
            <w:gridSpan w:val="6"/>
            <w:shd w:val="clear" w:color="auto" w:fill="D9D9D9"/>
            <w:noWrap/>
            <w:vAlign w:val="bottom"/>
          </w:tcPr>
          <w:p w14:paraId="4774ABAA" w14:textId="77777777" w:rsidR="00501204" w:rsidRPr="0008695B" w:rsidRDefault="00783041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14:paraId="0CB050F2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7A3E091F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70" w:type="dxa"/>
            <w:gridSpan w:val="3"/>
            <w:vAlign w:val="center"/>
          </w:tcPr>
          <w:p w14:paraId="38F0E5E5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2FFEE9C0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631E03B7" w14:textId="5099CBCC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70" w:type="dxa"/>
            <w:gridSpan w:val="3"/>
            <w:vAlign w:val="center"/>
          </w:tcPr>
          <w:p w14:paraId="11817F5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3BFB6E2B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615A269E" w14:textId="170D4943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70" w:type="dxa"/>
            <w:gridSpan w:val="3"/>
            <w:vAlign w:val="center"/>
          </w:tcPr>
          <w:p w14:paraId="5A885A4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1E25CE39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37BE397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70" w:type="dxa"/>
            <w:gridSpan w:val="3"/>
            <w:vAlign w:val="center"/>
          </w:tcPr>
          <w:p w14:paraId="17AE8B61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2074042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2B652D36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70" w:type="dxa"/>
            <w:gridSpan w:val="3"/>
            <w:vAlign w:val="center"/>
          </w:tcPr>
          <w:p w14:paraId="6384358D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11F7344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4B38FC3E" w14:textId="2BD8BBED" w:rsidR="00501204" w:rsidRPr="00C641BD" w:rsidRDefault="00501204" w:rsidP="00835D7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 w:rsidR="009353EE" w:rsidRPr="00C641BD">
              <w:rPr>
                <w:rFonts w:ascii="Verdana" w:hAnsi="Verdana"/>
                <w:bCs/>
                <w:sz w:val="18"/>
                <w:szCs w:val="18"/>
              </w:rPr>
              <w:t xml:space="preserve"> + tel</w:t>
            </w:r>
            <w:r w:rsidR="00835D79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 w:rsidR="003C4151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6431AF50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3C6" w:rsidRPr="000409D1" w14:paraId="2768F294" w14:textId="77777777" w:rsidTr="00165155">
        <w:trPr>
          <w:trHeight w:val="340"/>
        </w:trPr>
        <w:tc>
          <w:tcPr>
            <w:tcW w:w="9284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A903C6" w:rsidRPr="00C641BD" w:rsidRDefault="008333FF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</w:t>
            </w:r>
            <w:r w:rsidR="00A903C6" w:rsidRPr="00C641BD">
              <w:rPr>
                <w:rFonts w:ascii="Verdana" w:hAnsi="Verdana"/>
                <w:b/>
                <w:bCs/>
                <w:sz w:val="18"/>
                <w:szCs w:val="18"/>
              </w:rPr>
              <w:t xml:space="preserve"> předmět plnění VZ v CZK</w:t>
            </w:r>
          </w:p>
        </w:tc>
      </w:tr>
      <w:tr w:rsidR="00C76F20" w:rsidRPr="000409D1" w14:paraId="261230D4" w14:textId="77777777" w:rsidTr="00C76F20">
        <w:trPr>
          <w:trHeight w:val="340"/>
        </w:trPr>
        <w:tc>
          <w:tcPr>
            <w:tcW w:w="2764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00CBFE85" w:rsidR="00C76F20" w:rsidRPr="00165155" w:rsidRDefault="00C76F20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C76F20" w:rsidRPr="00C641BD" w:rsidRDefault="00C76F20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C76F20" w:rsidRPr="00C641BD" w:rsidRDefault="00C76F20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C76F20" w:rsidRDefault="00C76F20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C76F20" w:rsidRPr="00C641BD" w:rsidRDefault="00C76F20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cena v Kč vč. DPH</w:t>
            </w:r>
          </w:p>
        </w:tc>
      </w:tr>
      <w:tr w:rsidR="00C76F20" w:rsidRPr="000409D1" w14:paraId="617D760C" w14:textId="77777777" w:rsidTr="00C76F20">
        <w:trPr>
          <w:trHeight w:val="412"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2F96F" w14:textId="5993D9AC" w:rsidR="00C76F20" w:rsidRPr="00C641BD" w:rsidRDefault="00C76F20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7E70D" w14:textId="77777777" w:rsidR="00C76F20" w:rsidRPr="00C641BD" w:rsidRDefault="00C76F20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79B64" w14:textId="77777777" w:rsidR="00C76F20" w:rsidRPr="00C641BD" w:rsidRDefault="00C76F20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1119C" w14:textId="77777777" w:rsidR="00C76F20" w:rsidRPr="00C641BD" w:rsidRDefault="00C76F20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46A65" w:rsidRPr="00597780" w14:paraId="65DEA793" w14:textId="77777777" w:rsidTr="00165155">
        <w:trPr>
          <w:trHeight w:val="284"/>
        </w:trPr>
        <w:tc>
          <w:tcPr>
            <w:tcW w:w="9284" w:type="dxa"/>
            <w:gridSpan w:val="6"/>
            <w:shd w:val="clear" w:color="auto" w:fill="D9D9D9" w:themeFill="background1" w:themeFillShade="D9"/>
            <w:noWrap/>
            <w:vAlign w:val="bottom"/>
          </w:tcPr>
          <w:p w14:paraId="30591DF2" w14:textId="4A5BFAA9" w:rsidR="00F46A65" w:rsidRPr="00F46A65" w:rsidRDefault="00F46A65" w:rsidP="0016515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46A65">
              <w:rPr>
                <w:rFonts w:ascii="Verdana" w:hAnsi="Verdana"/>
                <w:b/>
                <w:bCs/>
                <w:sz w:val="18"/>
                <w:szCs w:val="20"/>
              </w:rPr>
              <w:t xml:space="preserve">Záruční doba na </w:t>
            </w:r>
            <w:r w:rsidR="00E31273">
              <w:rPr>
                <w:rFonts w:ascii="Verdana" w:hAnsi="Verdana"/>
                <w:b/>
                <w:bCs/>
                <w:sz w:val="18"/>
                <w:szCs w:val="20"/>
              </w:rPr>
              <w:t>předmět plnění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F46A65" w:rsidRPr="00597780" w14:paraId="08C6E42E" w14:textId="77777777" w:rsidTr="00165155">
        <w:trPr>
          <w:trHeight w:val="582"/>
        </w:trPr>
        <w:tc>
          <w:tcPr>
            <w:tcW w:w="9284" w:type="dxa"/>
            <w:gridSpan w:val="6"/>
            <w:shd w:val="clear" w:color="auto" w:fill="auto"/>
            <w:noWrap/>
            <w:vAlign w:val="bottom"/>
          </w:tcPr>
          <w:p w14:paraId="7FB33BB0" w14:textId="77777777" w:rsidR="00165155" w:rsidRPr="00165155" w:rsidRDefault="00165155" w:rsidP="006B5C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 na dílo </w:t>
            </w:r>
            <w:r w:rsidRPr="00835D79">
              <w:rPr>
                <w:rFonts w:ascii="Verdana" w:hAnsi="Verdana"/>
                <w:bCs/>
                <w:i/>
                <w:sz w:val="18"/>
                <w:szCs w:val="18"/>
              </w:rPr>
              <w:t>(min. 60 měsíců)</w:t>
            </w:r>
          </w:p>
          <w:p w14:paraId="4AE33075" w14:textId="1A05C7F3" w:rsidR="00F46A65" w:rsidRPr="00C33E6D" w:rsidRDefault="00165155" w:rsidP="006B5C1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  na materiál </w:t>
            </w:r>
            <w:r w:rsidRPr="00835D79">
              <w:rPr>
                <w:rFonts w:ascii="Verdana" w:hAnsi="Verdana"/>
                <w:bCs/>
                <w:i/>
                <w:sz w:val="18"/>
                <w:szCs w:val="18"/>
              </w:rPr>
              <w:t>(min. 24 měsíců)</w:t>
            </w:r>
          </w:p>
        </w:tc>
      </w:tr>
      <w:tr w:rsidR="007F0822" w:rsidRPr="00597780" w14:paraId="55282438" w14:textId="77777777" w:rsidTr="00165155">
        <w:trPr>
          <w:trHeight w:val="284"/>
        </w:trPr>
        <w:tc>
          <w:tcPr>
            <w:tcW w:w="9284" w:type="dxa"/>
            <w:gridSpan w:val="6"/>
            <w:shd w:val="clear" w:color="auto" w:fill="D9D9D9" w:themeFill="background1" w:themeFillShade="D9"/>
            <w:noWrap/>
            <w:vAlign w:val="bottom"/>
          </w:tcPr>
          <w:p w14:paraId="43EC9F3D" w14:textId="65F13630" w:rsidR="00F12331" w:rsidRDefault="00E53787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="007F0822"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7F0822" w:rsidRPr="00C641BD" w:rsidRDefault="007F0822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896545" w:rsidRPr="00597780" w14:paraId="18948624" w14:textId="77777777" w:rsidTr="00165155">
        <w:trPr>
          <w:trHeight w:val="1184"/>
        </w:trPr>
        <w:tc>
          <w:tcPr>
            <w:tcW w:w="9284" w:type="dxa"/>
            <w:gridSpan w:val="6"/>
            <w:shd w:val="clear" w:color="auto" w:fill="auto"/>
            <w:noWrap/>
            <w:vAlign w:val="bottom"/>
          </w:tcPr>
          <w:p w14:paraId="10DADC67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7462692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8D8C6E9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F53AAEB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7D0BDC7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E0D7547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558F38A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7083F1A9" w:rsidR="00896545" w:rsidRPr="00E603DA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footerReference w:type="default" r:id="rId8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845B" w14:textId="77777777" w:rsidR="00AC5647" w:rsidRDefault="00AC5647" w:rsidP="00E8497B">
      <w:r>
        <w:separator/>
      </w:r>
    </w:p>
  </w:endnote>
  <w:endnote w:type="continuationSeparator" w:id="0">
    <w:p w14:paraId="14532AF2" w14:textId="77777777" w:rsidR="00AC5647" w:rsidRDefault="00AC5647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AC5647">
    <w:pPr>
      <w:pStyle w:val="Zpat"/>
      <w:jc w:val="center"/>
    </w:pPr>
  </w:p>
  <w:p w14:paraId="0864B833" w14:textId="77777777" w:rsidR="005A519E" w:rsidRDefault="00AC5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59BE2" w14:textId="77777777" w:rsidR="00AC5647" w:rsidRDefault="00AC5647" w:rsidP="00E8497B">
      <w:r>
        <w:separator/>
      </w:r>
    </w:p>
  </w:footnote>
  <w:footnote w:type="continuationSeparator" w:id="0">
    <w:p w14:paraId="711C5E83" w14:textId="77777777" w:rsidR="00AC5647" w:rsidRDefault="00AC5647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37884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F0D"/>
    <w:rsid w:val="00156875"/>
    <w:rsid w:val="00160505"/>
    <w:rsid w:val="0016115A"/>
    <w:rsid w:val="00161D51"/>
    <w:rsid w:val="0016258B"/>
    <w:rsid w:val="00164C59"/>
    <w:rsid w:val="00165155"/>
    <w:rsid w:val="001666AA"/>
    <w:rsid w:val="00170C1C"/>
    <w:rsid w:val="00171E8E"/>
    <w:rsid w:val="00172986"/>
    <w:rsid w:val="00173DE6"/>
    <w:rsid w:val="001770A9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2C98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4D57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B5C1C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38E2"/>
    <w:rsid w:val="006F46BC"/>
    <w:rsid w:val="006F64CD"/>
    <w:rsid w:val="006F6520"/>
    <w:rsid w:val="006F7DB2"/>
    <w:rsid w:val="00700C64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5D79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1AA3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0E47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17E72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E43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5647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D90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1C74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20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273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0042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2E1F"/>
    <w:rsid w:val="00F93867"/>
    <w:rsid w:val="00F93987"/>
    <w:rsid w:val="00F93A50"/>
    <w:rsid w:val="00F93D99"/>
    <w:rsid w:val="00F96F95"/>
    <w:rsid w:val="00F97443"/>
    <w:rsid w:val="00FA1F00"/>
    <w:rsid w:val="00FA2637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2BBB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862FF85D-5E74-4822-A88D-4CEA7A2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2024-07-03T05:22:00Z</cp:lastPrinted>
  <dcterms:created xsi:type="dcterms:W3CDTF">2025-05-09T05:52:00Z</dcterms:created>
  <dcterms:modified xsi:type="dcterms:W3CDTF">2025-05-09T05:52:00Z</dcterms:modified>
</cp:coreProperties>
</file>