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2300"/>
        <w:gridCol w:w="2560"/>
      </w:tblGrid>
      <w:tr w:rsidR="005B1A98" w:rsidRPr="00155A19" w14:paraId="6ABCD21B" w14:textId="77777777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C29E" w14:textId="77777777" w:rsidR="005B1A98" w:rsidRPr="00155A19" w:rsidRDefault="001725AF">
            <w:pPr>
              <w:jc w:val="center"/>
            </w:pPr>
            <w:r w:rsidRPr="00155A19">
              <w:rPr>
                <w:b/>
                <w:sz w:val="20"/>
                <w:szCs w:val="20"/>
              </w:rPr>
              <w:t xml:space="preserve">KRYCÍ LIST NABÍDKY </w:t>
            </w:r>
          </w:p>
        </w:tc>
      </w:tr>
      <w:tr w:rsidR="005B1A98" w:rsidRPr="00155A19" w14:paraId="58A5618A" w14:textId="7777777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708F0A4F" w:rsidR="001A4D3F" w:rsidRPr="004908F9" w:rsidRDefault="00705754" w:rsidP="004908F9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1A4D3F">
              <w:rPr>
                <w:b/>
                <w:color w:val="000000"/>
                <w:sz w:val="20"/>
                <w:szCs w:val="20"/>
              </w:rPr>
              <w:t>Na</w:t>
            </w:r>
            <w:r w:rsidR="00C47CA7" w:rsidRPr="001A4D3F">
              <w:rPr>
                <w:b/>
                <w:color w:val="000000"/>
                <w:sz w:val="20"/>
                <w:szCs w:val="20"/>
              </w:rPr>
              <w:t xml:space="preserve">dlimitní </w:t>
            </w:r>
            <w:r w:rsidR="001725AF" w:rsidRPr="001A4D3F">
              <w:rPr>
                <w:b/>
                <w:color w:val="000000"/>
                <w:sz w:val="20"/>
                <w:szCs w:val="20"/>
              </w:rPr>
              <w:t>veřejná zakázka</w:t>
            </w:r>
          </w:p>
        </w:tc>
      </w:tr>
      <w:tr w:rsidR="005B1A98" w:rsidRPr="00155A19" w14:paraId="6C728253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9D20AF" w:rsidRDefault="001725AF">
            <w:r w:rsidRPr="009D20AF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0B167" w14:textId="7FE6668E" w:rsidR="005B1A98" w:rsidRPr="009D20AF" w:rsidRDefault="000F06DF" w:rsidP="009D20AF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20AF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482B36" w:rsidRPr="00482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Zajištění logistických služeb pro Nemocnici </w:t>
            </w:r>
            <w:proofErr w:type="gramStart"/>
            <w:r w:rsidR="00482B36" w:rsidRPr="00482B36">
              <w:rPr>
                <w:rFonts w:ascii="Times New Roman" w:hAnsi="Times New Roman" w:cs="Times New Roman"/>
                <w:b/>
                <w:sz w:val="20"/>
                <w:szCs w:val="20"/>
              </w:rPr>
              <w:t>Karviná - Ráj</w:t>
            </w:r>
            <w:proofErr w:type="gramEnd"/>
            <w:r w:rsidR="00482B36" w:rsidRPr="009D20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20AF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5B1A98" w:rsidRPr="00155A19" w14:paraId="64CF39C7" w14:textId="7777777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9D20AF" w:rsidRDefault="001725AF">
            <w:pPr>
              <w:jc w:val="center"/>
            </w:pPr>
            <w:r w:rsidRPr="009D20AF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155A19" w14:paraId="00AA6D0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</w:tr>
      <w:tr w:rsidR="005B1A98" w:rsidRPr="00155A19" w14:paraId="7893866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155A19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A19">
              <w:rPr>
                <w:rFonts w:ascii="Times New Roman" w:hAnsi="Times New Roman"/>
                <w:sz w:val="20"/>
                <w:szCs w:val="20"/>
              </w:rPr>
              <w:t>Nemocnice Karviná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-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Ráj, příspěvková organizace</w:t>
            </w:r>
          </w:p>
        </w:tc>
      </w:tr>
      <w:tr w:rsidR="005B1A98" w:rsidRPr="00155A19" w14:paraId="5CA8829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155A19" w:rsidRDefault="00E76AE8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>Vydmuchov</w:t>
              </w:r>
              <w:proofErr w:type="spellEnd"/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399/5, </w:t>
              </w:r>
            </w:hyperlink>
            <w:hyperlink r:id="rId8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155A19" w14:paraId="692FE9E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155A19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155A19" w14:paraId="3A37B71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155A19" w:rsidRDefault="00E76AE8">
            <w:pPr>
              <w:jc w:val="both"/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CZ00844853</w:t>
            </w:r>
          </w:p>
        </w:tc>
      </w:tr>
      <w:tr w:rsidR="005B1A98" w:rsidRPr="00155A19" w14:paraId="74395669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DCC0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JUDr. Rita Kubicová,</w:t>
            </w:r>
          </w:p>
          <w:p w14:paraId="02CF9329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advokátka, AK se sídlem Veleslavínova 1022/4,</w:t>
            </w:r>
          </w:p>
          <w:p w14:paraId="704D4476" w14:textId="77777777" w:rsidR="005B1A98" w:rsidRPr="00155A19" w:rsidRDefault="001725AF">
            <w:r w:rsidRPr="00155A19">
              <w:rPr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6CD893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155A19" w:rsidRDefault="001725AF">
            <w:r w:rsidRPr="00155A19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77777777" w:rsidR="005B1A98" w:rsidRPr="00155A19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41423F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7777777" w:rsidR="005B1A98" w:rsidRPr="00155A19" w:rsidRDefault="001725AF">
            <w:r w:rsidRPr="00155A19">
              <w:rPr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155A19" w:rsidRDefault="001725AF">
            <w:r w:rsidRPr="00155A19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155A19" w14:paraId="1664EB58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155A19" w:rsidRDefault="001725AF">
            <w:r w:rsidRPr="00155A19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</w:tr>
      <w:tr w:rsidR="005B1A98" w:rsidRPr="00155A19" w14:paraId="37C8CE8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155A19" w:rsidRDefault="001725AF">
            <w:r w:rsidRPr="00155A19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BAF8A0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155A19" w:rsidRDefault="001725AF">
            <w:r w:rsidRPr="00155A19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0C28CA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3F26A2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0CCB49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155A19" w:rsidRDefault="001725AF">
            <w:r w:rsidRPr="00155A19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3CC5EC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155A19" w:rsidRDefault="001725AF">
            <w:r w:rsidRPr="00155A19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0E64705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155A19" w:rsidRDefault="001725AF">
            <w:r w:rsidRPr="00155A19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E7415A" w:rsidRPr="00155A19" w14:paraId="501C666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155A19" w:rsidRDefault="00E741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 podniku účastníka: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155A19" w:rsidRDefault="00E7415A">
            <w:pPr>
              <w:rPr>
                <w:sz w:val="20"/>
              </w:rPr>
            </w:pPr>
            <w:r w:rsidRPr="008A399D"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Účastník uvede, </w:t>
            </w:r>
            <w:proofErr w:type="gramStart"/>
            <w:r w:rsidRPr="008A399D"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</w:rPr>
              <w:t>zda-</w:t>
            </w:r>
            <w:proofErr w:type="spellStart"/>
            <w:r w:rsidRPr="008A399D"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</w:rPr>
              <w:t>li</w:t>
            </w:r>
            <w:proofErr w:type="spellEnd"/>
            <w:proofErr w:type="gramEnd"/>
            <w:r w:rsidRPr="008A399D"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je malým, středním nebo velkým podnikem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dle Doporučení Komise č. 2003/361/ES, o definici mikropodniků, malých a středních podniků</w:t>
            </w:r>
          </w:p>
        </w:tc>
      </w:tr>
      <w:tr w:rsidR="005B1A98" w:rsidRPr="00155A19" w14:paraId="22DBBA9B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155A19" w:rsidRDefault="001725AF">
            <w:r w:rsidRPr="00155A19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218E60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155A19" w:rsidRDefault="001725AF">
            <w:r w:rsidRPr="00155A19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21F7B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EFD89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1AE8375E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FCB63" w14:textId="77777777" w:rsidR="004C711C" w:rsidRPr="004C711C" w:rsidRDefault="001725AF" w:rsidP="004C711C">
            <w:pPr>
              <w:jc w:val="center"/>
              <w:rPr>
                <w:b/>
                <w:sz w:val="20"/>
                <w:szCs w:val="20"/>
              </w:rPr>
            </w:pPr>
            <w:r w:rsidRPr="004C711C">
              <w:rPr>
                <w:b/>
                <w:sz w:val="20"/>
                <w:szCs w:val="20"/>
              </w:rPr>
              <w:t xml:space="preserve">3. </w:t>
            </w:r>
            <w:r w:rsidR="004C711C" w:rsidRPr="004C711C">
              <w:rPr>
                <w:b/>
                <w:sz w:val="20"/>
                <w:szCs w:val="20"/>
              </w:rPr>
              <w:t xml:space="preserve">Nabídková cena  </w:t>
            </w:r>
          </w:p>
          <w:p w14:paraId="477A4FEF" w14:textId="77777777" w:rsidR="004C711C" w:rsidRPr="004C711C" w:rsidRDefault="004C711C" w:rsidP="004C71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A595BCA" w14:textId="77777777" w:rsidR="004C711C" w:rsidRDefault="004C711C" w:rsidP="004C711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11C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4C711C">
              <w:rPr>
                <w:b/>
                <w:bCs/>
                <w:color w:val="000000"/>
                <w:sz w:val="20"/>
                <w:szCs w:val="20"/>
                <w:lang w:eastAsia="en-US"/>
              </w:rPr>
              <w:t>azba logistického poplatku stanoveného z předpokládané hodnoty spotřebního materiálu dodávaného prostřednictvím centrálního (konsignačního) skladu</w:t>
            </w:r>
          </w:p>
          <w:p w14:paraId="145F9073" w14:textId="77777777" w:rsidR="004C711C" w:rsidRPr="004C711C" w:rsidRDefault="004C711C" w:rsidP="004C711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5FA36861" w14:textId="0F1B4216" w:rsidR="005B1A98" w:rsidRPr="00155A19" w:rsidRDefault="005B1A98" w:rsidP="004C711C">
            <w:pPr>
              <w:jc w:val="center"/>
            </w:pPr>
          </w:p>
        </w:tc>
      </w:tr>
      <w:tr w:rsidR="004C711C" w:rsidRPr="00155A19" w14:paraId="0851A971" w14:textId="77777777" w:rsidTr="003A00DB">
        <w:trPr>
          <w:trHeight w:val="525"/>
        </w:trPr>
        <w:tc>
          <w:tcPr>
            <w:tcW w:w="972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053C" w14:textId="77777777" w:rsidR="004C711C" w:rsidRDefault="004C711C" w:rsidP="004C711C">
            <w:pPr>
              <w:jc w:val="center"/>
            </w:pPr>
            <w:r>
              <w:t xml:space="preserve">             </w:t>
            </w:r>
          </w:p>
          <w:p w14:paraId="7FDFDD82" w14:textId="77777777" w:rsidR="00424C7E" w:rsidRPr="00192EDF" w:rsidRDefault="004C711C" w:rsidP="00424C7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92EDF">
              <w:rPr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Pr="00192EDF">
              <w:rPr>
                <w:b/>
                <w:bCs/>
                <w:color w:val="000000"/>
                <w:sz w:val="20"/>
                <w:szCs w:val="20"/>
                <w:lang w:eastAsia="en-US"/>
              </w:rPr>
              <w:t>azba v % stanovená nejvýše na dvě desetinná místa</w:t>
            </w:r>
            <w:r w:rsidRPr="00192EDF">
              <w:rPr>
                <w:b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  <w:p w14:paraId="572DCC50" w14:textId="77777777" w:rsidR="00424C7E" w:rsidRPr="00192EDF" w:rsidRDefault="00424C7E" w:rsidP="00424C7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D7B6892" w14:textId="5BB668D0" w:rsidR="004C711C" w:rsidRPr="00192EDF" w:rsidRDefault="004C711C" w:rsidP="00424C7E">
            <w:pPr>
              <w:jc w:val="center"/>
              <w:rPr>
                <w:b/>
                <w:bCs/>
                <w:sz w:val="20"/>
                <w:szCs w:val="20"/>
              </w:rPr>
            </w:pPr>
            <w:r w:rsidRPr="00192ED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92EDF"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  <w:t>…………………</w:t>
            </w:r>
          </w:p>
          <w:p w14:paraId="1A2E9688" w14:textId="3267AB57" w:rsidR="004C711C" w:rsidRPr="00155A19" w:rsidRDefault="004C711C"/>
        </w:tc>
      </w:tr>
      <w:tr w:rsidR="005B1A98" w:rsidRPr="00155A19" w14:paraId="442CB3B5" w14:textId="77777777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77777777" w:rsidR="005B1A98" w:rsidRPr="00155A19" w:rsidRDefault="00152662">
            <w:pPr>
              <w:jc w:val="center"/>
              <w:rPr>
                <w:b/>
                <w:sz w:val="20"/>
              </w:rPr>
            </w:pPr>
            <w:r w:rsidRPr="00155A19">
              <w:rPr>
                <w:b/>
                <w:sz w:val="20"/>
              </w:rPr>
              <w:t>4</w:t>
            </w:r>
            <w:r w:rsidR="001725AF" w:rsidRPr="00155A19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155A19" w14:paraId="4379D95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155A19" w:rsidRDefault="001725AF">
            <w:r w:rsidRPr="00155A19">
              <w:rPr>
                <w:sz w:val="20"/>
              </w:rPr>
              <w:t xml:space="preserve">Podpis </w:t>
            </w:r>
            <w:proofErr w:type="spellStart"/>
            <w:r w:rsidRPr="00155A19">
              <w:rPr>
                <w:sz w:val="20"/>
              </w:rPr>
              <w:t>opráv</w:t>
            </w:r>
            <w:proofErr w:type="spellEnd"/>
            <w:r w:rsidRPr="00155A19">
              <w:rPr>
                <w:sz w:val="20"/>
              </w:rPr>
              <w:t>. osoby: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196CB6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155A19" w:rsidRDefault="001725AF">
            <w:r w:rsidRPr="00155A19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41CC95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155A19" w:rsidRDefault="001725AF">
            <w:r w:rsidRPr="00155A19">
              <w:rPr>
                <w:sz w:val="20"/>
              </w:rPr>
              <w:t>Funkce: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</w:tbl>
    <w:p w14:paraId="2E524746" w14:textId="77777777" w:rsidR="005B1A98" w:rsidRPr="00155A19" w:rsidRDefault="005B1A98"/>
    <w:p w14:paraId="2585056C" w14:textId="77777777" w:rsidR="005B1A98" w:rsidRPr="00155A19" w:rsidRDefault="005B1A98"/>
    <w:sectPr w:rsidR="005B1A98" w:rsidRPr="00155A19" w:rsidSect="001436B9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A39B" w14:textId="77777777" w:rsidR="003E498C" w:rsidRDefault="003E498C">
      <w:r>
        <w:separator/>
      </w:r>
    </w:p>
  </w:endnote>
  <w:endnote w:type="continuationSeparator" w:id="0">
    <w:p w14:paraId="09D6DA77" w14:textId="77777777" w:rsidR="003E498C" w:rsidRDefault="003E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C1F9" w14:textId="77777777" w:rsidR="00B76464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EDE5" w14:textId="77777777" w:rsidR="003E498C" w:rsidRDefault="003E498C">
      <w:r>
        <w:rPr>
          <w:color w:val="000000"/>
        </w:rPr>
        <w:separator/>
      </w:r>
    </w:p>
  </w:footnote>
  <w:footnote w:type="continuationSeparator" w:id="0">
    <w:p w14:paraId="40802790" w14:textId="77777777" w:rsidR="003E498C" w:rsidRDefault="003E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8556" w14:textId="77777777" w:rsidR="00B76464" w:rsidRPr="00155A19" w:rsidRDefault="001725AF">
    <w:pPr>
      <w:pStyle w:val="Zhlav"/>
    </w:pPr>
    <w:r w:rsidRPr="00155A19">
      <w:rPr>
        <w:b/>
      </w:rPr>
      <w:t xml:space="preserve">          </w:t>
    </w:r>
  </w:p>
  <w:p w14:paraId="56DA5D95" w14:textId="70B8E0B0" w:rsidR="00705754" w:rsidRPr="00527EB7" w:rsidRDefault="00705754" w:rsidP="00705754">
    <w:pPr>
      <w:pStyle w:val="Zhlav"/>
      <w:rPr>
        <w:b/>
        <w:bCs/>
        <w:sz w:val="22"/>
        <w:szCs w:val="22"/>
      </w:rPr>
    </w:pPr>
    <w:r w:rsidRPr="00527EB7">
      <w:rPr>
        <w:b/>
        <w:bCs/>
        <w:sz w:val="22"/>
        <w:szCs w:val="22"/>
      </w:rPr>
      <w:t xml:space="preserve">Příloha č. </w:t>
    </w:r>
    <w:r w:rsidRPr="00527EB7">
      <w:rPr>
        <w:b/>
        <w:bCs/>
        <w:sz w:val="22"/>
        <w:szCs w:val="22"/>
      </w:rPr>
      <w:t>5</w:t>
    </w:r>
    <w:r w:rsidRPr="00527EB7">
      <w:rPr>
        <w:b/>
        <w:bCs/>
        <w:sz w:val="22"/>
        <w:szCs w:val="22"/>
      </w:rPr>
      <w:t xml:space="preserve"> Zadávací dokumentace – </w:t>
    </w:r>
    <w:r w:rsidRPr="00527EB7">
      <w:rPr>
        <w:b/>
        <w:bCs/>
        <w:sz w:val="22"/>
        <w:szCs w:val="22"/>
      </w:rPr>
      <w:t>Krycí list nabídky</w:t>
    </w:r>
  </w:p>
  <w:p w14:paraId="1244FE8A" w14:textId="77777777" w:rsidR="00705754" w:rsidRPr="00527EB7" w:rsidRDefault="00705754" w:rsidP="00705754">
    <w:pPr>
      <w:pStyle w:val="Zhlav"/>
      <w:rPr>
        <w:b/>
        <w:bCs/>
        <w:sz w:val="22"/>
        <w:szCs w:val="22"/>
      </w:rPr>
    </w:pPr>
    <w:r w:rsidRPr="00527EB7">
      <w:rPr>
        <w:b/>
        <w:bCs/>
        <w:sz w:val="22"/>
        <w:szCs w:val="22"/>
      </w:rPr>
      <w:t>VZ „Zajištění logistických služeb pro Nemocnici Karviná – Ráj“</w:t>
    </w:r>
  </w:p>
  <w:p w14:paraId="2019F983" w14:textId="77777777" w:rsidR="009551BA" w:rsidRPr="00527EB7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65E0E"/>
    <w:multiLevelType w:val="hybridMultilevel"/>
    <w:tmpl w:val="B2E0F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8260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38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8375D"/>
    <w:rsid w:val="000D6406"/>
    <w:rsid w:val="000E54DD"/>
    <w:rsid w:val="000F06DF"/>
    <w:rsid w:val="00111838"/>
    <w:rsid w:val="00141AF8"/>
    <w:rsid w:val="001436B9"/>
    <w:rsid w:val="00152662"/>
    <w:rsid w:val="00155A19"/>
    <w:rsid w:val="001725AF"/>
    <w:rsid w:val="00192E14"/>
    <w:rsid w:val="00192EDF"/>
    <w:rsid w:val="00195A73"/>
    <w:rsid w:val="001963FE"/>
    <w:rsid w:val="001A061E"/>
    <w:rsid w:val="001A2D36"/>
    <w:rsid w:val="001A4D3F"/>
    <w:rsid w:val="001B5B29"/>
    <w:rsid w:val="001B5D10"/>
    <w:rsid w:val="0027292D"/>
    <w:rsid w:val="002A6CB1"/>
    <w:rsid w:val="002B0907"/>
    <w:rsid w:val="002C21E1"/>
    <w:rsid w:val="002C5773"/>
    <w:rsid w:val="002F5B6F"/>
    <w:rsid w:val="00316089"/>
    <w:rsid w:val="003163A3"/>
    <w:rsid w:val="00317D47"/>
    <w:rsid w:val="00330DC9"/>
    <w:rsid w:val="003326DF"/>
    <w:rsid w:val="0034687B"/>
    <w:rsid w:val="003A5B6E"/>
    <w:rsid w:val="003C35CE"/>
    <w:rsid w:val="003E498C"/>
    <w:rsid w:val="00421161"/>
    <w:rsid w:val="004233A4"/>
    <w:rsid w:val="00424C7E"/>
    <w:rsid w:val="00440DAC"/>
    <w:rsid w:val="0046150E"/>
    <w:rsid w:val="004743E7"/>
    <w:rsid w:val="00482B36"/>
    <w:rsid w:val="004908F9"/>
    <w:rsid w:val="004A2271"/>
    <w:rsid w:val="004A4BDD"/>
    <w:rsid w:val="004C711C"/>
    <w:rsid w:val="004C7303"/>
    <w:rsid w:val="004F21BE"/>
    <w:rsid w:val="00500F5F"/>
    <w:rsid w:val="00514401"/>
    <w:rsid w:val="00527EB7"/>
    <w:rsid w:val="00545C3F"/>
    <w:rsid w:val="00580EE4"/>
    <w:rsid w:val="00581DDD"/>
    <w:rsid w:val="005B1A98"/>
    <w:rsid w:val="005B4807"/>
    <w:rsid w:val="005E0DAC"/>
    <w:rsid w:val="005E5B88"/>
    <w:rsid w:val="0060208F"/>
    <w:rsid w:val="006057DC"/>
    <w:rsid w:val="0067568E"/>
    <w:rsid w:val="00681477"/>
    <w:rsid w:val="0068279A"/>
    <w:rsid w:val="006835C6"/>
    <w:rsid w:val="006901BB"/>
    <w:rsid w:val="006B56A3"/>
    <w:rsid w:val="006E28CC"/>
    <w:rsid w:val="00705754"/>
    <w:rsid w:val="007308E5"/>
    <w:rsid w:val="00735F80"/>
    <w:rsid w:val="00786950"/>
    <w:rsid w:val="007A29BB"/>
    <w:rsid w:val="007C04F3"/>
    <w:rsid w:val="007C0CAE"/>
    <w:rsid w:val="007C178C"/>
    <w:rsid w:val="007F5515"/>
    <w:rsid w:val="00812BAC"/>
    <w:rsid w:val="00846FD9"/>
    <w:rsid w:val="008A399D"/>
    <w:rsid w:val="008C5048"/>
    <w:rsid w:val="008F7818"/>
    <w:rsid w:val="00913EC5"/>
    <w:rsid w:val="00915821"/>
    <w:rsid w:val="0092529F"/>
    <w:rsid w:val="00943F35"/>
    <w:rsid w:val="00944220"/>
    <w:rsid w:val="009551BA"/>
    <w:rsid w:val="009D20AF"/>
    <w:rsid w:val="009E398F"/>
    <w:rsid w:val="00A00FA1"/>
    <w:rsid w:val="00A10FC7"/>
    <w:rsid w:val="00A31B9E"/>
    <w:rsid w:val="00A932A1"/>
    <w:rsid w:val="00A933EF"/>
    <w:rsid w:val="00AA0E63"/>
    <w:rsid w:val="00AB40E9"/>
    <w:rsid w:val="00AB56E9"/>
    <w:rsid w:val="00B24E4A"/>
    <w:rsid w:val="00B260E5"/>
    <w:rsid w:val="00B70CFF"/>
    <w:rsid w:val="00B76464"/>
    <w:rsid w:val="00B81D9D"/>
    <w:rsid w:val="00B95206"/>
    <w:rsid w:val="00BC0FF7"/>
    <w:rsid w:val="00BE0BA3"/>
    <w:rsid w:val="00C227DB"/>
    <w:rsid w:val="00C3302C"/>
    <w:rsid w:val="00C36A78"/>
    <w:rsid w:val="00C47CA7"/>
    <w:rsid w:val="00C6007F"/>
    <w:rsid w:val="00CA51AC"/>
    <w:rsid w:val="00CD07B6"/>
    <w:rsid w:val="00D05E6C"/>
    <w:rsid w:val="00D11714"/>
    <w:rsid w:val="00D124B1"/>
    <w:rsid w:val="00D2786C"/>
    <w:rsid w:val="00D75D9D"/>
    <w:rsid w:val="00DD2A09"/>
    <w:rsid w:val="00E265E6"/>
    <w:rsid w:val="00E55CFE"/>
    <w:rsid w:val="00E7415A"/>
    <w:rsid w:val="00E76AE8"/>
    <w:rsid w:val="00E83A00"/>
    <w:rsid w:val="00E96859"/>
    <w:rsid w:val="00ED2A13"/>
    <w:rsid w:val="00F27794"/>
    <w:rsid w:val="00F63878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1A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Rita Kubicová</cp:lastModifiedBy>
  <cp:revision>72</cp:revision>
  <dcterms:created xsi:type="dcterms:W3CDTF">2019-03-25T11:41:00Z</dcterms:created>
  <dcterms:modified xsi:type="dcterms:W3CDTF">2025-04-06T12:04:00Z</dcterms:modified>
</cp:coreProperties>
</file>