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15A924CB" w:rsidR="00FB1B1C" w:rsidRPr="00357539" w:rsidRDefault="003F4DCD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>
        <w:rPr>
          <w:rFonts w:ascii="Verdana" w:hAnsi="Verdana" w:cs="Times New Roman"/>
          <w:b/>
          <w:bCs/>
          <w:szCs w:val="22"/>
        </w:rPr>
        <w:t>o</w:t>
      </w:r>
      <w:r w:rsidR="00FB1B1C" w:rsidRPr="00357539">
        <w:rPr>
          <w:rFonts w:ascii="Verdana" w:hAnsi="Verdana" w:cs="Times New Roman"/>
          <w:b/>
          <w:bCs/>
          <w:szCs w:val="22"/>
        </w:rPr>
        <w:t xml:space="preserve"> splnění </w:t>
      </w:r>
      <w:r>
        <w:rPr>
          <w:rFonts w:ascii="Verdana" w:hAnsi="Verdana" w:cs="Times New Roman"/>
          <w:b/>
          <w:bCs/>
          <w:szCs w:val="22"/>
        </w:rPr>
        <w:t>základní způsobilosti</w:t>
      </w:r>
      <w:r w:rsidR="00FB1B1C" w:rsidRPr="00357539">
        <w:rPr>
          <w:rFonts w:ascii="Verdana" w:hAnsi="Verdana" w:cs="Times New Roman"/>
          <w:b/>
          <w:bCs/>
          <w:szCs w:val="22"/>
        </w:rPr>
        <w:t xml:space="preserve">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3D962E02" w:rsidR="00784BC6" w:rsidRPr="00E0018D" w:rsidRDefault="005C744B" w:rsidP="005C74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Podlimitní v</w:t>
            </w:r>
            <w:r w:rsidR="00E0018D" w:rsidRPr="003F4DCD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3F4DC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dodávky</w:t>
            </w:r>
          </w:p>
        </w:tc>
      </w:tr>
      <w:tr w:rsidR="00CC1368" w:rsidRPr="00597780" w14:paraId="6C460135" w14:textId="77777777" w:rsidTr="00923632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CC1368" w:rsidRPr="0008695B" w:rsidRDefault="00CC1368" w:rsidP="00CC136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E864544" w14:textId="541216D1" w:rsidR="00CC1368" w:rsidRPr="00A5305A" w:rsidRDefault="00CC1368" w:rsidP="00CC1368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„</w:t>
            </w:r>
            <w:r w:rsidRPr="0036012E">
              <w:rPr>
                <w:rFonts w:ascii="Verdana" w:hAnsi="Verdana"/>
                <w:b/>
                <w:sz w:val="22"/>
                <w:szCs w:val="22"/>
              </w:rPr>
              <w:t>Dodávky kultivačních médií pro mikrobiologická vyšetření</w:t>
            </w:r>
            <w:r>
              <w:rPr>
                <w:rFonts w:ascii="Verdana" w:hAnsi="Verdana"/>
                <w:b/>
                <w:sz w:val="22"/>
                <w:szCs w:val="22"/>
              </w:rPr>
              <w:t>“</w:t>
            </w:r>
          </w:p>
        </w:tc>
      </w:tr>
      <w:tr w:rsidR="00A5305A" w:rsidRPr="00597780" w14:paraId="2A3A8A92" w14:textId="77777777" w:rsidTr="005C744B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A5305A" w:rsidRPr="0008695B" w:rsidRDefault="00A5305A" w:rsidP="00A530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A5305A" w:rsidRPr="0008695B" w:rsidRDefault="00A5305A" w:rsidP="00A5305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C7EF1" w:rsidRPr="00597780" w14:paraId="3EFB7856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BC7EF1" w:rsidRPr="0008695B" w:rsidRDefault="00BC7EF1" w:rsidP="00BC7EF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3E030F87" w:rsidR="00BC7EF1" w:rsidRPr="00BC7EF1" w:rsidRDefault="00CB732B" w:rsidP="00BC7EF1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AA12E3">
              <w:rPr>
                <w:sz w:val="18"/>
                <w:szCs w:val="18"/>
              </w:rPr>
              <w:t>OPA/Hal/20</w:t>
            </w:r>
            <w:r w:rsidR="00CC1368">
              <w:rPr>
                <w:sz w:val="18"/>
                <w:szCs w:val="18"/>
              </w:rPr>
              <w:t>25</w:t>
            </w:r>
            <w:r w:rsidRPr="00AA12E3">
              <w:rPr>
                <w:sz w:val="18"/>
                <w:szCs w:val="18"/>
              </w:rPr>
              <w:t>/</w:t>
            </w:r>
            <w:r w:rsidR="00CC1368">
              <w:rPr>
                <w:sz w:val="18"/>
                <w:szCs w:val="18"/>
              </w:rPr>
              <w:t>19</w:t>
            </w:r>
            <w:r w:rsidRPr="00AA12E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kultivační média</w:t>
            </w:r>
          </w:p>
        </w:tc>
      </w:tr>
      <w:tr w:rsidR="00BC7EF1" w:rsidRPr="00597780" w14:paraId="61E5952F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BC7EF1" w:rsidRPr="0008695B" w:rsidRDefault="00BC7EF1" w:rsidP="00BC7EF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1EFA8B76" w:rsidR="00BC7EF1" w:rsidRPr="008852FA" w:rsidRDefault="00BC7EF1" w:rsidP="00BC7EF1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</w:t>
            </w:r>
            <w:r w:rsidR="00CC1368">
              <w:rPr>
                <w:rFonts w:ascii="Verdana" w:hAnsi="Verdana"/>
                <w:b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</w:rPr>
              <w:t>V00000</w:t>
            </w:r>
            <w:r w:rsidR="00382C1E">
              <w:rPr>
                <w:rFonts w:ascii="Verdana" w:hAnsi="Verdana"/>
                <w:b/>
                <w:sz w:val="18"/>
                <w:szCs w:val="18"/>
              </w:rPr>
              <w:t>173</w:t>
            </w:r>
            <w:bookmarkStart w:id="0" w:name="_GoBack"/>
            <w:bookmarkEnd w:id="0"/>
          </w:p>
        </w:tc>
      </w:tr>
      <w:tr w:rsidR="00BC7EF1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BC7EF1" w:rsidRPr="0008695B" w:rsidRDefault="00BC7EF1" w:rsidP="00BC7E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BC7EF1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BC7EF1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BC7EF1" w:rsidRPr="0008695B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BC7EF1" w:rsidRPr="0008695B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BC7EF1" w:rsidRPr="00C641BD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BC7EF1" w:rsidRPr="00C641BD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BC7EF1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BC7EF1" w:rsidRPr="00C641BD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BC7EF1" w:rsidRPr="00C641BD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E4A0A7" w14:textId="77777777" w:rsidR="00BC7EF1" w:rsidRDefault="00BC7EF1" w:rsidP="00BC7EF1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0020C946" w:rsidR="00BC7EF1" w:rsidRDefault="00BC7EF1" w:rsidP="00BC7EF1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BC7EF1" w:rsidRPr="00357539" w:rsidRDefault="00BC7EF1" w:rsidP="00BC7EF1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58A4816" w14:textId="26525450" w:rsidR="00BC7EF1" w:rsidRPr="00357539" w:rsidRDefault="00BC7EF1" w:rsidP="00BC7EF1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64FC5792" w14:textId="77777777" w:rsidR="00BC7EF1" w:rsidRPr="00357539" w:rsidRDefault="00BC7EF1" w:rsidP="00BC7EF1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FB8653D" w14:textId="2C2DC84B" w:rsidR="00BC7EF1" w:rsidRPr="00357539" w:rsidRDefault="00BC7EF1" w:rsidP="00BC7EF1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2010AFE7" w14:textId="77777777" w:rsidR="00BC7EF1" w:rsidRPr="00357539" w:rsidRDefault="00BC7EF1" w:rsidP="00BC7EF1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38E31F" w14:textId="39FCEA5D" w:rsidR="00BC7EF1" w:rsidRPr="00357539" w:rsidRDefault="00BC7EF1" w:rsidP="00BC7EF1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06DEA91" w14:textId="77777777" w:rsidR="00BC7EF1" w:rsidRPr="00357539" w:rsidRDefault="00BC7EF1" w:rsidP="00BC7EF1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63CC6908" w14:textId="5EC65F32" w:rsidR="00BC7EF1" w:rsidRPr="003F4DCD" w:rsidRDefault="00BC7EF1" w:rsidP="00BC7EF1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5CEB9905" w14:textId="25EB7112" w:rsidR="00BC7EF1" w:rsidRPr="003F4DCD" w:rsidRDefault="00BC7EF1" w:rsidP="00BC7EF1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BE8B8D8" w14:textId="77777777" w:rsidR="00BC7EF1" w:rsidRPr="00357539" w:rsidRDefault="00BC7EF1" w:rsidP="00BC7EF1">
            <w:pPr>
              <w:pStyle w:val="Odstavecseseznamem"/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0E95E46D" w14:textId="31FFC175" w:rsidR="00BC7EF1" w:rsidRPr="00357539" w:rsidRDefault="00BC7EF1" w:rsidP="00BC7EF1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BC7EF1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BC7EF1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BC7EF1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BC7EF1" w:rsidRDefault="00BC7EF1" w:rsidP="00BC7EF1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BC7EF1" w:rsidRDefault="00BC7EF1" w:rsidP="00BC7EF1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BC7EF1" w:rsidRDefault="00BC7EF1" w:rsidP="00BC7EF1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BC7EF1" w:rsidRDefault="00BC7EF1" w:rsidP="00BC7EF1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BC7EF1" w:rsidRDefault="00BC7EF1" w:rsidP="00BC7EF1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BC7EF1" w:rsidRPr="00E603DA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D83F5" w14:textId="77777777" w:rsidR="00580A96" w:rsidRDefault="00580A96" w:rsidP="00E8497B">
      <w:r>
        <w:separator/>
      </w:r>
    </w:p>
  </w:endnote>
  <w:endnote w:type="continuationSeparator" w:id="0">
    <w:p w14:paraId="16F2E516" w14:textId="77777777" w:rsidR="00580A96" w:rsidRDefault="00580A96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47BC1" w14:textId="77777777" w:rsidR="00580A96" w:rsidRDefault="00580A96" w:rsidP="00E8497B">
      <w:r>
        <w:separator/>
      </w:r>
    </w:p>
  </w:footnote>
  <w:footnote w:type="continuationSeparator" w:id="0">
    <w:p w14:paraId="1609C693" w14:textId="77777777" w:rsidR="00580A96" w:rsidRDefault="00580A96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396D"/>
    <w:rsid w:val="0005473A"/>
    <w:rsid w:val="00055AE4"/>
    <w:rsid w:val="00055CEA"/>
    <w:rsid w:val="00055F81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DEC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2C21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2C1E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4DCD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0CCC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77A9E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3FCD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0A96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44B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3632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05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1782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C7EF1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16E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5DDC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B732B"/>
    <w:rsid w:val="00CC06A6"/>
    <w:rsid w:val="00CC1368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C36D8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623F422E-2923-43D8-B533-CD6DEC68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2025-06-20T05:54:00Z</cp:lastPrinted>
  <dcterms:created xsi:type="dcterms:W3CDTF">2025-06-18T08:44:00Z</dcterms:created>
  <dcterms:modified xsi:type="dcterms:W3CDTF">2025-06-20T05:57:00Z</dcterms:modified>
</cp:coreProperties>
</file>