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20FC0" w14:textId="59BC43D9" w:rsidR="004B4CAE" w:rsidRPr="00D4325C" w:rsidRDefault="004B4CAE" w:rsidP="004B4CAE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D4325C">
        <w:rPr>
          <w:rFonts w:ascii="Calibri" w:hAnsi="Calibri" w:cs="Calibri"/>
          <w:b/>
          <w:bCs/>
          <w:sz w:val="40"/>
          <w:szCs w:val="40"/>
        </w:rPr>
        <w:t>D. Dokumentace objektů</w:t>
      </w:r>
    </w:p>
    <w:p w14:paraId="70132C49" w14:textId="3C3A68AB" w:rsidR="00F51A0C" w:rsidRDefault="007928F6" w:rsidP="004B4CAE">
      <w:pPr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>D.1</w:t>
      </w:r>
      <w:r w:rsidR="00722DFD">
        <w:rPr>
          <w:rFonts w:ascii="Calibri" w:hAnsi="Calibri" w:cs="Calibri"/>
          <w:b/>
          <w:bCs/>
          <w:sz w:val="40"/>
          <w:szCs w:val="40"/>
        </w:rPr>
        <w:t xml:space="preserve"> Stavební a technologická část</w:t>
      </w:r>
    </w:p>
    <w:p w14:paraId="2A96F02C" w14:textId="77777777" w:rsidR="009C1CC6" w:rsidRDefault="009C1CC6" w:rsidP="009C1CC6">
      <w:pPr>
        <w:autoSpaceDE w:val="0"/>
        <w:autoSpaceDN w:val="0"/>
        <w:adjustRightInd w:val="0"/>
        <w:ind w:left="1416" w:firstLine="708"/>
        <w:rPr>
          <w:rFonts w:ascii="Calibri" w:hAnsi="Calibri" w:cs="Calibri"/>
          <w:b/>
          <w:bCs/>
          <w:sz w:val="40"/>
          <w:szCs w:val="40"/>
        </w:rPr>
      </w:pPr>
    </w:p>
    <w:p w14:paraId="3CF4AD33" w14:textId="77777777" w:rsidR="00E807D1" w:rsidRDefault="00E807D1" w:rsidP="0038756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08ABD558" w14:textId="3EF54089" w:rsidR="009C1CC6" w:rsidRDefault="00E807D1" w:rsidP="00722DFD">
      <w:pPr>
        <w:autoSpaceDE w:val="0"/>
        <w:autoSpaceDN w:val="0"/>
        <w:adjustRightInd w:val="0"/>
        <w:ind w:left="708" w:firstLine="708"/>
        <w:rPr>
          <w:rFonts w:asciiTheme="minorHAnsi" w:hAnsiTheme="minorHAnsi" w:cstheme="minorHAnsi"/>
          <w:b/>
          <w:sz w:val="32"/>
          <w:szCs w:val="32"/>
        </w:rPr>
      </w:pPr>
      <w:r w:rsidRPr="00E807D1">
        <w:rPr>
          <w:rFonts w:asciiTheme="minorHAnsi" w:hAnsiTheme="minorHAnsi" w:cstheme="minorHAnsi"/>
          <w:b/>
          <w:sz w:val="32"/>
          <w:szCs w:val="32"/>
        </w:rPr>
        <w:t>D.1.2.4 TPS - vytápění, chlazení a vzduchotechnika</w:t>
      </w:r>
    </w:p>
    <w:p w14:paraId="668F05D6" w14:textId="77777777" w:rsidR="00E807D1" w:rsidRDefault="00E807D1" w:rsidP="0038756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01EFDCA7" w14:textId="77777777" w:rsidR="00E807D1" w:rsidRDefault="00E807D1" w:rsidP="0038756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4A2986D1" w14:textId="77777777" w:rsidR="00722DFD" w:rsidRDefault="00722DFD" w:rsidP="0038756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63375BDC" w14:textId="77777777" w:rsidR="00722DFD" w:rsidRDefault="00722DFD" w:rsidP="0038756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72EA59F5" w14:textId="77777777" w:rsidR="00722DFD" w:rsidRDefault="00722DFD" w:rsidP="0038756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7DA2116F" w14:textId="77777777" w:rsidR="00722DFD" w:rsidRDefault="00722DFD" w:rsidP="0038756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51C1B72" w14:textId="77777777" w:rsidR="00722DFD" w:rsidRDefault="00722DFD" w:rsidP="0038756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20FD17EE" w14:textId="77777777" w:rsidR="00722DFD" w:rsidRDefault="00722DFD" w:rsidP="0038756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16BAD8E7" w14:textId="77777777" w:rsidR="00722DFD" w:rsidRDefault="00722DFD" w:rsidP="0038756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725026F1" w14:textId="77777777" w:rsidR="00722DFD" w:rsidRDefault="00722DFD" w:rsidP="0038756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09152D49" w14:textId="77777777" w:rsidR="00722DFD" w:rsidRDefault="00722DFD" w:rsidP="0038756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D6BAC49" w14:textId="77777777" w:rsidR="00722DFD" w:rsidRDefault="00722DFD" w:rsidP="00722DF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E807D1">
        <w:rPr>
          <w:rFonts w:asciiTheme="minorHAnsi" w:hAnsiTheme="minorHAnsi" w:cstheme="minorHAnsi"/>
          <w:b/>
          <w:sz w:val="32"/>
          <w:szCs w:val="32"/>
        </w:rPr>
        <w:t>Pavilon V/A – odvlhčení COS</w:t>
      </w:r>
    </w:p>
    <w:p w14:paraId="4F3415D9" w14:textId="77777777" w:rsidR="00E807D1" w:rsidRPr="00E807D1" w:rsidRDefault="00E807D1" w:rsidP="0038756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43244053" w14:textId="77777777" w:rsidR="00F51A0C" w:rsidRDefault="00F51A0C" w:rsidP="0038756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11337D18" w14:textId="77777777" w:rsidR="00E807D1" w:rsidRPr="00E807D1" w:rsidRDefault="00E807D1" w:rsidP="00E807D1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E807D1">
        <w:rPr>
          <w:rFonts w:asciiTheme="minorHAnsi" w:hAnsiTheme="minorHAnsi" w:cstheme="minorHAnsi"/>
          <w:b/>
          <w:sz w:val="32"/>
          <w:szCs w:val="32"/>
        </w:rPr>
        <w:t>Slezská nemocnice v Opavě, příspěvková organizace</w:t>
      </w:r>
    </w:p>
    <w:p w14:paraId="07EC66AE" w14:textId="7F52C7C6" w:rsidR="009043EC" w:rsidRPr="00E807D1" w:rsidRDefault="00E807D1" w:rsidP="00E807D1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E807D1">
        <w:rPr>
          <w:rFonts w:asciiTheme="minorHAnsi" w:hAnsiTheme="minorHAnsi" w:cstheme="minorHAnsi"/>
          <w:b/>
          <w:sz w:val="32"/>
          <w:szCs w:val="32"/>
        </w:rPr>
        <w:t>Olomoucká 470/86, Předměstí, 746 01 Opava</w:t>
      </w:r>
    </w:p>
    <w:p w14:paraId="043B1449" w14:textId="77777777" w:rsidR="004B4CAE" w:rsidRPr="00A61962" w:rsidRDefault="004B4CAE" w:rsidP="004B4CAE">
      <w:pPr>
        <w:rPr>
          <w:rFonts w:cs="Calibri"/>
        </w:rPr>
      </w:pPr>
    </w:p>
    <w:p w14:paraId="6985EC30" w14:textId="77777777" w:rsidR="004B4CAE" w:rsidRPr="00A61962" w:rsidRDefault="004B4CAE" w:rsidP="004B4CAE">
      <w:pPr>
        <w:rPr>
          <w:rFonts w:cs="Calibri"/>
        </w:rPr>
      </w:pPr>
    </w:p>
    <w:p w14:paraId="51C2EC11" w14:textId="77777777" w:rsidR="004B4CAE" w:rsidRPr="00A61962" w:rsidRDefault="004B4CAE" w:rsidP="004B4CAE">
      <w:pPr>
        <w:rPr>
          <w:rFonts w:cs="Calibri"/>
        </w:rPr>
      </w:pPr>
    </w:p>
    <w:p w14:paraId="3DE720F7" w14:textId="77777777" w:rsidR="004B4CAE" w:rsidRPr="00A61962" w:rsidRDefault="004B4CAE" w:rsidP="004B4CAE">
      <w:pPr>
        <w:rPr>
          <w:rFonts w:cs="Calibri"/>
        </w:rPr>
      </w:pPr>
    </w:p>
    <w:p w14:paraId="66E886EF" w14:textId="77777777" w:rsidR="004B4CAE" w:rsidRDefault="004B4CAE" w:rsidP="004B4CAE">
      <w:pPr>
        <w:pStyle w:val="Bezmezer"/>
        <w:jc w:val="center"/>
        <w:rPr>
          <w:rFonts w:ascii="Calibri" w:hAnsi="Calibri" w:cs="Calibri"/>
          <w:sz w:val="22"/>
        </w:rPr>
      </w:pPr>
    </w:p>
    <w:p w14:paraId="018D6B8D" w14:textId="77777777" w:rsidR="004B4CAE" w:rsidRDefault="004B4CAE" w:rsidP="004B4CAE">
      <w:pPr>
        <w:pStyle w:val="Bezmezer"/>
        <w:jc w:val="center"/>
        <w:rPr>
          <w:rFonts w:ascii="Calibri" w:hAnsi="Calibri" w:cs="Calibri"/>
          <w:sz w:val="22"/>
        </w:rPr>
      </w:pPr>
    </w:p>
    <w:p w14:paraId="2963A2D7" w14:textId="77777777" w:rsidR="004B4CAE" w:rsidRDefault="004B4CAE" w:rsidP="004B4CAE">
      <w:pPr>
        <w:pStyle w:val="Bezmezer"/>
        <w:jc w:val="center"/>
        <w:rPr>
          <w:rFonts w:ascii="Calibri" w:hAnsi="Calibri" w:cs="Calibri"/>
          <w:sz w:val="22"/>
        </w:rPr>
      </w:pPr>
    </w:p>
    <w:p w14:paraId="315D9A8B" w14:textId="77777777" w:rsidR="004B4CAE" w:rsidRDefault="004B4CAE" w:rsidP="004B4CAE">
      <w:pPr>
        <w:jc w:val="both"/>
        <w:rPr>
          <w:rFonts w:cs="Calibri"/>
          <w:b/>
          <w:bCs/>
        </w:rPr>
      </w:pPr>
    </w:p>
    <w:p w14:paraId="61C0E5EB" w14:textId="77777777" w:rsidR="00D843B1" w:rsidRDefault="00D843B1" w:rsidP="004B4CAE">
      <w:pPr>
        <w:jc w:val="both"/>
        <w:rPr>
          <w:rFonts w:cs="Calibri"/>
          <w:b/>
          <w:bCs/>
        </w:rPr>
      </w:pPr>
    </w:p>
    <w:p w14:paraId="23FA5341" w14:textId="77777777" w:rsidR="00D843B1" w:rsidRDefault="00D843B1" w:rsidP="004B4CAE">
      <w:pPr>
        <w:jc w:val="both"/>
        <w:rPr>
          <w:rFonts w:cs="Calibri"/>
          <w:b/>
          <w:bCs/>
        </w:rPr>
      </w:pPr>
    </w:p>
    <w:p w14:paraId="46A68FCC" w14:textId="77777777" w:rsidR="00D843B1" w:rsidRDefault="00D843B1" w:rsidP="004B4CAE">
      <w:pPr>
        <w:jc w:val="both"/>
        <w:rPr>
          <w:rFonts w:cs="Calibri"/>
          <w:b/>
          <w:bCs/>
        </w:rPr>
      </w:pPr>
    </w:p>
    <w:p w14:paraId="265AF050" w14:textId="77777777" w:rsidR="00D843B1" w:rsidRPr="00A61962" w:rsidRDefault="00D843B1" w:rsidP="004B4CAE">
      <w:pPr>
        <w:jc w:val="both"/>
        <w:rPr>
          <w:rFonts w:cs="Calibri"/>
          <w:b/>
          <w:bCs/>
        </w:rPr>
      </w:pPr>
    </w:p>
    <w:p w14:paraId="6EFE8429" w14:textId="77777777" w:rsidR="004B4CAE" w:rsidRDefault="004B4CAE" w:rsidP="004B4CAE">
      <w:pPr>
        <w:jc w:val="both"/>
        <w:rPr>
          <w:rFonts w:cs="Calibri"/>
          <w:b/>
          <w:bCs/>
        </w:rPr>
      </w:pPr>
    </w:p>
    <w:p w14:paraId="3521058B" w14:textId="77777777" w:rsidR="009C1CC6" w:rsidRDefault="009C1CC6" w:rsidP="004B4CAE">
      <w:pPr>
        <w:jc w:val="both"/>
        <w:rPr>
          <w:rFonts w:cs="Calibri"/>
          <w:b/>
          <w:bCs/>
        </w:rPr>
      </w:pPr>
    </w:p>
    <w:p w14:paraId="4EDE67A8" w14:textId="77777777" w:rsidR="009C1CC6" w:rsidRPr="00A61962" w:rsidRDefault="009C1CC6" w:rsidP="004B4CAE">
      <w:pPr>
        <w:jc w:val="both"/>
        <w:rPr>
          <w:rFonts w:cs="Calibri"/>
          <w:b/>
          <w:bCs/>
        </w:rPr>
      </w:pPr>
    </w:p>
    <w:p w14:paraId="453B80C8" w14:textId="2A8FBBD1" w:rsidR="009D5B13" w:rsidRPr="00A61962" w:rsidRDefault="009D5B13" w:rsidP="009D5B13">
      <w:pPr>
        <w:rPr>
          <w:rFonts w:cs="Calibri"/>
          <w:bCs/>
          <w:i/>
        </w:rPr>
      </w:pPr>
      <w:r w:rsidRPr="00A61962">
        <w:rPr>
          <w:rFonts w:cs="Calibri"/>
          <w:bCs/>
          <w:i/>
        </w:rPr>
        <w:t>V</w:t>
      </w:r>
      <w:r w:rsidR="00E807D1">
        <w:rPr>
          <w:rFonts w:cs="Calibri"/>
          <w:bCs/>
          <w:i/>
        </w:rPr>
        <w:t>e Vrbně pod Pradědem</w:t>
      </w:r>
      <w:r w:rsidR="009C1CC6">
        <w:rPr>
          <w:rFonts w:cs="Calibri"/>
          <w:bCs/>
          <w:i/>
        </w:rPr>
        <w:t xml:space="preserve">, </w:t>
      </w:r>
      <w:r w:rsidR="00A8366C">
        <w:rPr>
          <w:rFonts w:cs="Calibri"/>
          <w:bCs/>
          <w:i/>
        </w:rPr>
        <w:t>červen</w:t>
      </w:r>
      <w:r w:rsidR="00771A6B">
        <w:rPr>
          <w:rFonts w:cs="Calibri"/>
          <w:bCs/>
          <w:i/>
        </w:rPr>
        <w:t xml:space="preserve"> 202</w:t>
      </w:r>
      <w:r w:rsidR="00E807D1">
        <w:rPr>
          <w:rFonts w:cs="Calibri"/>
          <w:bCs/>
          <w:i/>
        </w:rPr>
        <w:t>5</w:t>
      </w:r>
    </w:p>
    <w:p w14:paraId="16C84FF3" w14:textId="54DC24A1" w:rsidR="005F49E0" w:rsidRDefault="009D5B13" w:rsidP="009D5B13">
      <w:pPr>
        <w:rPr>
          <w:rFonts w:cs="Calibri"/>
          <w:bCs/>
          <w:i/>
        </w:rPr>
      </w:pPr>
      <w:r w:rsidRPr="00A61962">
        <w:rPr>
          <w:rFonts w:cs="Calibri"/>
          <w:bCs/>
          <w:i/>
        </w:rPr>
        <w:t xml:space="preserve">Vypracoval:  </w:t>
      </w:r>
      <w:r w:rsidR="00E807D1">
        <w:rPr>
          <w:rFonts w:cs="Calibri"/>
          <w:bCs/>
          <w:i/>
        </w:rPr>
        <w:t>Ing</w:t>
      </w:r>
      <w:r>
        <w:rPr>
          <w:rFonts w:cs="Calibri"/>
          <w:bCs/>
          <w:i/>
        </w:rPr>
        <w:t>. Zdeněk Lanči</w:t>
      </w:r>
    </w:p>
    <w:p w14:paraId="1DAFE835" w14:textId="77777777" w:rsidR="005F49E0" w:rsidRDefault="005F49E0" w:rsidP="009D5B13">
      <w:pPr>
        <w:rPr>
          <w:rFonts w:cs="Calibri"/>
          <w:bCs/>
          <w:i/>
        </w:rPr>
      </w:pPr>
    </w:p>
    <w:p w14:paraId="3F2FA3EC" w14:textId="78EA19C5" w:rsidR="00722DFD" w:rsidRPr="00722DFD" w:rsidRDefault="009D5B13" w:rsidP="00722DFD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</w:rPr>
      </w:pPr>
      <w:r>
        <w:rPr>
          <w:i/>
        </w:rPr>
        <w:t xml:space="preserve">Odpovědný projektant: </w:t>
      </w:r>
      <w:r w:rsidR="00E807D1">
        <w:rPr>
          <w:i/>
        </w:rPr>
        <w:t>Boris Novotný</w:t>
      </w:r>
    </w:p>
    <w:p w14:paraId="691426D6" w14:textId="38D785AA" w:rsidR="00F27026" w:rsidRPr="001417E3" w:rsidRDefault="00080BA1" w:rsidP="008737A0">
      <w:pPr>
        <w:ind w:left="2124" w:firstLine="708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lastRenderedPageBreak/>
        <w:t>T E CH N I C K Á  Z P R Á V A</w:t>
      </w:r>
    </w:p>
    <w:p w14:paraId="4522C139" w14:textId="77777777" w:rsidR="004B4CAE" w:rsidRPr="001417E3" w:rsidRDefault="004B4CAE" w:rsidP="004B4CAE">
      <w:pPr>
        <w:jc w:val="center"/>
        <w:rPr>
          <w:rFonts w:asciiTheme="minorHAnsi" w:hAnsiTheme="minorHAnsi" w:cstheme="minorHAnsi"/>
        </w:rPr>
      </w:pPr>
    </w:p>
    <w:p w14:paraId="615B8D9C" w14:textId="77777777" w:rsidR="00E30EC0" w:rsidRPr="00DB38D5" w:rsidRDefault="00E30EC0" w:rsidP="00E30EC0">
      <w:pPr>
        <w:jc w:val="both"/>
        <w:rPr>
          <w:rFonts w:asciiTheme="minorHAnsi" w:hAnsiTheme="minorHAnsi" w:cstheme="minorHAnsi"/>
          <w:sz w:val="28"/>
          <w:szCs w:val="28"/>
          <w:u w:val="single"/>
        </w:rPr>
      </w:pPr>
      <w:r w:rsidRPr="00DB38D5">
        <w:rPr>
          <w:rFonts w:asciiTheme="minorHAnsi" w:hAnsiTheme="minorHAnsi" w:cstheme="minorHAnsi"/>
          <w:sz w:val="28"/>
          <w:szCs w:val="28"/>
          <w:u w:val="single"/>
        </w:rPr>
        <w:t>Předmětem projektové dokumentace je:</w:t>
      </w:r>
    </w:p>
    <w:p w14:paraId="105474B7" w14:textId="77777777" w:rsidR="00B04198" w:rsidRDefault="00B04198" w:rsidP="00E30EC0">
      <w:pPr>
        <w:jc w:val="both"/>
        <w:rPr>
          <w:rFonts w:asciiTheme="minorHAnsi" w:hAnsiTheme="minorHAnsi" w:cstheme="minorHAnsi"/>
          <w:u w:val="single"/>
        </w:rPr>
      </w:pPr>
    </w:p>
    <w:p w14:paraId="2FCFD868" w14:textId="011CAFCC" w:rsidR="00E30EC0" w:rsidRDefault="00EA5C1F" w:rsidP="003C64C4">
      <w:pPr>
        <w:pStyle w:val="Default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Jedná se o </w:t>
      </w:r>
      <w:r w:rsidR="003C64C4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doplnění odvlhčovacích jednotek do přívodních kanálů stávajících vzduchotechnických jednotek V1, V3, V4 ve </w:t>
      </w:r>
      <w:r w:rsidR="00566E50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strojovně vzduchotechniky </w:t>
      </w:r>
      <w:r w:rsidR="003C64C4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4.NP pavilonu V/A</w:t>
      </w:r>
      <w:r w:rsidR="00DB38D5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 pro operační sály</w:t>
      </w:r>
      <w:r w:rsidR="003C64C4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 nemocnice v Opavě. Odvlhčovací jednotky jsou navrženy na principu zchlazení přívodního vzduchu</w:t>
      </w:r>
      <w:r w:rsidR="00566E50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 ze stávajících vzduchotechnických jednotek</w:t>
      </w:r>
      <w:r w:rsidR="003C64C4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 a kondenzace vodní páry a následném dohřevu na požadovanou teplotu. </w:t>
      </w:r>
      <w:r w:rsidR="00DB38D5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Výsledné požadované parametry vzduchu v prostoru operačních sálů je 24°C, 60%.  </w:t>
      </w:r>
      <w:r w:rsidR="003C64C4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Jako zdroj chladu je navržen nový vodní chiller a jako zdroj tepla/topné vody bude využita stávající kotelna s plynovými kondenzačními kotli.</w:t>
      </w:r>
      <w:r w:rsidR="00011E56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 </w:t>
      </w:r>
    </w:p>
    <w:p w14:paraId="53ADC78D" w14:textId="77777777" w:rsidR="00E52C0F" w:rsidRDefault="00E52C0F" w:rsidP="00771A6B">
      <w:pPr>
        <w:pStyle w:val="Odstavecseseznamem"/>
        <w:spacing w:after="0"/>
        <w:ind w:left="0"/>
        <w:jc w:val="both"/>
        <w:rPr>
          <w:rFonts w:asciiTheme="minorHAnsi" w:hAnsiTheme="minorHAnsi" w:cstheme="minorHAnsi"/>
        </w:rPr>
      </w:pPr>
    </w:p>
    <w:p w14:paraId="4CCD47C9" w14:textId="77777777" w:rsidR="009043EC" w:rsidRPr="00DB38D5" w:rsidRDefault="00771A6B" w:rsidP="009043EC">
      <w:pPr>
        <w:jc w:val="both"/>
        <w:rPr>
          <w:rFonts w:asciiTheme="minorHAnsi" w:hAnsiTheme="minorHAnsi" w:cstheme="minorHAnsi"/>
          <w:b/>
          <w:sz w:val="28"/>
          <w:szCs w:val="28"/>
        </w:rPr>
      </w:pPr>
      <w:bookmarkStart w:id="0" w:name="OLE_LINK40"/>
      <w:bookmarkStart w:id="1" w:name="OLE_LINK41"/>
      <w:bookmarkStart w:id="2" w:name="OLE_LINK42"/>
      <w:r w:rsidRPr="00DB38D5">
        <w:rPr>
          <w:rFonts w:asciiTheme="minorHAnsi" w:hAnsiTheme="minorHAnsi" w:cstheme="minorHAnsi"/>
          <w:b/>
          <w:sz w:val="28"/>
          <w:szCs w:val="28"/>
        </w:rPr>
        <w:t>K</w:t>
      </w:r>
      <w:r w:rsidR="009043EC" w:rsidRPr="00DB38D5">
        <w:rPr>
          <w:rFonts w:asciiTheme="minorHAnsi" w:hAnsiTheme="minorHAnsi" w:cstheme="minorHAnsi"/>
          <w:b/>
          <w:sz w:val="28"/>
          <w:szCs w:val="28"/>
        </w:rPr>
        <w:t>limatické podmínky</w:t>
      </w:r>
    </w:p>
    <w:p w14:paraId="7A47C282" w14:textId="77777777" w:rsidR="003A21EB" w:rsidRDefault="003A21EB" w:rsidP="003A21EB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DFDE2EC" w14:textId="44D217C9" w:rsidR="009043EC" w:rsidRPr="003A21EB" w:rsidRDefault="00EA5C1F" w:rsidP="003A21EB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Objekt se nachází v O</w:t>
      </w:r>
      <w:r w:rsidR="003C64C4">
        <w:rPr>
          <w:rFonts w:asciiTheme="minorHAnsi" w:hAnsiTheme="minorHAnsi" w:cstheme="minorHAnsi"/>
          <w:sz w:val="22"/>
          <w:szCs w:val="22"/>
        </w:rPr>
        <w:t>pavě</w:t>
      </w:r>
      <w:r w:rsidR="009043EC" w:rsidRPr="003A21EB">
        <w:rPr>
          <w:rFonts w:asciiTheme="minorHAnsi" w:hAnsiTheme="minorHAnsi" w:cstheme="minorHAnsi"/>
          <w:sz w:val="22"/>
          <w:szCs w:val="22"/>
        </w:rPr>
        <w:t>.</w:t>
      </w:r>
    </w:p>
    <w:p w14:paraId="7FF74E93" w14:textId="77777777" w:rsidR="009043EC" w:rsidRPr="009043EC" w:rsidRDefault="009043EC" w:rsidP="009043EC">
      <w:pPr>
        <w:pStyle w:val="Zkladntextodsazen"/>
        <w:ind w:firstLine="0"/>
        <w:rPr>
          <w:rFonts w:asciiTheme="minorHAnsi" w:hAnsiTheme="minorHAnsi" w:cstheme="minorHAnsi"/>
          <w:sz w:val="22"/>
          <w:szCs w:val="22"/>
        </w:rPr>
      </w:pPr>
      <w:r w:rsidRPr="009043EC">
        <w:rPr>
          <w:rFonts w:asciiTheme="minorHAnsi" w:hAnsiTheme="minorHAnsi" w:cstheme="minorHAnsi"/>
          <w:sz w:val="22"/>
          <w:szCs w:val="22"/>
        </w:rPr>
        <w:t>-výpočtová tepl</w:t>
      </w:r>
      <w:r w:rsidR="00EA5C1F">
        <w:rPr>
          <w:rFonts w:asciiTheme="minorHAnsi" w:hAnsiTheme="minorHAnsi" w:cstheme="minorHAnsi"/>
          <w:sz w:val="22"/>
          <w:szCs w:val="22"/>
        </w:rPr>
        <w:t>ota zimní, rel. vlhkost</w:t>
      </w:r>
      <w:r w:rsidR="00EA5C1F">
        <w:rPr>
          <w:rFonts w:asciiTheme="minorHAnsi" w:hAnsiTheme="minorHAnsi" w:cstheme="minorHAnsi"/>
          <w:sz w:val="22"/>
          <w:szCs w:val="22"/>
        </w:rPr>
        <w:tab/>
      </w:r>
      <w:r w:rsidR="00EA5C1F">
        <w:rPr>
          <w:rFonts w:asciiTheme="minorHAnsi" w:hAnsiTheme="minorHAnsi" w:cstheme="minorHAnsi"/>
          <w:sz w:val="22"/>
          <w:szCs w:val="22"/>
        </w:rPr>
        <w:tab/>
      </w:r>
      <w:r w:rsidR="00EA5C1F">
        <w:rPr>
          <w:rFonts w:asciiTheme="minorHAnsi" w:hAnsiTheme="minorHAnsi" w:cstheme="minorHAnsi"/>
          <w:sz w:val="22"/>
          <w:szCs w:val="22"/>
        </w:rPr>
        <w:tab/>
      </w:r>
      <w:r w:rsidR="00EA5C1F">
        <w:rPr>
          <w:rFonts w:asciiTheme="minorHAnsi" w:hAnsiTheme="minorHAnsi" w:cstheme="minorHAnsi"/>
          <w:sz w:val="22"/>
          <w:szCs w:val="22"/>
        </w:rPr>
        <w:tab/>
      </w:r>
      <w:r w:rsidR="00EA5C1F">
        <w:rPr>
          <w:rFonts w:asciiTheme="minorHAnsi" w:hAnsiTheme="minorHAnsi" w:cstheme="minorHAnsi"/>
          <w:sz w:val="22"/>
          <w:szCs w:val="22"/>
        </w:rPr>
        <w:tab/>
        <w:t>-16,8°C, 100</w:t>
      </w:r>
      <w:r w:rsidRPr="009043EC">
        <w:rPr>
          <w:rFonts w:asciiTheme="minorHAnsi" w:hAnsiTheme="minorHAnsi" w:cstheme="minorHAnsi"/>
          <w:sz w:val="22"/>
          <w:szCs w:val="22"/>
        </w:rPr>
        <w:t xml:space="preserve"> %</w:t>
      </w:r>
    </w:p>
    <w:p w14:paraId="06D9BF97" w14:textId="7D3E2C17" w:rsidR="00D67519" w:rsidRPr="00D67519" w:rsidRDefault="00D67519" w:rsidP="00D67519">
      <w:pPr>
        <w:jc w:val="both"/>
        <w:rPr>
          <w:rFonts w:asciiTheme="minorHAnsi" w:hAnsiTheme="minorHAnsi" w:cstheme="minorHAnsi"/>
          <w:sz w:val="22"/>
          <w:szCs w:val="22"/>
        </w:rPr>
      </w:pPr>
      <w:r w:rsidRPr="00D67519">
        <w:rPr>
          <w:rFonts w:asciiTheme="minorHAnsi" w:hAnsiTheme="minorHAnsi" w:cstheme="minorHAnsi"/>
          <w:sz w:val="22"/>
          <w:szCs w:val="22"/>
        </w:rPr>
        <w:t xml:space="preserve">- max. teplota venkovního vzduchu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D67519">
        <w:rPr>
          <w:rFonts w:asciiTheme="minorHAnsi" w:hAnsiTheme="minorHAnsi" w:cstheme="minorHAnsi"/>
          <w:sz w:val="22"/>
          <w:szCs w:val="22"/>
        </w:rPr>
        <w:t>34,8°C</w:t>
      </w:r>
    </w:p>
    <w:p w14:paraId="6A97BA2D" w14:textId="57BB73FE" w:rsidR="00D67519" w:rsidRPr="00D67519" w:rsidRDefault="00D67519" w:rsidP="00D67519">
      <w:pPr>
        <w:jc w:val="both"/>
        <w:rPr>
          <w:rFonts w:asciiTheme="minorHAnsi" w:hAnsiTheme="minorHAnsi" w:cstheme="minorHAnsi"/>
          <w:sz w:val="22"/>
          <w:szCs w:val="22"/>
        </w:rPr>
      </w:pPr>
      <w:r w:rsidRPr="00D67519">
        <w:rPr>
          <w:rFonts w:asciiTheme="minorHAnsi" w:hAnsiTheme="minorHAnsi" w:cstheme="minorHAnsi"/>
          <w:sz w:val="22"/>
          <w:szCs w:val="22"/>
        </w:rPr>
        <w:t xml:space="preserve">- max. etalpie venkovního vzduchu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D67519">
        <w:rPr>
          <w:rFonts w:asciiTheme="minorHAnsi" w:hAnsiTheme="minorHAnsi" w:cstheme="minorHAnsi"/>
          <w:sz w:val="22"/>
          <w:szCs w:val="22"/>
        </w:rPr>
        <w:t>68,4 kJ/kg s.v.</w:t>
      </w:r>
    </w:p>
    <w:p w14:paraId="66E994D0" w14:textId="34BD5C97" w:rsidR="009043EC" w:rsidRPr="009043EC" w:rsidRDefault="009043EC" w:rsidP="00D67519">
      <w:pPr>
        <w:jc w:val="both"/>
        <w:rPr>
          <w:rFonts w:asciiTheme="minorHAnsi" w:hAnsiTheme="minorHAnsi" w:cstheme="minorHAnsi"/>
          <w:sz w:val="22"/>
          <w:szCs w:val="22"/>
        </w:rPr>
      </w:pPr>
      <w:r w:rsidRPr="009043EC">
        <w:rPr>
          <w:rFonts w:asciiTheme="minorHAnsi" w:hAnsiTheme="minorHAnsi" w:cstheme="minorHAnsi"/>
          <w:sz w:val="22"/>
          <w:szCs w:val="22"/>
        </w:rPr>
        <w:t>-nadmořská výška</w:t>
      </w:r>
      <w:r w:rsidRPr="009043EC">
        <w:rPr>
          <w:rFonts w:asciiTheme="minorHAnsi" w:hAnsiTheme="minorHAnsi" w:cstheme="minorHAnsi"/>
          <w:sz w:val="22"/>
          <w:szCs w:val="22"/>
        </w:rPr>
        <w:tab/>
      </w:r>
      <w:r w:rsidRPr="009043EC">
        <w:rPr>
          <w:rFonts w:asciiTheme="minorHAnsi" w:hAnsiTheme="minorHAnsi" w:cstheme="minorHAnsi"/>
          <w:sz w:val="22"/>
          <w:szCs w:val="22"/>
        </w:rPr>
        <w:tab/>
      </w:r>
      <w:r w:rsidRPr="009043EC">
        <w:rPr>
          <w:rFonts w:asciiTheme="minorHAnsi" w:hAnsiTheme="minorHAnsi" w:cstheme="minorHAnsi"/>
          <w:sz w:val="22"/>
          <w:szCs w:val="22"/>
        </w:rPr>
        <w:tab/>
      </w:r>
      <w:r w:rsidRPr="009043EC">
        <w:rPr>
          <w:rFonts w:asciiTheme="minorHAnsi" w:hAnsiTheme="minorHAnsi" w:cstheme="minorHAnsi"/>
          <w:sz w:val="22"/>
          <w:szCs w:val="22"/>
        </w:rPr>
        <w:tab/>
      </w:r>
      <w:r w:rsidRPr="009043EC">
        <w:rPr>
          <w:rFonts w:asciiTheme="minorHAnsi" w:hAnsiTheme="minorHAnsi" w:cstheme="minorHAnsi"/>
          <w:sz w:val="22"/>
          <w:szCs w:val="22"/>
        </w:rPr>
        <w:tab/>
      </w:r>
      <w:r w:rsidRPr="009043EC">
        <w:rPr>
          <w:rFonts w:asciiTheme="minorHAnsi" w:hAnsiTheme="minorHAnsi" w:cstheme="minorHAnsi"/>
          <w:sz w:val="22"/>
          <w:szCs w:val="22"/>
        </w:rPr>
        <w:tab/>
        <w:t xml:space="preserve">            </w:t>
      </w:r>
      <w:r w:rsidR="00EA5C1F">
        <w:rPr>
          <w:rFonts w:asciiTheme="minorHAnsi" w:hAnsiTheme="minorHAnsi" w:cstheme="minorHAnsi"/>
          <w:sz w:val="22"/>
          <w:szCs w:val="22"/>
        </w:rPr>
        <w:t xml:space="preserve">  2</w:t>
      </w:r>
      <w:r w:rsidR="004E7932">
        <w:rPr>
          <w:rFonts w:asciiTheme="minorHAnsi" w:hAnsiTheme="minorHAnsi" w:cstheme="minorHAnsi"/>
          <w:sz w:val="22"/>
          <w:szCs w:val="22"/>
        </w:rPr>
        <w:t>70</w:t>
      </w:r>
      <w:r w:rsidR="005135E4">
        <w:rPr>
          <w:rFonts w:asciiTheme="minorHAnsi" w:hAnsiTheme="minorHAnsi" w:cstheme="minorHAnsi"/>
          <w:sz w:val="22"/>
          <w:szCs w:val="22"/>
        </w:rPr>
        <w:t xml:space="preserve"> </w:t>
      </w:r>
      <w:r w:rsidRPr="009043EC">
        <w:rPr>
          <w:rFonts w:asciiTheme="minorHAnsi" w:hAnsiTheme="minorHAnsi" w:cstheme="minorHAnsi"/>
          <w:sz w:val="22"/>
          <w:szCs w:val="22"/>
        </w:rPr>
        <w:t>m.n.m.</w:t>
      </w:r>
    </w:p>
    <w:p w14:paraId="29FEE31B" w14:textId="77777777" w:rsidR="009043EC" w:rsidRPr="009043EC" w:rsidRDefault="009043EC" w:rsidP="009043EC">
      <w:pPr>
        <w:pStyle w:val="Zkladntextodsazen"/>
        <w:ind w:firstLine="0"/>
        <w:rPr>
          <w:rFonts w:asciiTheme="minorHAnsi" w:hAnsiTheme="minorHAnsi" w:cstheme="minorHAnsi"/>
          <w:sz w:val="22"/>
          <w:szCs w:val="22"/>
        </w:rPr>
      </w:pPr>
      <w:r w:rsidRPr="009043EC">
        <w:rPr>
          <w:rFonts w:asciiTheme="minorHAnsi" w:hAnsiTheme="minorHAnsi" w:cstheme="minorHAnsi"/>
          <w:sz w:val="22"/>
          <w:szCs w:val="22"/>
        </w:rPr>
        <w:t>-barometrický tlak vzduchu</w:t>
      </w:r>
      <w:r w:rsidRPr="009043EC">
        <w:rPr>
          <w:rFonts w:asciiTheme="minorHAnsi" w:hAnsiTheme="minorHAnsi" w:cstheme="minorHAnsi"/>
          <w:sz w:val="22"/>
          <w:szCs w:val="22"/>
        </w:rPr>
        <w:tab/>
      </w:r>
      <w:r w:rsidRPr="009043EC">
        <w:rPr>
          <w:rFonts w:asciiTheme="minorHAnsi" w:hAnsiTheme="minorHAnsi" w:cstheme="minorHAnsi"/>
          <w:sz w:val="22"/>
          <w:szCs w:val="22"/>
        </w:rPr>
        <w:tab/>
      </w:r>
      <w:r w:rsidRPr="009043EC">
        <w:rPr>
          <w:rFonts w:asciiTheme="minorHAnsi" w:hAnsiTheme="minorHAnsi" w:cstheme="minorHAnsi"/>
          <w:sz w:val="22"/>
          <w:szCs w:val="22"/>
        </w:rPr>
        <w:tab/>
      </w:r>
      <w:r w:rsidRPr="009043EC">
        <w:rPr>
          <w:rFonts w:asciiTheme="minorHAnsi" w:hAnsiTheme="minorHAnsi" w:cstheme="minorHAnsi"/>
          <w:sz w:val="22"/>
          <w:szCs w:val="22"/>
        </w:rPr>
        <w:tab/>
      </w:r>
      <w:r w:rsidRPr="009043EC">
        <w:rPr>
          <w:rFonts w:asciiTheme="minorHAnsi" w:hAnsiTheme="minorHAnsi" w:cstheme="minorHAnsi"/>
          <w:sz w:val="22"/>
          <w:szCs w:val="22"/>
        </w:rPr>
        <w:tab/>
      </w:r>
      <w:r w:rsidRPr="009043EC">
        <w:rPr>
          <w:rFonts w:asciiTheme="minorHAnsi" w:hAnsiTheme="minorHAnsi" w:cstheme="minorHAnsi"/>
          <w:sz w:val="22"/>
          <w:szCs w:val="22"/>
        </w:rPr>
        <w:tab/>
        <w:t>99 kPa</w:t>
      </w:r>
    </w:p>
    <w:p w14:paraId="325B39BB" w14:textId="77777777" w:rsidR="009D5B13" w:rsidRDefault="009D5B13" w:rsidP="009043E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bookmarkEnd w:id="0"/>
    <w:bookmarkEnd w:id="1"/>
    <w:bookmarkEnd w:id="2"/>
    <w:p w14:paraId="70C29A3D" w14:textId="77777777" w:rsidR="00E30EC0" w:rsidRPr="00DB38D5" w:rsidRDefault="00E30EC0" w:rsidP="00E30EC0">
      <w:pPr>
        <w:jc w:val="both"/>
        <w:rPr>
          <w:rFonts w:asciiTheme="minorHAnsi" w:hAnsiTheme="minorHAnsi" w:cstheme="minorHAnsi"/>
          <w:b/>
          <w:sz w:val="28"/>
          <w:szCs w:val="28"/>
        </w:rPr>
      </w:pPr>
      <w:r w:rsidRPr="00DB38D5">
        <w:rPr>
          <w:rFonts w:asciiTheme="minorHAnsi" w:hAnsiTheme="minorHAnsi" w:cstheme="minorHAnsi"/>
          <w:b/>
          <w:sz w:val="28"/>
          <w:szCs w:val="28"/>
        </w:rPr>
        <w:t>Provozní podmínky</w:t>
      </w:r>
    </w:p>
    <w:p w14:paraId="74A41828" w14:textId="77777777" w:rsidR="00E30EC0" w:rsidRPr="00E30EC0" w:rsidRDefault="00E30EC0" w:rsidP="00E30EC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3FBC6D" w14:textId="77777777" w:rsidR="00586BD3" w:rsidRDefault="003E45C7" w:rsidP="00E30EC0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Vícesměnný </w:t>
      </w:r>
      <w:r w:rsidR="005D3BFA">
        <w:rPr>
          <w:rFonts w:asciiTheme="minorHAnsi" w:hAnsiTheme="minorHAnsi" w:cstheme="minorHAnsi"/>
          <w:sz w:val="22"/>
          <w:szCs w:val="22"/>
        </w:rPr>
        <w:t>provoz.</w:t>
      </w:r>
    </w:p>
    <w:p w14:paraId="662C9236" w14:textId="77777777" w:rsidR="00B04198" w:rsidRDefault="00B04198" w:rsidP="00E30EC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F2220B" w14:textId="50F9D5E2" w:rsidR="00E30EC0" w:rsidRPr="00DB38D5" w:rsidRDefault="0071319B" w:rsidP="00E30EC0">
      <w:pPr>
        <w:jc w:val="both"/>
        <w:rPr>
          <w:rFonts w:asciiTheme="minorHAnsi" w:hAnsiTheme="minorHAnsi" w:cstheme="minorHAnsi"/>
          <w:color w:val="FF0000"/>
          <w:sz w:val="28"/>
          <w:szCs w:val="28"/>
        </w:rPr>
      </w:pPr>
      <w:r w:rsidRPr="00DB38D5">
        <w:rPr>
          <w:rFonts w:asciiTheme="minorHAnsi" w:hAnsiTheme="minorHAnsi" w:cstheme="minorHAnsi"/>
          <w:b/>
          <w:sz w:val="28"/>
          <w:szCs w:val="28"/>
        </w:rPr>
        <w:t>Popis</w:t>
      </w:r>
      <w:r w:rsidR="00771A6B" w:rsidRPr="00DB38D5">
        <w:rPr>
          <w:rFonts w:asciiTheme="minorHAnsi" w:hAnsiTheme="minorHAnsi" w:cstheme="minorHAnsi"/>
          <w:b/>
          <w:sz w:val="28"/>
          <w:szCs w:val="28"/>
        </w:rPr>
        <w:t xml:space="preserve"> zařízení</w:t>
      </w:r>
    </w:p>
    <w:p w14:paraId="2210E693" w14:textId="77777777" w:rsidR="00B04198" w:rsidRPr="00B04198" w:rsidRDefault="00B04198" w:rsidP="00B04198">
      <w:pPr>
        <w:pStyle w:val="Odstavecseseznamem"/>
        <w:spacing w:after="0"/>
        <w:ind w:left="0"/>
        <w:jc w:val="both"/>
        <w:rPr>
          <w:rFonts w:asciiTheme="minorHAnsi" w:hAnsiTheme="minorHAnsi" w:cstheme="minorHAnsi"/>
          <w:u w:val="single"/>
        </w:rPr>
      </w:pPr>
    </w:p>
    <w:p w14:paraId="7D6A626D" w14:textId="7C0B07B2" w:rsidR="00771A6B" w:rsidRDefault="00BE381D" w:rsidP="00771A6B">
      <w:pPr>
        <w:pStyle w:val="Default"/>
        <w:rPr>
          <w:rFonts w:asciiTheme="minorHAnsi" w:eastAsia="SimSun" w:hAnsiTheme="minorHAnsi" w:cstheme="minorHAnsi"/>
          <w:b/>
          <w:color w:val="auto"/>
          <w:kern w:val="1"/>
          <w:u w:val="single"/>
          <w:lang w:eastAsia="ar-SA" w:bidi="ar-SA"/>
        </w:rPr>
      </w:pPr>
      <w:r>
        <w:rPr>
          <w:rFonts w:asciiTheme="minorHAnsi" w:eastAsia="SimSun" w:hAnsiTheme="minorHAnsi" w:cstheme="minorHAnsi"/>
          <w:b/>
          <w:color w:val="auto"/>
          <w:kern w:val="1"/>
          <w:u w:val="single"/>
          <w:lang w:eastAsia="ar-SA" w:bidi="ar-SA"/>
        </w:rPr>
        <w:t>ZDROJ CHLADU</w:t>
      </w:r>
    </w:p>
    <w:p w14:paraId="754EE54F" w14:textId="77777777" w:rsidR="00087748" w:rsidRDefault="00087748" w:rsidP="00771A6B">
      <w:pPr>
        <w:pStyle w:val="Default"/>
        <w:rPr>
          <w:rFonts w:asciiTheme="minorHAnsi" w:eastAsia="SimSun" w:hAnsiTheme="minorHAnsi" w:cstheme="minorHAnsi"/>
          <w:b/>
          <w:color w:val="auto"/>
          <w:kern w:val="1"/>
          <w:u w:val="single"/>
          <w:lang w:eastAsia="ar-SA" w:bidi="ar-SA"/>
        </w:rPr>
      </w:pPr>
    </w:p>
    <w:p w14:paraId="70116705" w14:textId="77777777" w:rsidR="006D01B5" w:rsidRDefault="006D01B5" w:rsidP="006D01B5">
      <w:pPr>
        <w:pStyle w:val="Default"/>
        <w:ind w:firstLine="708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Jako zdroj chladu pro nové odvlhčování je navržen n</w:t>
      </w:r>
      <w:r w:rsidR="00BE381D" w:rsidRPr="00BE381D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ový vodní CHILLER. Chladící výkon 275 kW, při teplotě okolí 35°C, teplotní spád 6/12°C, chlazené médium ethylen-glykol 30%, SEER=5,27 nebo vyšší, EER=3,41 nebo vyšší, max. proud 201 A (nesmí být překročen), soft-starter, max. akustický výkon 88 dB(A), max. akustický tlak 56 dB(A) v 10m, chladivo R454b, externí set-point, řízení výkonu autonomně, bez oběhových čerpadel, základní komunikace (povolení/blokace chodu, zpětná hláška chod/porucha...), průtokový spínač, vzdálené rozhraní – Bacnet, izolátory chvění, připojení Victaulic, ovládací panel na jednotce, vodní filtr, rozměry 3.395x2.200x2.530mm (DxŠxV), provozní váha 2.247 kg. 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Toto zařízení se umístí na stávající terasu m.č. 412, kde je v současnosti umístěn stávající vodní chiller. Na terase se provede rekonstrukce resp. nadstavba stávající ocelové plošiny, viz stavební část dokumentace. Na novou ocelovou konstrukci se nyní usadí nový chiller a přesunutý stávající chiller.</w:t>
      </w:r>
    </w:p>
    <w:p w14:paraId="2697EF4A" w14:textId="77777777" w:rsidR="006D01B5" w:rsidRDefault="006D01B5" w:rsidP="00771A6B">
      <w:pPr>
        <w:pStyle w:val="Default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</w:p>
    <w:p w14:paraId="6D760CEA" w14:textId="77777777" w:rsidR="00F66700" w:rsidRDefault="006D01B5" w:rsidP="00771A6B">
      <w:pPr>
        <w:pStyle w:val="Default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 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ab/>
        <w:t>Stávající ocelové potubí od stávajícího chilleru se přesune dle výkresu a napojí na potrubí ve stávajících prostupech. Nové potrubí od nového chilleru Ocel DN 125 bude vedeno novým prostupem</w:t>
      </w:r>
      <w:r w:rsidR="00F66700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 do stávající strojovny chlazení m.č. 411, kde bude napojeno na novu akumulační nádobu o objemu 1000 l. Tento okruh bude osazen čerpadlovou skupinou Č1 dle výkresové části. Akumulační nádoba bude opatřena pojistným ventilem a expanzní nádobou 18 l. Potrubí v exteriéru bude opatřeno topným kabelem 20W/m a oplechováním. Potrubí bude izolováno návlekovými pouzdry z izolace na bázi kaučuku s uzavřenou buněčnou strukturou. Tepelně izolovány budou i všechny armatury pokud možno systémovými izolačními pouzdry. </w:t>
      </w:r>
    </w:p>
    <w:p w14:paraId="2F429F3F" w14:textId="52D2A05B" w:rsidR="0084128E" w:rsidRDefault="00F66700" w:rsidP="0084128E">
      <w:pPr>
        <w:pStyle w:val="Default"/>
        <w:ind w:firstLine="708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Na akumulační nádobu bude napojen sekundární okruh, který bude tvořen kombinovaným rozdělovačem/sběračem s přírubovými armaturami. Rozdělovač bude disponovat třemi směšovanými 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lastRenderedPageBreak/>
        <w:t>okruhy</w:t>
      </w:r>
      <w:r w:rsidR="004D3B91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, oběhovými čerpadly s výstupem pro ovládání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 </w:t>
      </w:r>
      <w:r w:rsidR="004D3B91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a pro poruchové stavy z důvodu napojení na systém MaR – všechny oběhová čerpadla a servopohony třícestných ventilů budou napojeny na systém MaR.</w:t>
      </w:r>
      <w:r w:rsidR="00566E50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 Servopohony a teplotní čidla jsou součástí profese MaR.</w:t>
      </w:r>
      <w:r w:rsidR="004D3B91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 Detailně je rozdělovač popsán ve výkrese schématu. Každý okruh pro rozdělovač chlazení (OCH1, OCH3, OCH4) bude distribuovat chladící vodu o parametrech 6°C/12°C do příslušného chladiče </w:t>
      </w:r>
      <w:r w:rsidR="004F69FC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od</w:t>
      </w:r>
      <w:r w:rsidR="004D3B91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vlhčovací komory (CH7, CH8, CH9) stávajících větracích rekuperačních jednotek V1, V3, V4.</w:t>
      </w:r>
      <w:r w:rsidR="004F69FC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 Stávající vzduchotechnické jednotky s novými odvlhčovacími jednotkami budou umístěny ve strojovně vzduchotechniky m.č. 405. Potrubí bude v provedení ocel bezešvá zavěšeno na hrazdách ke stropu a trasy budou přizpůsobeny stávajícímu potrubí. Potrubí bude tepelně izolováno izolací na bázi kaučuku s uzavřenou buněčnou strukturou. Všechny armatury budou rovněž tepelně izolovány </w:t>
      </w:r>
      <w:r w:rsidR="00566E50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pokud možno systémovými izolačními pouzdry. </w:t>
      </w:r>
    </w:p>
    <w:p w14:paraId="72AC0CB9" w14:textId="77777777" w:rsidR="00BE381D" w:rsidRDefault="00BE381D" w:rsidP="00771A6B">
      <w:pPr>
        <w:pStyle w:val="Default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</w:p>
    <w:p w14:paraId="34DFCCAB" w14:textId="0B3A6449" w:rsidR="00566E50" w:rsidRDefault="00566E50" w:rsidP="00566E50">
      <w:pPr>
        <w:pStyle w:val="Default"/>
        <w:rPr>
          <w:rFonts w:asciiTheme="minorHAnsi" w:eastAsia="SimSun" w:hAnsiTheme="minorHAnsi" w:cstheme="minorHAnsi"/>
          <w:b/>
          <w:color w:val="auto"/>
          <w:kern w:val="1"/>
          <w:u w:val="single"/>
          <w:lang w:eastAsia="ar-SA" w:bidi="ar-SA"/>
        </w:rPr>
      </w:pPr>
      <w:r>
        <w:rPr>
          <w:rFonts w:asciiTheme="minorHAnsi" w:eastAsia="SimSun" w:hAnsiTheme="minorHAnsi" w:cstheme="minorHAnsi"/>
          <w:b/>
          <w:color w:val="auto"/>
          <w:kern w:val="1"/>
          <w:u w:val="single"/>
          <w:lang w:eastAsia="ar-SA" w:bidi="ar-SA"/>
        </w:rPr>
        <w:t>ZDROJ TEPLA</w:t>
      </w:r>
    </w:p>
    <w:p w14:paraId="08BB9849" w14:textId="77777777" w:rsidR="00566E50" w:rsidRDefault="00566E50" w:rsidP="00566E50">
      <w:pPr>
        <w:pStyle w:val="Default"/>
        <w:rPr>
          <w:rFonts w:asciiTheme="minorHAnsi" w:eastAsia="SimSun" w:hAnsiTheme="minorHAnsi" w:cstheme="minorHAnsi"/>
          <w:b/>
          <w:color w:val="auto"/>
          <w:kern w:val="1"/>
          <w:u w:val="single"/>
          <w:lang w:eastAsia="ar-SA" w:bidi="ar-SA"/>
        </w:rPr>
      </w:pPr>
    </w:p>
    <w:p w14:paraId="16FF0FB2" w14:textId="29D0B8FC" w:rsidR="00566E50" w:rsidRDefault="00566E50" w:rsidP="00566E50">
      <w:pPr>
        <w:pStyle w:val="Default"/>
        <w:ind w:firstLine="708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Jako zdroj tepla bude využita stávající rekonstruovaná plynová kotelna s kondenzačními kotli a kogenerační jednotkou. Nové potrubí ocel DN 65 bude v této kotelně m.č. 408 na přichystané přípojky ukončené kulovými kohouty DN 65. Toto potrubí bude napojeno ve strojovně chlazení na novou akumulační nádobu o objemu 800 l. Tento okruh bude osazen čerpadlovou skupinou Č2 dle výkresové části. Akumulační nádoba bude opatřena pojistným ventilem a expanzní nádobou 80 l. Potrubí bude izolováno pouzdry z minerální vaty s hliníkovým polepem. Tepelně izolovány budou i všechny armatury pokud možno systémovými izolačními pouzdry. </w:t>
      </w:r>
    </w:p>
    <w:p w14:paraId="5209CAF9" w14:textId="01B771CF" w:rsidR="00566E50" w:rsidRDefault="00566E50" w:rsidP="00566E50">
      <w:pPr>
        <w:pStyle w:val="Default"/>
        <w:ind w:firstLine="708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Na akumulační nádobu bude napojen sekundární okruh, který bude tvořen kombinovaným rozdělovačem/sběračem se závitovými armaturami. Rozdělovač bude disponovat třemi směšovanými okruhy, oběhovými čerpadly s výstupem pro ovládání a pro poruchové stavy z důvodu napojení na systém MaR – všechny oběhová čerpadla a servopohony třícestných ventilů budou napojeny na systém MaR. Servopohony a teplotní čidla jsou součástí profese MaR. Detailně je rozdělovač popsán ve výkrese schématu. Každý okruh pro rozdělovač vytápění (OT1, OT3, OT4) bude distribuovat topnou vodu o parametrech 70°C/50°C do příslušného ohřívače odvlhčovací komory (CH7, CH8, CH9) stávajících větracích rekuperačních jednotek V1, V3, V4. Stávající vzduchotechnické jednotky s novými odvlhčovacími jednotkami budou umístěny ve strojovně vzduchotechniky m.č. 405. Potrubí bude v provedení ocel bezešvá zavěšen</w:t>
      </w:r>
      <w:r w:rsidR="00831763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a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 na hrazdách ke stropu a trasy budou přizpůsobeny stávajícímu potrubí</w:t>
      </w:r>
      <w:r w:rsidR="00831763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 a bude primárně vedeno souběžně s potrubím chlazení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. Potrubí bude tepelně izolováno </w:t>
      </w:r>
      <w:r w:rsidR="00831763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pouzdry z minerální vaty s hliníkovým polepem.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 Všechny armatury budou rovněž tepelně izolovány pokud možno systémovými izolačními pouzdry. </w:t>
      </w:r>
    </w:p>
    <w:p w14:paraId="0C1E22ED" w14:textId="77777777" w:rsidR="00831763" w:rsidRDefault="00831763" w:rsidP="00566E50">
      <w:pPr>
        <w:pStyle w:val="Default"/>
        <w:ind w:firstLine="708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</w:p>
    <w:p w14:paraId="70BC810F" w14:textId="3DFA763B" w:rsidR="00831763" w:rsidRDefault="00831763" w:rsidP="00831763">
      <w:pPr>
        <w:pStyle w:val="Default"/>
        <w:rPr>
          <w:rFonts w:asciiTheme="minorHAnsi" w:eastAsia="SimSun" w:hAnsiTheme="minorHAnsi" w:cstheme="minorHAnsi"/>
          <w:b/>
          <w:color w:val="auto"/>
          <w:kern w:val="1"/>
          <w:u w:val="single"/>
          <w:lang w:eastAsia="ar-SA" w:bidi="ar-SA"/>
        </w:rPr>
      </w:pPr>
      <w:r>
        <w:rPr>
          <w:rFonts w:asciiTheme="minorHAnsi" w:eastAsia="SimSun" w:hAnsiTheme="minorHAnsi" w:cstheme="minorHAnsi"/>
          <w:b/>
          <w:color w:val="auto"/>
          <w:kern w:val="1"/>
          <w:u w:val="single"/>
          <w:lang w:eastAsia="ar-SA" w:bidi="ar-SA"/>
        </w:rPr>
        <w:t>ODVLHČOVACÍ JEDNOTKA CH7 PRO VZT V1</w:t>
      </w:r>
    </w:p>
    <w:p w14:paraId="1ED8408E" w14:textId="77777777" w:rsidR="00831763" w:rsidRDefault="00831763" w:rsidP="00831763">
      <w:pPr>
        <w:pStyle w:val="Default"/>
        <w:rPr>
          <w:rFonts w:asciiTheme="minorHAnsi" w:eastAsia="SimSun" w:hAnsiTheme="minorHAnsi" w:cstheme="minorHAnsi"/>
          <w:b/>
          <w:color w:val="auto"/>
          <w:kern w:val="1"/>
          <w:u w:val="single"/>
          <w:lang w:eastAsia="ar-SA" w:bidi="ar-SA"/>
        </w:rPr>
      </w:pPr>
    </w:p>
    <w:p w14:paraId="4A0D416B" w14:textId="77777777" w:rsidR="006D7006" w:rsidRDefault="006D7006" w:rsidP="006D7006">
      <w:pPr>
        <w:pStyle w:val="Default"/>
        <w:ind w:firstLine="708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Je navržena</w:t>
      </w:r>
      <w:r w:rsidRPr="006D7006">
        <w:t xml:space="preserve"> </w:t>
      </w:r>
      <w:r w:rsidRPr="006D7006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NOVÁ VZT ODVLHČOVACÍ KOMORA (vodní chladič 6°C/12°C, eliminátor kapek, volná komora, vodní ohřívač 70°C/50°C) - 11 400 m3/h, m=471 kg, tlaková ztráta 77 Pa, rozměry DxŠxV = 1553x1600x1750, vstupní parametry 23°C, 100%, výstupní parametry 25,5°C, 51,8%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.</w:t>
      </w:r>
    </w:p>
    <w:p w14:paraId="049326EA" w14:textId="25A9CA83" w:rsidR="006D7006" w:rsidRDefault="006D7006" w:rsidP="006D7006">
      <w:pPr>
        <w:pStyle w:val="Default"/>
        <w:ind w:firstLine="708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Tato jednotka se připojí na stávající přívodní kanál vzduchotechnické jednotky V1. Stávající zónové jednotky s ohřevy a chlazením se přesunou včetně potrubí a armatur pro chlazení a ohřev za tuto jednotku a napojí se na stávající vzduchotechnické potrubí. Nové plechové vzduchotechnické potrubí a tvarovky se opatří tepelnou izolací z minerální vaty a hliníkovým polepem o tloušťce 40 mm. </w:t>
      </w:r>
      <w:r w:rsidR="00DF004A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Stávající parní zvlhčovací zařízení se demontuje. 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Před odvlhčovací jednotku se umístí do potrubí teplotní a vlhkostní čidlo. Do jednotky se mezi chladič a ohřívač vloží teplotní čidlo. Za jednotku se do potrubí umístí teplotní a vlhkostní čidlo. Do potrubí se rovněž umístí orientační teploměry. Čidla budou napojena na systém MaR a jsou zahrnuty v profesi MaR. </w:t>
      </w:r>
    </w:p>
    <w:p w14:paraId="7ECDABDD" w14:textId="4145FEB6" w:rsidR="006D7006" w:rsidRDefault="00EE3712" w:rsidP="006D7006">
      <w:pPr>
        <w:pStyle w:val="Default"/>
        <w:ind w:firstLine="708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Řízení odvlhčování bude řízeno systémem MaR na základě vstupní teploty a vlhkosti ze vzduchotechnické jednotky. Následně se vzduch zchladí na teplotu rosného bodu, dojde ke kondenzaci vodní páry na chladiči a odvodu kondenzátu do kanalizace. Odvod kondenzátu se napojí na stávající přilehlé potrubí kondenzátu a opatří se kondenzačním sifonem s kuličkou. Po-té dojde 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lastRenderedPageBreak/>
        <w:t xml:space="preserve">k ohřevu zchlazeného vzduchu na požadovanou teplotu. Cílová výsledná absolutní vlhkost </w:t>
      </w:r>
      <w:r w:rsidR="00DF004A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vzduchu 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je požadována 1</w:t>
      </w:r>
      <w:r w:rsidR="00311A83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1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 g/kg. V extrémních případech je dále je možno ještě vzduch zchladit stávajícími zónovými chladiči, které ještě vzduch dále částečně </w:t>
      </w:r>
      <w:r w:rsidR="00FA126D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dochladí a 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odvlhčí. </w:t>
      </w:r>
      <w:r w:rsidR="00DF004A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Zónové chladiče budou připravovat výstupní vzduch do místností na koncovou požadovanou teplotu, která se zadává ve stávajícím systému MaR.</w:t>
      </w:r>
      <w:r w:rsidR="00191D41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 </w:t>
      </w:r>
      <w:bookmarkStart w:id="3" w:name="_Hlk200494123"/>
      <w:r w:rsidR="00191D41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Bude provedeno zaregulování vzduchových výkonů s možností mírného zvýšení frekvence motoru přívodního stávajícího ventilátoru.</w:t>
      </w:r>
    </w:p>
    <w:bookmarkEnd w:id="3"/>
    <w:p w14:paraId="24820F3E" w14:textId="77777777" w:rsidR="006D7006" w:rsidRDefault="006D7006" w:rsidP="006D7006">
      <w:pPr>
        <w:pStyle w:val="Default"/>
        <w:ind w:firstLine="708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</w:p>
    <w:p w14:paraId="2DF9FE41" w14:textId="4452F937" w:rsidR="00DF004A" w:rsidRDefault="00DF004A" w:rsidP="00DF004A">
      <w:pPr>
        <w:pStyle w:val="Default"/>
        <w:rPr>
          <w:rFonts w:asciiTheme="minorHAnsi" w:eastAsia="SimSun" w:hAnsiTheme="minorHAnsi" w:cstheme="minorHAnsi"/>
          <w:b/>
          <w:color w:val="auto"/>
          <w:kern w:val="1"/>
          <w:u w:val="single"/>
          <w:lang w:eastAsia="ar-SA" w:bidi="ar-SA"/>
        </w:rPr>
      </w:pPr>
      <w:bookmarkStart w:id="4" w:name="_Hlk200492859"/>
      <w:r>
        <w:rPr>
          <w:rFonts w:asciiTheme="minorHAnsi" w:eastAsia="SimSun" w:hAnsiTheme="minorHAnsi" w:cstheme="minorHAnsi"/>
          <w:b/>
          <w:color w:val="auto"/>
          <w:kern w:val="1"/>
          <w:u w:val="single"/>
          <w:lang w:eastAsia="ar-SA" w:bidi="ar-SA"/>
        </w:rPr>
        <w:t>ODVLHČOVACÍ JEDNOTKA CH8 PRO VZT V3</w:t>
      </w:r>
    </w:p>
    <w:p w14:paraId="6A9BDD00" w14:textId="77777777" w:rsidR="00DF004A" w:rsidRDefault="00DF004A" w:rsidP="00DF004A">
      <w:pPr>
        <w:pStyle w:val="Default"/>
        <w:rPr>
          <w:rFonts w:asciiTheme="minorHAnsi" w:eastAsia="SimSun" w:hAnsiTheme="minorHAnsi" w:cstheme="minorHAnsi"/>
          <w:b/>
          <w:color w:val="auto"/>
          <w:kern w:val="1"/>
          <w:u w:val="single"/>
          <w:lang w:eastAsia="ar-SA" w:bidi="ar-SA"/>
        </w:rPr>
      </w:pPr>
    </w:p>
    <w:p w14:paraId="4859F476" w14:textId="45CF9498" w:rsidR="00DF004A" w:rsidRDefault="00DF004A" w:rsidP="00DF004A">
      <w:pPr>
        <w:pStyle w:val="Default"/>
        <w:ind w:firstLine="708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Je navržena</w:t>
      </w:r>
      <w:r w:rsidRPr="006D7006">
        <w:t xml:space="preserve"> </w:t>
      </w:r>
      <w:r w:rsidRPr="00DF004A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NOVÁ VZT ODVLHČOVACÍ KOMORA (vodní chladič 6°C/12°C, eliminátor kapek, volná komora, vodní ohřívač 70°C/50°C) - 17 780 m3/h, m=568 kg, tlaková ztráta 106 Pa, rozměry DxŠxV = 1558x1800x1950, vstupní parametry 23°C, 100%, výstupní parametry 25,5°C, 51,8%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.</w:t>
      </w:r>
    </w:p>
    <w:p w14:paraId="3E043ACB" w14:textId="7DF13770" w:rsidR="00DF004A" w:rsidRDefault="00DF004A" w:rsidP="00DF004A">
      <w:pPr>
        <w:pStyle w:val="Default"/>
        <w:ind w:firstLine="708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Tato jednotka se připojí na stávající přívodní kanál vzduchotechnické jednotky V3. Nové plechové vzduchotechnické potrubí a tvarovky se opatří tepelnou izolací z minerální vaty a hliníkovým polepem o tloušťce 40 mm. Stávající parní zvlhčovací zařízení se demontuje. Před odvlhčovací jednotku se umístí do potrubí teplotní a vlhkostní čidlo. Do jednotky se mezi chladič a ohřívač vloží teplotní čidlo. Za jednotku se do potrubí umístí teplotní a vlhkostní čidlo. Do potrubí se rovněž umístí orientační teploměry. Čidla budou napojena na systém MaR a jsou zahrnuty v profesi MaR. </w:t>
      </w:r>
    </w:p>
    <w:p w14:paraId="08D7E326" w14:textId="157D5297" w:rsidR="00191D41" w:rsidRDefault="00DF004A" w:rsidP="00191D41">
      <w:pPr>
        <w:pStyle w:val="Default"/>
        <w:ind w:firstLine="708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Řízení odvlhčování bude řízeno systémem MaR na základě vstupní teploty a vlhkosti ze vzduchotechnické jednotky. Následně se vzduch zchladí na teplotu rosného bodu, dojde ke kondenzaci vodní páry na chladiči a odvodu kondenzátu do kanalizace. Odvod kondenzátu se napojí na stávající přilehlé potrubí kondenzátu a opatří se kondenzačním sifonem s kuličkou. Po-té dojde k ohřevu zchlazeného vzduchu na požadovanou teplotu. Cílová výsledná absolutní vlhkost vzduchu je požadována 1</w:t>
      </w:r>
      <w:r w:rsidR="00311A83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1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 g/kg. V extrémních případech je dále je možno ještě vzduch zchladit stávajícími zónovými chladiči, které ještě vzduch dále částečně </w:t>
      </w:r>
      <w:r w:rsidR="00FA126D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dochladí a 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odvlhčí. Zónové chladiče budou připravovat výstupní vzduch do místností na koncovou požadovanou teplotu, která se zadává ve stávajícím systému MaR.</w:t>
      </w:r>
      <w:r w:rsidR="00191D41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 Bude provedeno zaregulování vzduchových výkonů s možností mírného zvýšení frekvence motoru přívodního stávajícího ventilátoru.</w:t>
      </w:r>
    </w:p>
    <w:bookmarkEnd w:id="4"/>
    <w:p w14:paraId="17E3082C" w14:textId="77777777" w:rsidR="006D7006" w:rsidRDefault="006D7006" w:rsidP="00191D41">
      <w:pPr>
        <w:pStyle w:val="Default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</w:p>
    <w:p w14:paraId="31F26673" w14:textId="1DC4FB5F" w:rsidR="00DF004A" w:rsidRDefault="00DF004A" w:rsidP="00DF004A">
      <w:pPr>
        <w:pStyle w:val="Default"/>
        <w:rPr>
          <w:rFonts w:asciiTheme="minorHAnsi" w:eastAsia="SimSun" w:hAnsiTheme="minorHAnsi" w:cstheme="minorHAnsi"/>
          <w:b/>
          <w:color w:val="auto"/>
          <w:kern w:val="1"/>
          <w:u w:val="single"/>
          <w:lang w:eastAsia="ar-SA" w:bidi="ar-SA"/>
        </w:rPr>
      </w:pPr>
      <w:r>
        <w:rPr>
          <w:rFonts w:asciiTheme="minorHAnsi" w:eastAsia="SimSun" w:hAnsiTheme="minorHAnsi" w:cstheme="minorHAnsi"/>
          <w:b/>
          <w:color w:val="auto"/>
          <w:kern w:val="1"/>
          <w:u w:val="single"/>
          <w:lang w:eastAsia="ar-SA" w:bidi="ar-SA"/>
        </w:rPr>
        <w:t>ODVLHČOVACÍ JEDNOTKA CH9 PRO VZT V4</w:t>
      </w:r>
    </w:p>
    <w:p w14:paraId="3B512783" w14:textId="77777777" w:rsidR="00DF004A" w:rsidRDefault="00DF004A" w:rsidP="00DF004A">
      <w:pPr>
        <w:pStyle w:val="Default"/>
        <w:rPr>
          <w:rFonts w:asciiTheme="minorHAnsi" w:eastAsia="SimSun" w:hAnsiTheme="minorHAnsi" w:cstheme="minorHAnsi"/>
          <w:b/>
          <w:color w:val="auto"/>
          <w:kern w:val="1"/>
          <w:u w:val="single"/>
          <w:lang w:eastAsia="ar-SA" w:bidi="ar-SA"/>
        </w:rPr>
      </w:pPr>
    </w:p>
    <w:p w14:paraId="3365AF59" w14:textId="3232EA47" w:rsidR="00DF004A" w:rsidRDefault="00DF004A" w:rsidP="00DF004A">
      <w:pPr>
        <w:pStyle w:val="Default"/>
        <w:ind w:firstLine="708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Je navržena</w:t>
      </w:r>
      <w:r w:rsidRPr="006D7006">
        <w:t xml:space="preserve"> </w:t>
      </w:r>
      <w:r w:rsidR="00011745" w:rsidRPr="00011745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NOVÁ VZT ODVLHČOVACÍ KOMORA (vodní chladič 6°C/12°C, eliminátor kapek, volná komora, vodní ohřívač 70°C/50°C) - 3 700 m3/h, m=216 kg, tlaková ztráta 68 Pa, rozměry DxŠxV = 1453x1000x1200, vstupní parametry 23°C, 100%, výstupní parametry 25,5°C, 51,8%</w:t>
      </w:r>
      <w:r w:rsidR="00011745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.</w:t>
      </w:r>
    </w:p>
    <w:p w14:paraId="5F04AC3E" w14:textId="7CEB65EE" w:rsidR="00DF004A" w:rsidRDefault="00DF004A" w:rsidP="00011745">
      <w:pPr>
        <w:pStyle w:val="Default"/>
        <w:ind w:firstLine="708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Tato jednotka se připojí na stávající přívodní kanál vzduchotechnické jednotky V</w:t>
      </w:r>
      <w:r w:rsidR="00011745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4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. Nové plechové vzduchotechnické potrubí a tvarovky se opatří tepelnou izolací z minerální vaty a hliníkovým polepem o tloušťce 40 mm. Stávající parní zvlhčovací zařízení se demontuje. Před odvlhčovací jednotku se umístí do potrubí teplotní a vlhkostní čidlo. Do jednotky se mezi chladič a ohřívač vloží teplotní čidlo. Za jednotku se do potrubí umístí teplotní a vlhkostní čidlo. Do potrubí se rovněž umístí orientační teploměry. Čidla budou napojena na systém MaR a jsou zahrnuty v profesi MaR. </w:t>
      </w:r>
    </w:p>
    <w:p w14:paraId="75E1B603" w14:textId="06AD61DE" w:rsidR="00191D41" w:rsidRDefault="00DF004A" w:rsidP="00191D41">
      <w:pPr>
        <w:pStyle w:val="Default"/>
        <w:ind w:firstLine="708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Řízení odvlhčování bude řízeno systémem MaR na základě vstupní teploty a vlhkosti ze vzduchotechnické jednotky. Následně se vzduch zchladí na teplotu rosného bodu, dojde ke kondenzaci vodní páry na chladiči a odvodu kondenzátu do kanalizace. Odvod kondenzátu se napojí na stávající přilehlé potrubí kondenzátu a opatří se kondenzačním sifonem s kuličkou. Po-té dojde k ohřevu zchlazeného vzduchu na požadovanou teplotu. Cílová výsledná absolutní vlhkost vzduchu je požadována 1</w:t>
      </w:r>
      <w:r w:rsidR="00311A83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1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 g/kg. </w:t>
      </w:r>
      <w:r w:rsidR="00191D41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Bude provedeno zaregulování vzduchových výkonů s možností mírného zvýšení frekvence motoru přívodního stávajícího ventilátoru.</w:t>
      </w:r>
    </w:p>
    <w:p w14:paraId="5150A83B" w14:textId="6F10914A" w:rsidR="00DF004A" w:rsidRDefault="00DF004A" w:rsidP="00DF004A">
      <w:pPr>
        <w:pStyle w:val="Default"/>
        <w:ind w:firstLine="708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</w:p>
    <w:p w14:paraId="2620F3E2" w14:textId="77777777" w:rsidR="006D7006" w:rsidRDefault="006D7006" w:rsidP="006D7006">
      <w:pPr>
        <w:pStyle w:val="Default"/>
        <w:ind w:firstLine="708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</w:p>
    <w:p w14:paraId="78AACB77" w14:textId="77777777" w:rsidR="006D7006" w:rsidRDefault="006D7006" w:rsidP="006D7006">
      <w:pPr>
        <w:pStyle w:val="Default"/>
        <w:ind w:firstLine="708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</w:p>
    <w:p w14:paraId="50D39B81" w14:textId="77777777" w:rsidR="006D7006" w:rsidRDefault="006D7006" w:rsidP="006D7006">
      <w:pPr>
        <w:pStyle w:val="Default"/>
        <w:ind w:firstLine="708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</w:p>
    <w:p w14:paraId="7C3521FC" w14:textId="2E119C6E" w:rsidR="0015748F" w:rsidRDefault="0015748F" w:rsidP="00F4502D">
      <w:pPr>
        <w:rPr>
          <w:rFonts w:asciiTheme="minorHAnsi" w:eastAsia="SimSun" w:hAnsiTheme="minorHAnsi" w:cstheme="minorHAnsi"/>
          <w:kern w:val="1"/>
          <w:sz w:val="22"/>
          <w:szCs w:val="22"/>
          <w:lang w:eastAsia="ar-SA"/>
        </w:rPr>
      </w:pPr>
    </w:p>
    <w:p w14:paraId="4AAA4A3C" w14:textId="3A70CA17" w:rsidR="0084128E" w:rsidRDefault="0084128E" w:rsidP="0084128E">
      <w:pPr>
        <w:pStyle w:val="Default"/>
        <w:rPr>
          <w:rFonts w:asciiTheme="minorHAnsi" w:eastAsia="SimSun" w:hAnsiTheme="minorHAnsi" w:cstheme="minorHAnsi"/>
          <w:b/>
          <w:color w:val="auto"/>
          <w:kern w:val="1"/>
          <w:sz w:val="28"/>
          <w:szCs w:val="28"/>
          <w:lang w:eastAsia="ar-SA" w:bidi="ar-SA"/>
        </w:rPr>
      </w:pPr>
      <w:r>
        <w:rPr>
          <w:rFonts w:asciiTheme="minorHAnsi" w:eastAsia="SimSun" w:hAnsiTheme="minorHAnsi" w:cstheme="minorHAnsi"/>
          <w:b/>
          <w:color w:val="auto"/>
          <w:kern w:val="1"/>
          <w:sz w:val="28"/>
          <w:szCs w:val="28"/>
          <w:lang w:eastAsia="ar-SA" w:bidi="ar-SA"/>
        </w:rPr>
        <w:t>Bilance potřeby energie</w:t>
      </w:r>
    </w:p>
    <w:p w14:paraId="37C7D38C" w14:textId="77777777" w:rsidR="0084128E" w:rsidRDefault="0084128E" w:rsidP="0084128E">
      <w:pPr>
        <w:pStyle w:val="Default"/>
        <w:rPr>
          <w:rFonts w:asciiTheme="minorHAnsi" w:eastAsia="SimSun" w:hAnsiTheme="minorHAnsi" w:cstheme="minorHAnsi"/>
          <w:b/>
          <w:color w:val="auto"/>
          <w:kern w:val="1"/>
          <w:sz w:val="28"/>
          <w:szCs w:val="28"/>
          <w:lang w:eastAsia="ar-SA" w:bidi="ar-SA"/>
        </w:rPr>
      </w:pPr>
    </w:p>
    <w:p w14:paraId="37FD7D16" w14:textId="538EA5F0" w:rsidR="0084128E" w:rsidRDefault="0084128E" w:rsidP="0084128E">
      <w:pPr>
        <w:pStyle w:val="Default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  <w:bookmarkStart w:id="5" w:name="_Hlk200495755"/>
      <w:r w:rsidRPr="0084128E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Bilance potřeby chladu je odhadována na 100 MWh ročně, což může odpovídat 42 MWh elektrické energie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 včetně spotřeby energie oběhových čerpadel.</w:t>
      </w:r>
    </w:p>
    <w:bookmarkEnd w:id="5"/>
    <w:p w14:paraId="634D85D4" w14:textId="77777777" w:rsidR="0084128E" w:rsidRDefault="0084128E" w:rsidP="0084128E">
      <w:pPr>
        <w:pStyle w:val="Default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</w:p>
    <w:p w14:paraId="5A24A579" w14:textId="36437147" w:rsidR="0084128E" w:rsidRDefault="0084128E" w:rsidP="0084128E">
      <w:pPr>
        <w:pStyle w:val="Default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  <w:r w:rsidRPr="0084128E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Bilance potřeby 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tepla</w:t>
      </w:r>
      <w:r w:rsidRPr="0084128E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 je odhadována na 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40</w:t>
      </w:r>
      <w:r w:rsidRPr="0084128E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 MWh ročně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.</w:t>
      </w:r>
    </w:p>
    <w:p w14:paraId="091BE844" w14:textId="77777777" w:rsidR="0084128E" w:rsidRPr="0084128E" w:rsidRDefault="0084128E" w:rsidP="0084128E">
      <w:pPr>
        <w:pStyle w:val="Default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</w:p>
    <w:p w14:paraId="5B9D08A5" w14:textId="77777777" w:rsidR="00DB38D5" w:rsidRDefault="00DB38D5" w:rsidP="00DE694B">
      <w:pPr>
        <w:pStyle w:val="Default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</w:p>
    <w:p w14:paraId="3FA4BBE7" w14:textId="1B8F181E" w:rsidR="00DE694B" w:rsidRPr="00DB38D5" w:rsidRDefault="00DE694B" w:rsidP="00DE694B">
      <w:pPr>
        <w:pStyle w:val="Default"/>
        <w:rPr>
          <w:rFonts w:asciiTheme="minorHAnsi" w:eastAsia="SimSun" w:hAnsiTheme="minorHAnsi" w:cstheme="minorHAnsi"/>
          <w:b/>
          <w:color w:val="auto"/>
          <w:kern w:val="1"/>
          <w:sz w:val="28"/>
          <w:szCs w:val="28"/>
          <w:lang w:eastAsia="ar-SA" w:bidi="ar-SA"/>
        </w:rPr>
      </w:pPr>
      <w:r w:rsidRPr="00DB38D5">
        <w:rPr>
          <w:rFonts w:asciiTheme="minorHAnsi" w:eastAsia="SimSun" w:hAnsiTheme="minorHAnsi" w:cstheme="minorHAnsi"/>
          <w:b/>
          <w:color w:val="auto"/>
          <w:kern w:val="1"/>
          <w:sz w:val="28"/>
          <w:szCs w:val="28"/>
          <w:lang w:eastAsia="ar-SA" w:bidi="ar-SA"/>
        </w:rPr>
        <w:t>Požadavky na ostatní profese</w:t>
      </w:r>
    </w:p>
    <w:p w14:paraId="2DC96110" w14:textId="77777777" w:rsidR="00DE694B" w:rsidRDefault="00DE694B" w:rsidP="00DE694B">
      <w:pPr>
        <w:pStyle w:val="Default"/>
        <w:rPr>
          <w:rFonts w:asciiTheme="minorHAnsi" w:eastAsia="SimSun" w:hAnsiTheme="minorHAnsi" w:cstheme="minorHAnsi"/>
          <w:b/>
          <w:color w:val="auto"/>
          <w:kern w:val="1"/>
          <w:u w:val="single"/>
          <w:lang w:eastAsia="ar-SA" w:bidi="ar-SA"/>
        </w:rPr>
      </w:pPr>
    </w:p>
    <w:p w14:paraId="219D7BFB" w14:textId="77777777" w:rsidR="00AD2561" w:rsidRDefault="00AD2561" w:rsidP="00AD2561">
      <w:pPr>
        <w:pStyle w:val="Default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  <w:r w:rsidRPr="0018323E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Elektro: </w:t>
      </w:r>
    </w:p>
    <w:p w14:paraId="797C81E8" w14:textId="77777777" w:rsidR="00311A83" w:rsidRPr="0018323E" w:rsidRDefault="00311A83" w:rsidP="00AD2561">
      <w:pPr>
        <w:pStyle w:val="Default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</w:p>
    <w:p w14:paraId="63C55DC4" w14:textId="77777777" w:rsidR="00DB38D5" w:rsidRDefault="00AE102B" w:rsidP="00AD2561">
      <w:pPr>
        <w:pStyle w:val="Default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- </w:t>
      </w:r>
      <w:r w:rsidR="00346EF3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Uzemnění a pospojování veškerého potrubí</w:t>
      </w:r>
      <w:r w:rsidR="006375C2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, uzemnění </w:t>
      </w:r>
      <w:r w:rsidR="00DB38D5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chillerů</w:t>
      </w:r>
      <w:r w:rsidR="006375C2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.</w:t>
      </w:r>
      <w:r w:rsidR="00AD3D94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 </w:t>
      </w:r>
    </w:p>
    <w:p w14:paraId="31AA0581" w14:textId="71194A30" w:rsidR="00AD2561" w:rsidRDefault="00DB38D5" w:rsidP="00AD2561">
      <w:pPr>
        <w:pStyle w:val="Default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- </w:t>
      </w:r>
      <w:r w:rsidR="00AD3D94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Napájení 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nového chilleru</w:t>
      </w:r>
      <w:r w:rsidR="00AD3D94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 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400 V, 201 A</w:t>
      </w:r>
    </w:p>
    <w:p w14:paraId="1B1C7BEB" w14:textId="166EBABC" w:rsidR="00DB38D5" w:rsidRDefault="00DB38D5" w:rsidP="00AD2561">
      <w:pPr>
        <w:pStyle w:val="Default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- Napájení </w:t>
      </w:r>
      <w:r w:rsidR="00311A83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oběhových 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čerpadel 230 V, </w:t>
      </w:r>
      <w:r w:rsidR="00191D41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celk</w:t>
      </w:r>
      <w:r w:rsidR="00311A83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.</w:t>
      </w:r>
      <w:r w:rsidR="00191D41"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 příkon max. 3115 W</w:t>
      </w: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 xml:space="preserve"> (bude napájeno přes rozvaděč MaR) </w:t>
      </w:r>
    </w:p>
    <w:p w14:paraId="22861E49" w14:textId="77777777" w:rsidR="00311A83" w:rsidRDefault="00311A83" w:rsidP="00AD2561">
      <w:pPr>
        <w:pStyle w:val="Default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</w:p>
    <w:p w14:paraId="389CA59A" w14:textId="3799CE24" w:rsidR="00AD2561" w:rsidRDefault="00311A83" w:rsidP="00AD2561">
      <w:pPr>
        <w:pStyle w:val="Default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MaR:</w:t>
      </w:r>
    </w:p>
    <w:p w14:paraId="532C2625" w14:textId="77777777" w:rsidR="00311A83" w:rsidRDefault="00311A83" w:rsidP="00AD2561">
      <w:pPr>
        <w:pStyle w:val="Default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</w:p>
    <w:p w14:paraId="3C4B1C4E" w14:textId="02C54956" w:rsidR="00311A83" w:rsidRDefault="00311A83" w:rsidP="00311A83">
      <w:pPr>
        <w:pStyle w:val="Default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- Řízení systému odvlhčování, program a vizualizace</w:t>
      </w:r>
    </w:p>
    <w:p w14:paraId="2889C1CA" w14:textId="0CB4CD10" w:rsidR="00311A83" w:rsidRDefault="00311A83" w:rsidP="00311A83">
      <w:pPr>
        <w:pStyle w:val="Default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- Dodávka a montáž čidel včetně kabeláže</w:t>
      </w:r>
    </w:p>
    <w:p w14:paraId="4C883720" w14:textId="77777777" w:rsidR="00311A83" w:rsidRDefault="00311A83" w:rsidP="00311A83">
      <w:pPr>
        <w:pStyle w:val="Default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- Napojení třícestných ventilů včetně dodávky servopohonů</w:t>
      </w:r>
    </w:p>
    <w:p w14:paraId="7EC8A6AC" w14:textId="77777777" w:rsidR="00311A83" w:rsidRDefault="00311A83" w:rsidP="00311A83">
      <w:pPr>
        <w:pStyle w:val="Default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- Napojení oběhových čerpadel</w:t>
      </w:r>
    </w:p>
    <w:p w14:paraId="6323D079" w14:textId="77777777" w:rsidR="00311A83" w:rsidRDefault="00311A83" w:rsidP="00311A83">
      <w:pPr>
        <w:pStyle w:val="Default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- Napojení kontaktu plynového kotle pro spouštění kotle</w:t>
      </w:r>
    </w:p>
    <w:p w14:paraId="25694065" w14:textId="5682A666" w:rsidR="00311A83" w:rsidRDefault="00311A83" w:rsidP="00311A83">
      <w:pPr>
        <w:pStyle w:val="Default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- Napájení nového chilleru</w:t>
      </w:r>
    </w:p>
    <w:p w14:paraId="6CB44050" w14:textId="77777777" w:rsidR="00311A83" w:rsidRDefault="00311A83" w:rsidP="00311A83">
      <w:pPr>
        <w:pStyle w:val="Default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</w:p>
    <w:p w14:paraId="79432CB7" w14:textId="51D82946" w:rsidR="00311A83" w:rsidRDefault="00311A83" w:rsidP="00311A83">
      <w:pPr>
        <w:pStyle w:val="Default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Stavba:</w:t>
      </w:r>
    </w:p>
    <w:p w14:paraId="6BFEB88C" w14:textId="77777777" w:rsidR="0015748F" w:rsidRDefault="0015748F" w:rsidP="0015748F">
      <w:pPr>
        <w:pStyle w:val="Default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</w:p>
    <w:p w14:paraId="6FB9FA4F" w14:textId="310B0326" w:rsidR="00311A83" w:rsidRDefault="00311A83" w:rsidP="00311A83">
      <w:pPr>
        <w:pStyle w:val="Default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- Prostupy pro potrubí chlazení a vytápění včetně zapravení</w:t>
      </w:r>
    </w:p>
    <w:p w14:paraId="4CC49AAA" w14:textId="7A821C08" w:rsidR="00311A83" w:rsidRDefault="00311A83" w:rsidP="00311A83">
      <w:pPr>
        <w:pStyle w:val="Default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  <w:r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  <w:t>- Ocelová konstrukce pro přesunutý stávající a nový chiller na terase</w:t>
      </w:r>
    </w:p>
    <w:p w14:paraId="2D6E503D" w14:textId="6D8B9DA2" w:rsidR="00311A83" w:rsidRDefault="00311A83" w:rsidP="00311A83">
      <w:pPr>
        <w:pStyle w:val="Default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</w:p>
    <w:p w14:paraId="4C3BBCD9" w14:textId="7C08FDE3" w:rsidR="00311A83" w:rsidRDefault="00311A83" w:rsidP="00311A83">
      <w:pPr>
        <w:pStyle w:val="Default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</w:p>
    <w:p w14:paraId="25FACA7C" w14:textId="77777777" w:rsidR="0015748F" w:rsidRDefault="0015748F" w:rsidP="0015748F">
      <w:pPr>
        <w:pStyle w:val="Default"/>
        <w:rPr>
          <w:rFonts w:asciiTheme="minorHAnsi" w:eastAsia="SimSun" w:hAnsiTheme="minorHAnsi" w:cstheme="minorHAnsi"/>
          <w:color w:val="auto"/>
          <w:kern w:val="1"/>
          <w:sz w:val="22"/>
          <w:szCs w:val="22"/>
          <w:lang w:eastAsia="ar-SA" w:bidi="ar-SA"/>
        </w:rPr>
      </w:pPr>
    </w:p>
    <w:p w14:paraId="593D11BE" w14:textId="77777777" w:rsidR="00D758D5" w:rsidRDefault="00D758D5" w:rsidP="00184488">
      <w:pPr>
        <w:rPr>
          <w:rFonts w:cs="Calibri"/>
          <w:bCs/>
          <w:i/>
        </w:rPr>
      </w:pPr>
    </w:p>
    <w:p w14:paraId="16DE9119" w14:textId="77777777" w:rsidR="006F701A" w:rsidRDefault="006F701A" w:rsidP="00184488">
      <w:pPr>
        <w:rPr>
          <w:rFonts w:cs="Calibri"/>
          <w:bCs/>
          <w:i/>
        </w:rPr>
      </w:pPr>
    </w:p>
    <w:p w14:paraId="73713536" w14:textId="77777777" w:rsidR="006F701A" w:rsidRDefault="006F701A" w:rsidP="00184488">
      <w:pPr>
        <w:rPr>
          <w:rFonts w:cs="Calibri"/>
          <w:bCs/>
          <w:i/>
        </w:rPr>
      </w:pPr>
    </w:p>
    <w:p w14:paraId="1EA2CD5A" w14:textId="77777777" w:rsidR="00311A83" w:rsidRDefault="00311A83" w:rsidP="00184488">
      <w:pPr>
        <w:rPr>
          <w:rFonts w:cs="Calibri"/>
          <w:bCs/>
          <w:i/>
        </w:rPr>
      </w:pPr>
    </w:p>
    <w:p w14:paraId="0AAEC79B" w14:textId="77777777" w:rsidR="00311A83" w:rsidRDefault="00311A83" w:rsidP="00184488">
      <w:pPr>
        <w:rPr>
          <w:rFonts w:cs="Calibri"/>
          <w:bCs/>
          <w:i/>
        </w:rPr>
      </w:pPr>
    </w:p>
    <w:p w14:paraId="30BC5201" w14:textId="77777777" w:rsidR="00311A83" w:rsidRDefault="00311A83" w:rsidP="00184488">
      <w:pPr>
        <w:rPr>
          <w:rFonts w:cs="Calibri"/>
          <w:bCs/>
          <w:i/>
        </w:rPr>
      </w:pPr>
    </w:p>
    <w:p w14:paraId="55A190AB" w14:textId="77777777" w:rsidR="00311A83" w:rsidRDefault="00311A83" w:rsidP="00184488">
      <w:pPr>
        <w:rPr>
          <w:rFonts w:cs="Calibri"/>
          <w:bCs/>
          <w:i/>
        </w:rPr>
      </w:pPr>
    </w:p>
    <w:p w14:paraId="2173F23B" w14:textId="77777777" w:rsidR="00311A83" w:rsidRDefault="00311A83" w:rsidP="00184488">
      <w:pPr>
        <w:rPr>
          <w:rFonts w:cs="Calibri"/>
          <w:bCs/>
          <w:i/>
        </w:rPr>
      </w:pPr>
    </w:p>
    <w:p w14:paraId="12FAC03F" w14:textId="77777777" w:rsidR="00311A83" w:rsidRDefault="00311A83" w:rsidP="00184488">
      <w:pPr>
        <w:rPr>
          <w:rFonts w:cs="Calibri"/>
          <w:bCs/>
          <w:i/>
        </w:rPr>
      </w:pPr>
    </w:p>
    <w:p w14:paraId="0423FE2F" w14:textId="77777777" w:rsidR="00311A83" w:rsidRDefault="00311A83" w:rsidP="00184488">
      <w:pPr>
        <w:rPr>
          <w:rFonts w:cs="Calibri"/>
          <w:bCs/>
          <w:i/>
        </w:rPr>
      </w:pPr>
    </w:p>
    <w:p w14:paraId="6810FBDC" w14:textId="77777777" w:rsidR="00E40CC8" w:rsidRDefault="00E40CC8" w:rsidP="00184488">
      <w:pPr>
        <w:rPr>
          <w:rFonts w:cs="Calibri"/>
          <w:bCs/>
          <w:i/>
        </w:rPr>
      </w:pPr>
    </w:p>
    <w:p w14:paraId="6E9B26F9" w14:textId="77777777" w:rsidR="00D758D5" w:rsidRDefault="00D758D5" w:rsidP="00184488">
      <w:pPr>
        <w:rPr>
          <w:rFonts w:cs="Calibri"/>
          <w:bCs/>
          <w:i/>
        </w:rPr>
      </w:pPr>
    </w:p>
    <w:p w14:paraId="5133088E" w14:textId="77777777" w:rsidR="00D758D5" w:rsidRDefault="00D758D5" w:rsidP="00184488">
      <w:pPr>
        <w:rPr>
          <w:rFonts w:cs="Calibri"/>
          <w:bCs/>
          <w:i/>
        </w:rPr>
      </w:pPr>
    </w:p>
    <w:p w14:paraId="2DDC1138" w14:textId="688E6481" w:rsidR="00184488" w:rsidRPr="00A61962" w:rsidRDefault="00184488" w:rsidP="00184488">
      <w:pPr>
        <w:rPr>
          <w:rFonts w:cs="Calibri"/>
          <w:bCs/>
          <w:i/>
        </w:rPr>
      </w:pPr>
      <w:r w:rsidRPr="00A61962">
        <w:rPr>
          <w:rFonts w:cs="Calibri"/>
          <w:bCs/>
          <w:i/>
        </w:rPr>
        <w:t>V</w:t>
      </w:r>
      <w:r w:rsidR="00A8366C">
        <w:rPr>
          <w:rFonts w:cs="Calibri"/>
          <w:bCs/>
          <w:i/>
        </w:rPr>
        <w:t>e Vrbně pod Pradědem</w:t>
      </w:r>
      <w:r w:rsidR="009732F9">
        <w:rPr>
          <w:rFonts w:cs="Calibri"/>
          <w:bCs/>
          <w:i/>
        </w:rPr>
        <w:t xml:space="preserve">, </w:t>
      </w:r>
      <w:r w:rsidR="00A8366C">
        <w:rPr>
          <w:rFonts w:cs="Calibri"/>
          <w:bCs/>
          <w:i/>
        </w:rPr>
        <w:t>červen</w:t>
      </w:r>
      <w:r w:rsidR="00CC5EBB">
        <w:rPr>
          <w:rFonts w:cs="Calibri"/>
          <w:bCs/>
          <w:i/>
        </w:rPr>
        <w:t xml:space="preserve"> </w:t>
      </w:r>
      <w:r w:rsidR="006F701A">
        <w:rPr>
          <w:rFonts w:cs="Calibri"/>
          <w:bCs/>
          <w:i/>
        </w:rPr>
        <w:t>202</w:t>
      </w:r>
      <w:r w:rsidR="00F4502D">
        <w:rPr>
          <w:rFonts w:cs="Calibri"/>
          <w:bCs/>
          <w:i/>
        </w:rPr>
        <w:t>5</w:t>
      </w:r>
    </w:p>
    <w:p w14:paraId="6E8D5ED1" w14:textId="017D1F80" w:rsidR="00184488" w:rsidRDefault="00184488" w:rsidP="00184488">
      <w:pPr>
        <w:rPr>
          <w:rFonts w:cs="Calibri"/>
          <w:bCs/>
          <w:i/>
        </w:rPr>
      </w:pPr>
      <w:r w:rsidRPr="00A61962">
        <w:rPr>
          <w:rFonts w:cs="Calibri"/>
          <w:bCs/>
          <w:i/>
        </w:rPr>
        <w:t xml:space="preserve">Vypracoval:  </w:t>
      </w:r>
      <w:r w:rsidR="00F4502D">
        <w:rPr>
          <w:rFonts w:cs="Calibri"/>
          <w:bCs/>
          <w:i/>
        </w:rPr>
        <w:t>Ing</w:t>
      </w:r>
      <w:r>
        <w:rPr>
          <w:rFonts w:cs="Calibri"/>
          <w:bCs/>
          <w:i/>
        </w:rPr>
        <w:t>. Zdeněk Lanči</w:t>
      </w:r>
    </w:p>
    <w:p w14:paraId="407B7116" w14:textId="77777777" w:rsidR="00184488" w:rsidRDefault="00184488" w:rsidP="00184488">
      <w:pPr>
        <w:autoSpaceDE w:val="0"/>
        <w:autoSpaceDN w:val="0"/>
        <w:adjustRightInd w:val="0"/>
        <w:rPr>
          <w:i/>
        </w:rPr>
      </w:pPr>
    </w:p>
    <w:p w14:paraId="5AAE27E4" w14:textId="7EBD400B" w:rsidR="000C2723" w:rsidRPr="00CC51B5" w:rsidRDefault="00B07888" w:rsidP="00CC51B5">
      <w:pPr>
        <w:autoSpaceDE w:val="0"/>
        <w:autoSpaceDN w:val="0"/>
        <w:adjustRightInd w:val="0"/>
        <w:rPr>
          <w:i/>
        </w:rPr>
      </w:pPr>
      <w:r>
        <w:rPr>
          <w:i/>
        </w:rPr>
        <w:t xml:space="preserve">Odpovědný projektant: </w:t>
      </w:r>
      <w:r w:rsidR="00F4502D">
        <w:rPr>
          <w:i/>
        </w:rPr>
        <w:t>Boris Novotný</w:t>
      </w:r>
      <w:r w:rsidR="00184488">
        <w:rPr>
          <w:rFonts w:asciiTheme="minorHAnsi" w:hAnsiTheme="minorHAnsi" w:cstheme="minorHAnsi"/>
          <w:bCs/>
          <w:i/>
        </w:rPr>
        <w:tab/>
      </w:r>
      <w:r w:rsidR="00184488">
        <w:rPr>
          <w:rFonts w:asciiTheme="minorHAnsi" w:hAnsiTheme="minorHAnsi" w:cstheme="minorHAnsi"/>
          <w:bCs/>
          <w:i/>
        </w:rPr>
        <w:tab/>
      </w:r>
    </w:p>
    <w:sectPr w:rsidR="000C2723" w:rsidRPr="00CC51B5" w:rsidSect="008501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6269D" w14:textId="77777777" w:rsidR="00962D1A" w:rsidRDefault="00962D1A" w:rsidP="00D459D8">
      <w:r>
        <w:separator/>
      </w:r>
    </w:p>
  </w:endnote>
  <w:endnote w:type="continuationSeparator" w:id="0">
    <w:p w14:paraId="4199572E" w14:textId="77777777" w:rsidR="00962D1A" w:rsidRDefault="00962D1A" w:rsidP="00D45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Arial Unicode MS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446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55712860"/>
      <w:docPartObj>
        <w:docPartGallery w:val="Page Numbers (Bottom of Page)"/>
        <w:docPartUnique/>
      </w:docPartObj>
    </w:sdtPr>
    <w:sdtContent>
      <w:p w14:paraId="371DA0D0" w14:textId="77777777" w:rsidR="00BB7C27" w:rsidRDefault="00C00B19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AF25DB" w14:textId="77777777" w:rsidR="00BB7C27" w:rsidRDefault="00BB7C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71D3E" w14:textId="77777777" w:rsidR="00962D1A" w:rsidRDefault="00962D1A" w:rsidP="00D459D8">
      <w:r>
        <w:separator/>
      </w:r>
    </w:p>
  </w:footnote>
  <w:footnote w:type="continuationSeparator" w:id="0">
    <w:p w14:paraId="03B8CC4F" w14:textId="77777777" w:rsidR="00962D1A" w:rsidRDefault="00962D1A" w:rsidP="00D45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BA157" w14:textId="7CEC8C75" w:rsidR="00BB7C27" w:rsidRPr="003A1ACB" w:rsidRDefault="00BB7C27" w:rsidP="009D5B13">
    <w:pPr>
      <w:pStyle w:val="Zhlav"/>
      <w:tabs>
        <w:tab w:val="clear" w:pos="9072"/>
        <w:tab w:val="left" w:pos="6843"/>
      </w:tabs>
      <w:rPr>
        <w:rFonts w:asciiTheme="minorHAnsi" w:hAnsiTheme="minorHAnsi" w:cstheme="minorHAnsi"/>
      </w:rPr>
    </w:pPr>
    <w:r w:rsidRPr="003A1ACB">
      <w:rPr>
        <w:rFonts w:asciiTheme="minorHAnsi" w:hAnsiTheme="minorHAnsi" w:cstheme="minorHAnsi"/>
      </w:rPr>
      <w:tab/>
    </w:r>
  </w:p>
  <w:p w14:paraId="37294FD0" w14:textId="77777777" w:rsidR="00BB7C27" w:rsidRPr="002E2CAE" w:rsidRDefault="00BB7C27" w:rsidP="004B4CAE">
    <w:pPr>
      <w:pStyle w:val="Zhlav"/>
      <w:rPr>
        <w:rFonts w:cs="Calibri"/>
      </w:rPr>
    </w:pPr>
  </w:p>
  <w:p w14:paraId="46E7A3CC" w14:textId="77777777" w:rsidR="00BB7C27" w:rsidRDefault="00BB7C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caps w:val="0"/>
        <w:smallCaps w:val="0"/>
        <w:position w:val="0"/>
        <w:sz w:val="18"/>
        <w:szCs w:val="18"/>
        <w:vertAlign w:val="baseline"/>
        <w:lang w:val="cs-CZ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E96E4C"/>
    <w:multiLevelType w:val="hybridMultilevel"/>
    <w:tmpl w:val="809C53D8"/>
    <w:lvl w:ilvl="0" w:tplc="000C4E84">
      <w:start w:val="9"/>
      <w:numFmt w:val="lowerLetter"/>
      <w:lvlText w:val="%1)"/>
      <w:lvlJc w:val="left"/>
      <w:pPr>
        <w:tabs>
          <w:tab w:val="num" w:pos="1155"/>
        </w:tabs>
        <w:ind w:left="1155" w:hanging="435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38B211A"/>
    <w:multiLevelType w:val="hybridMultilevel"/>
    <w:tmpl w:val="113ED84C"/>
    <w:lvl w:ilvl="0" w:tplc="FEDCD222">
      <w:start w:val="1"/>
      <w:numFmt w:val="lowerLetter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3F292C"/>
    <w:multiLevelType w:val="hybridMultilevel"/>
    <w:tmpl w:val="1A4075C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3049E"/>
    <w:multiLevelType w:val="hybridMultilevel"/>
    <w:tmpl w:val="2F24DBB8"/>
    <w:lvl w:ilvl="0" w:tplc="40206D36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AB777B"/>
    <w:multiLevelType w:val="hybridMultilevel"/>
    <w:tmpl w:val="7CA8C508"/>
    <w:lvl w:ilvl="0" w:tplc="F6689BB8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34B1A"/>
    <w:multiLevelType w:val="hybridMultilevel"/>
    <w:tmpl w:val="1A4075C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48320A"/>
    <w:multiLevelType w:val="hybridMultilevel"/>
    <w:tmpl w:val="094054DC"/>
    <w:lvl w:ilvl="0" w:tplc="98F6BAC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6B0333"/>
    <w:multiLevelType w:val="hybridMultilevel"/>
    <w:tmpl w:val="E6B201DC"/>
    <w:lvl w:ilvl="0" w:tplc="343642CC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1BCE6471"/>
    <w:multiLevelType w:val="hybridMultilevel"/>
    <w:tmpl w:val="4E601684"/>
    <w:lvl w:ilvl="0" w:tplc="4554F674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91E47B4A">
      <w:start w:val="1"/>
      <w:numFmt w:val="lowerLetter"/>
      <w:lvlText w:val="%2)"/>
      <w:lvlJc w:val="left"/>
      <w:pPr>
        <w:tabs>
          <w:tab w:val="num" w:pos="435"/>
        </w:tabs>
        <w:ind w:left="435" w:hanging="435"/>
      </w:pPr>
      <w:rPr>
        <w:rFonts w:hint="default"/>
        <w:sz w:val="24"/>
        <w:szCs w:val="24"/>
      </w:rPr>
    </w:lvl>
    <w:lvl w:ilvl="2" w:tplc="DACC5CE6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Courier New" w:hint="default"/>
      </w:rPr>
    </w:lvl>
    <w:lvl w:ilvl="3" w:tplc="0AA81A02">
      <w:start w:val="10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urier New" w:eastAsia="Times New Roman" w:hAnsi="Courier New" w:cs="Courier New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845840"/>
    <w:multiLevelType w:val="hybridMultilevel"/>
    <w:tmpl w:val="7EA60E3A"/>
    <w:lvl w:ilvl="0" w:tplc="398AEB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B42523"/>
    <w:multiLevelType w:val="hybridMultilevel"/>
    <w:tmpl w:val="8DA81314"/>
    <w:lvl w:ilvl="0" w:tplc="D68C5B6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8089A"/>
    <w:multiLevelType w:val="hybridMultilevel"/>
    <w:tmpl w:val="84760B4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D1B"/>
    <w:multiLevelType w:val="hybridMultilevel"/>
    <w:tmpl w:val="45043E92"/>
    <w:lvl w:ilvl="0" w:tplc="93E2F1D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ED4A01"/>
    <w:multiLevelType w:val="hybridMultilevel"/>
    <w:tmpl w:val="289C3CEC"/>
    <w:lvl w:ilvl="0" w:tplc="27B0132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C84D5D"/>
    <w:multiLevelType w:val="hybridMultilevel"/>
    <w:tmpl w:val="0EF2DE1E"/>
    <w:lvl w:ilvl="0" w:tplc="D3002CE8">
      <w:start w:val="4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E107EF"/>
    <w:multiLevelType w:val="hybridMultilevel"/>
    <w:tmpl w:val="1A4075C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BC5DF8"/>
    <w:multiLevelType w:val="hybridMultilevel"/>
    <w:tmpl w:val="DA2C4AB8"/>
    <w:lvl w:ilvl="0" w:tplc="466AD67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570B50"/>
    <w:multiLevelType w:val="hybridMultilevel"/>
    <w:tmpl w:val="9DD6B228"/>
    <w:lvl w:ilvl="0" w:tplc="BBE24C3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57439C"/>
    <w:multiLevelType w:val="hybridMultilevel"/>
    <w:tmpl w:val="7C649448"/>
    <w:lvl w:ilvl="0" w:tplc="E31A1BDE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085093"/>
    <w:multiLevelType w:val="hybridMultilevel"/>
    <w:tmpl w:val="D898F844"/>
    <w:lvl w:ilvl="0" w:tplc="2214C700">
      <w:start w:val="3"/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208064">
    <w:abstractNumId w:val="4"/>
  </w:num>
  <w:num w:numId="2" w16cid:durableId="746347714">
    <w:abstractNumId w:val="8"/>
  </w:num>
  <w:num w:numId="3" w16cid:durableId="1003435800">
    <w:abstractNumId w:val="9"/>
  </w:num>
  <w:num w:numId="4" w16cid:durableId="1480806802">
    <w:abstractNumId w:val="2"/>
  </w:num>
  <w:num w:numId="5" w16cid:durableId="1285041507">
    <w:abstractNumId w:val="1"/>
  </w:num>
  <w:num w:numId="6" w16cid:durableId="629094342">
    <w:abstractNumId w:val="10"/>
  </w:num>
  <w:num w:numId="7" w16cid:durableId="373971827">
    <w:abstractNumId w:val="7"/>
  </w:num>
  <w:num w:numId="8" w16cid:durableId="1654915190">
    <w:abstractNumId w:val="19"/>
  </w:num>
  <w:num w:numId="9" w16cid:durableId="858932233">
    <w:abstractNumId w:val="12"/>
  </w:num>
  <w:num w:numId="10" w16cid:durableId="1229338267">
    <w:abstractNumId w:val="11"/>
  </w:num>
  <w:num w:numId="11" w16cid:durableId="1860579794">
    <w:abstractNumId w:val="18"/>
  </w:num>
  <w:num w:numId="12" w16cid:durableId="1189371464">
    <w:abstractNumId w:val="13"/>
  </w:num>
  <w:num w:numId="13" w16cid:durableId="1092048609">
    <w:abstractNumId w:val="14"/>
  </w:num>
  <w:num w:numId="14" w16cid:durableId="1630088681">
    <w:abstractNumId w:val="0"/>
  </w:num>
  <w:num w:numId="15" w16cid:durableId="235629225">
    <w:abstractNumId w:val="3"/>
  </w:num>
  <w:num w:numId="16" w16cid:durableId="496842876">
    <w:abstractNumId w:val="16"/>
  </w:num>
  <w:num w:numId="17" w16cid:durableId="1881816794">
    <w:abstractNumId w:val="6"/>
  </w:num>
  <w:num w:numId="18" w16cid:durableId="1718428797">
    <w:abstractNumId w:val="20"/>
  </w:num>
  <w:num w:numId="19" w16cid:durableId="630669749">
    <w:abstractNumId w:val="5"/>
  </w:num>
  <w:num w:numId="20" w16cid:durableId="1903905610">
    <w:abstractNumId w:val="17"/>
  </w:num>
  <w:num w:numId="21" w16cid:durableId="173126768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A92"/>
    <w:rsid w:val="00000B62"/>
    <w:rsid w:val="000016A4"/>
    <w:rsid w:val="0000331D"/>
    <w:rsid w:val="0000747F"/>
    <w:rsid w:val="00011745"/>
    <w:rsid w:val="00011E56"/>
    <w:rsid w:val="00012308"/>
    <w:rsid w:val="000154DC"/>
    <w:rsid w:val="00017074"/>
    <w:rsid w:val="00022720"/>
    <w:rsid w:val="00024C8D"/>
    <w:rsid w:val="000279AA"/>
    <w:rsid w:val="00030750"/>
    <w:rsid w:val="0003225D"/>
    <w:rsid w:val="0003230C"/>
    <w:rsid w:val="00033741"/>
    <w:rsid w:val="000524AD"/>
    <w:rsid w:val="00055F6F"/>
    <w:rsid w:val="000575D0"/>
    <w:rsid w:val="00064493"/>
    <w:rsid w:val="0006465F"/>
    <w:rsid w:val="00067548"/>
    <w:rsid w:val="00072620"/>
    <w:rsid w:val="00072BCF"/>
    <w:rsid w:val="00073176"/>
    <w:rsid w:val="00074982"/>
    <w:rsid w:val="000759C8"/>
    <w:rsid w:val="00076C19"/>
    <w:rsid w:val="00080BA1"/>
    <w:rsid w:val="00081244"/>
    <w:rsid w:val="00081DB2"/>
    <w:rsid w:val="000844F2"/>
    <w:rsid w:val="00084EB5"/>
    <w:rsid w:val="00087748"/>
    <w:rsid w:val="00087C76"/>
    <w:rsid w:val="00090606"/>
    <w:rsid w:val="00097789"/>
    <w:rsid w:val="00097A63"/>
    <w:rsid w:val="00097C20"/>
    <w:rsid w:val="000A5F82"/>
    <w:rsid w:val="000A632F"/>
    <w:rsid w:val="000A7AEB"/>
    <w:rsid w:val="000B431E"/>
    <w:rsid w:val="000B4CFE"/>
    <w:rsid w:val="000B64B2"/>
    <w:rsid w:val="000B6833"/>
    <w:rsid w:val="000C03C7"/>
    <w:rsid w:val="000C2723"/>
    <w:rsid w:val="000C33E9"/>
    <w:rsid w:val="000C4CCC"/>
    <w:rsid w:val="000D10CF"/>
    <w:rsid w:val="000E00E3"/>
    <w:rsid w:val="000E11DF"/>
    <w:rsid w:val="000E29C9"/>
    <w:rsid w:val="000E353A"/>
    <w:rsid w:val="000E4309"/>
    <w:rsid w:val="000E7373"/>
    <w:rsid w:val="000E7615"/>
    <w:rsid w:val="000F223E"/>
    <w:rsid w:val="000F39D6"/>
    <w:rsid w:val="00100F6C"/>
    <w:rsid w:val="001033A4"/>
    <w:rsid w:val="00105F74"/>
    <w:rsid w:val="00115580"/>
    <w:rsid w:val="00116C01"/>
    <w:rsid w:val="00116EC3"/>
    <w:rsid w:val="00117EBA"/>
    <w:rsid w:val="001328D4"/>
    <w:rsid w:val="00136A6B"/>
    <w:rsid w:val="001411B3"/>
    <w:rsid w:val="001417E3"/>
    <w:rsid w:val="00144B79"/>
    <w:rsid w:val="0015042D"/>
    <w:rsid w:val="00150E5D"/>
    <w:rsid w:val="00151DEC"/>
    <w:rsid w:val="001520AE"/>
    <w:rsid w:val="00152355"/>
    <w:rsid w:val="0015748F"/>
    <w:rsid w:val="0016343D"/>
    <w:rsid w:val="00163489"/>
    <w:rsid w:val="00165C5A"/>
    <w:rsid w:val="00167D11"/>
    <w:rsid w:val="00170F19"/>
    <w:rsid w:val="00173DE4"/>
    <w:rsid w:val="00180417"/>
    <w:rsid w:val="00181FA3"/>
    <w:rsid w:val="00182D10"/>
    <w:rsid w:val="0018323E"/>
    <w:rsid w:val="00183B0E"/>
    <w:rsid w:val="00184488"/>
    <w:rsid w:val="00185D22"/>
    <w:rsid w:val="001863E2"/>
    <w:rsid w:val="0019068E"/>
    <w:rsid w:val="00191D41"/>
    <w:rsid w:val="00192A29"/>
    <w:rsid w:val="001965F1"/>
    <w:rsid w:val="00197528"/>
    <w:rsid w:val="001A0031"/>
    <w:rsid w:val="001A54EC"/>
    <w:rsid w:val="001B0604"/>
    <w:rsid w:val="001B0BBC"/>
    <w:rsid w:val="001B69F8"/>
    <w:rsid w:val="001D1C55"/>
    <w:rsid w:val="001D2FD4"/>
    <w:rsid w:val="001E0350"/>
    <w:rsid w:val="001E1453"/>
    <w:rsid w:val="001F0B03"/>
    <w:rsid w:val="001F4897"/>
    <w:rsid w:val="001F6695"/>
    <w:rsid w:val="00201B0B"/>
    <w:rsid w:val="0020493D"/>
    <w:rsid w:val="002113F4"/>
    <w:rsid w:val="00211915"/>
    <w:rsid w:val="00212151"/>
    <w:rsid w:val="00212CFD"/>
    <w:rsid w:val="002138B6"/>
    <w:rsid w:val="00213947"/>
    <w:rsid w:val="002152E9"/>
    <w:rsid w:val="00221236"/>
    <w:rsid w:val="00222D5D"/>
    <w:rsid w:val="00223D0E"/>
    <w:rsid w:val="00225537"/>
    <w:rsid w:val="002271C7"/>
    <w:rsid w:val="002311BA"/>
    <w:rsid w:val="00234A8B"/>
    <w:rsid w:val="00237412"/>
    <w:rsid w:val="00237B5C"/>
    <w:rsid w:val="00241895"/>
    <w:rsid w:val="0025074A"/>
    <w:rsid w:val="0025578B"/>
    <w:rsid w:val="00255B88"/>
    <w:rsid w:val="002563C3"/>
    <w:rsid w:val="002570B6"/>
    <w:rsid w:val="00265C8D"/>
    <w:rsid w:val="00270DC2"/>
    <w:rsid w:val="0027246B"/>
    <w:rsid w:val="002730AD"/>
    <w:rsid w:val="00281D1D"/>
    <w:rsid w:val="00282454"/>
    <w:rsid w:val="0029470B"/>
    <w:rsid w:val="002966B0"/>
    <w:rsid w:val="00297DF7"/>
    <w:rsid w:val="002A07C8"/>
    <w:rsid w:val="002A1377"/>
    <w:rsid w:val="002A2445"/>
    <w:rsid w:val="002B2FFE"/>
    <w:rsid w:val="002B414F"/>
    <w:rsid w:val="002B6EE2"/>
    <w:rsid w:val="002C0386"/>
    <w:rsid w:val="002C2B17"/>
    <w:rsid w:val="002C36AD"/>
    <w:rsid w:val="002C7706"/>
    <w:rsid w:val="002D0FAE"/>
    <w:rsid w:val="002D49F4"/>
    <w:rsid w:val="002D531F"/>
    <w:rsid w:val="002D6CE5"/>
    <w:rsid w:val="002E27CE"/>
    <w:rsid w:val="002E4E83"/>
    <w:rsid w:val="002E6BB0"/>
    <w:rsid w:val="002E6DAC"/>
    <w:rsid w:val="002F00D4"/>
    <w:rsid w:val="002F0184"/>
    <w:rsid w:val="002F49CD"/>
    <w:rsid w:val="00300440"/>
    <w:rsid w:val="00300E1A"/>
    <w:rsid w:val="0030259F"/>
    <w:rsid w:val="0030340D"/>
    <w:rsid w:val="0030542C"/>
    <w:rsid w:val="00311A83"/>
    <w:rsid w:val="00316B26"/>
    <w:rsid w:val="00316EE5"/>
    <w:rsid w:val="00321CA9"/>
    <w:rsid w:val="0032203D"/>
    <w:rsid w:val="00327555"/>
    <w:rsid w:val="00333D1A"/>
    <w:rsid w:val="003344B4"/>
    <w:rsid w:val="00337530"/>
    <w:rsid w:val="00340B7D"/>
    <w:rsid w:val="00346EF3"/>
    <w:rsid w:val="003470D1"/>
    <w:rsid w:val="003473FD"/>
    <w:rsid w:val="00350771"/>
    <w:rsid w:val="00352154"/>
    <w:rsid w:val="00353834"/>
    <w:rsid w:val="00360C1D"/>
    <w:rsid w:val="00362F99"/>
    <w:rsid w:val="003718C0"/>
    <w:rsid w:val="00372A3B"/>
    <w:rsid w:val="00375825"/>
    <w:rsid w:val="0037747E"/>
    <w:rsid w:val="00381295"/>
    <w:rsid w:val="00387567"/>
    <w:rsid w:val="00391643"/>
    <w:rsid w:val="0039166B"/>
    <w:rsid w:val="003916EC"/>
    <w:rsid w:val="003926D3"/>
    <w:rsid w:val="00392CC9"/>
    <w:rsid w:val="00393915"/>
    <w:rsid w:val="00395931"/>
    <w:rsid w:val="003A1ACB"/>
    <w:rsid w:val="003A21EB"/>
    <w:rsid w:val="003A3D1F"/>
    <w:rsid w:val="003A546C"/>
    <w:rsid w:val="003A6016"/>
    <w:rsid w:val="003C0740"/>
    <w:rsid w:val="003C17D0"/>
    <w:rsid w:val="003C64C4"/>
    <w:rsid w:val="003D0173"/>
    <w:rsid w:val="003D6A26"/>
    <w:rsid w:val="003D7B67"/>
    <w:rsid w:val="003E24FB"/>
    <w:rsid w:val="003E45C7"/>
    <w:rsid w:val="003E60EC"/>
    <w:rsid w:val="003E70DF"/>
    <w:rsid w:val="003F1E2C"/>
    <w:rsid w:val="003F421F"/>
    <w:rsid w:val="003F5050"/>
    <w:rsid w:val="003F5ED9"/>
    <w:rsid w:val="00406F82"/>
    <w:rsid w:val="0041055D"/>
    <w:rsid w:val="004146C8"/>
    <w:rsid w:val="0041484D"/>
    <w:rsid w:val="00416AD8"/>
    <w:rsid w:val="00416E7E"/>
    <w:rsid w:val="00421755"/>
    <w:rsid w:val="00427173"/>
    <w:rsid w:val="00431B3A"/>
    <w:rsid w:val="004340EB"/>
    <w:rsid w:val="00442187"/>
    <w:rsid w:val="004473D8"/>
    <w:rsid w:val="00451A9C"/>
    <w:rsid w:val="00454207"/>
    <w:rsid w:val="0046132F"/>
    <w:rsid w:val="004617F6"/>
    <w:rsid w:val="00461D70"/>
    <w:rsid w:val="00462061"/>
    <w:rsid w:val="0046412F"/>
    <w:rsid w:val="004674A4"/>
    <w:rsid w:val="00472553"/>
    <w:rsid w:val="004743EF"/>
    <w:rsid w:val="00475F54"/>
    <w:rsid w:val="0047642E"/>
    <w:rsid w:val="004869E4"/>
    <w:rsid w:val="00490642"/>
    <w:rsid w:val="0049069B"/>
    <w:rsid w:val="00491DD4"/>
    <w:rsid w:val="00492C3B"/>
    <w:rsid w:val="0049522C"/>
    <w:rsid w:val="0049799B"/>
    <w:rsid w:val="004A494F"/>
    <w:rsid w:val="004B0B09"/>
    <w:rsid w:val="004B1C56"/>
    <w:rsid w:val="004B2BE0"/>
    <w:rsid w:val="004B4CAE"/>
    <w:rsid w:val="004B732B"/>
    <w:rsid w:val="004B7BA5"/>
    <w:rsid w:val="004C4071"/>
    <w:rsid w:val="004C6252"/>
    <w:rsid w:val="004D176E"/>
    <w:rsid w:val="004D3B91"/>
    <w:rsid w:val="004D461E"/>
    <w:rsid w:val="004D5FC2"/>
    <w:rsid w:val="004E0AC8"/>
    <w:rsid w:val="004E227A"/>
    <w:rsid w:val="004E5097"/>
    <w:rsid w:val="004E5ECD"/>
    <w:rsid w:val="004E7507"/>
    <w:rsid w:val="004E77E1"/>
    <w:rsid w:val="004E7932"/>
    <w:rsid w:val="004F00D6"/>
    <w:rsid w:val="004F1931"/>
    <w:rsid w:val="004F5F17"/>
    <w:rsid w:val="004F6330"/>
    <w:rsid w:val="004F69FC"/>
    <w:rsid w:val="005049AE"/>
    <w:rsid w:val="0050677A"/>
    <w:rsid w:val="0050751F"/>
    <w:rsid w:val="005114A0"/>
    <w:rsid w:val="005135E4"/>
    <w:rsid w:val="005170E0"/>
    <w:rsid w:val="00517137"/>
    <w:rsid w:val="00517326"/>
    <w:rsid w:val="00525BF2"/>
    <w:rsid w:val="00527A10"/>
    <w:rsid w:val="00530C1D"/>
    <w:rsid w:val="00534FEC"/>
    <w:rsid w:val="00535294"/>
    <w:rsid w:val="005443E0"/>
    <w:rsid w:val="00544DF6"/>
    <w:rsid w:val="0055159D"/>
    <w:rsid w:val="00556D2A"/>
    <w:rsid w:val="00557C53"/>
    <w:rsid w:val="00560D79"/>
    <w:rsid w:val="005648D4"/>
    <w:rsid w:val="0056544B"/>
    <w:rsid w:val="005669B8"/>
    <w:rsid w:val="00566E50"/>
    <w:rsid w:val="00575802"/>
    <w:rsid w:val="00576C36"/>
    <w:rsid w:val="00577E75"/>
    <w:rsid w:val="005828B9"/>
    <w:rsid w:val="00584CDC"/>
    <w:rsid w:val="005853D7"/>
    <w:rsid w:val="00586BD3"/>
    <w:rsid w:val="005872CE"/>
    <w:rsid w:val="00587DCB"/>
    <w:rsid w:val="00591972"/>
    <w:rsid w:val="005925DD"/>
    <w:rsid w:val="00594E0C"/>
    <w:rsid w:val="00595BF3"/>
    <w:rsid w:val="005A34C2"/>
    <w:rsid w:val="005A38C9"/>
    <w:rsid w:val="005B0736"/>
    <w:rsid w:val="005B2EF2"/>
    <w:rsid w:val="005B40D3"/>
    <w:rsid w:val="005B75A2"/>
    <w:rsid w:val="005C1429"/>
    <w:rsid w:val="005C4B24"/>
    <w:rsid w:val="005C72CE"/>
    <w:rsid w:val="005C7F72"/>
    <w:rsid w:val="005D38A2"/>
    <w:rsid w:val="005D3BFA"/>
    <w:rsid w:val="005D3CB2"/>
    <w:rsid w:val="005D4135"/>
    <w:rsid w:val="005D4BD6"/>
    <w:rsid w:val="005E1607"/>
    <w:rsid w:val="005E4196"/>
    <w:rsid w:val="005E5FB5"/>
    <w:rsid w:val="005E605E"/>
    <w:rsid w:val="005E7019"/>
    <w:rsid w:val="005E7EEC"/>
    <w:rsid w:val="005F080B"/>
    <w:rsid w:val="005F49E0"/>
    <w:rsid w:val="00600E48"/>
    <w:rsid w:val="006108D0"/>
    <w:rsid w:val="00610A6E"/>
    <w:rsid w:val="006160AC"/>
    <w:rsid w:val="0062376E"/>
    <w:rsid w:val="006237A2"/>
    <w:rsid w:val="00633B3A"/>
    <w:rsid w:val="006363CD"/>
    <w:rsid w:val="00636894"/>
    <w:rsid w:val="006375C2"/>
    <w:rsid w:val="00640E8B"/>
    <w:rsid w:val="006452A3"/>
    <w:rsid w:val="006462A4"/>
    <w:rsid w:val="00646D0E"/>
    <w:rsid w:val="00647843"/>
    <w:rsid w:val="00651009"/>
    <w:rsid w:val="00651E53"/>
    <w:rsid w:val="006520BD"/>
    <w:rsid w:val="006546F7"/>
    <w:rsid w:val="00657B62"/>
    <w:rsid w:val="00660F07"/>
    <w:rsid w:val="0067146B"/>
    <w:rsid w:val="00673583"/>
    <w:rsid w:val="006753D1"/>
    <w:rsid w:val="006756C6"/>
    <w:rsid w:val="00680040"/>
    <w:rsid w:val="00681D8F"/>
    <w:rsid w:val="006836AE"/>
    <w:rsid w:val="00686D80"/>
    <w:rsid w:val="00690C83"/>
    <w:rsid w:val="00694F93"/>
    <w:rsid w:val="0069538A"/>
    <w:rsid w:val="006A0810"/>
    <w:rsid w:val="006A48FA"/>
    <w:rsid w:val="006A6887"/>
    <w:rsid w:val="006B3462"/>
    <w:rsid w:val="006C0A85"/>
    <w:rsid w:val="006C25C6"/>
    <w:rsid w:val="006C2F28"/>
    <w:rsid w:val="006D01B5"/>
    <w:rsid w:val="006D40C2"/>
    <w:rsid w:val="006D419E"/>
    <w:rsid w:val="006D41E2"/>
    <w:rsid w:val="006D6FB5"/>
    <w:rsid w:val="006D7006"/>
    <w:rsid w:val="006D7971"/>
    <w:rsid w:val="006E1A74"/>
    <w:rsid w:val="006E4A11"/>
    <w:rsid w:val="006E56D7"/>
    <w:rsid w:val="006E75CA"/>
    <w:rsid w:val="006F0E41"/>
    <w:rsid w:val="006F239E"/>
    <w:rsid w:val="006F2A6A"/>
    <w:rsid w:val="006F4931"/>
    <w:rsid w:val="006F701A"/>
    <w:rsid w:val="00701914"/>
    <w:rsid w:val="00701C6E"/>
    <w:rsid w:val="00701D8E"/>
    <w:rsid w:val="007043DD"/>
    <w:rsid w:val="007064AB"/>
    <w:rsid w:val="00706FCE"/>
    <w:rsid w:val="007125E0"/>
    <w:rsid w:val="00712A19"/>
    <w:rsid w:val="0071319B"/>
    <w:rsid w:val="0071327C"/>
    <w:rsid w:val="007178A0"/>
    <w:rsid w:val="00720231"/>
    <w:rsid w:val="0072035C"/>
    <w:rsid w:val="00722DFD"/>
    <w:rsid w:val="007234ED"/>
    <w:rsid w:val="00730CDC"/>
    <w:rsid w:val="00731597"/>
    <w:rsid w:val="007368F4"/>
    <w:rsid w:val="00736E06"/>
    <w:rsid w:val="00741731"/>
    <w:rsid w:val="007420E5"/>
    <w:rsid w:val="0075127A"/>
    <w:rsid w:val="00752344"/>
    <w:rsid w:val="0075287F"/>
    <w:rsid w:val="007545A2"/>
    <w:rsid w:val="007555CF"/>
    <w:rsid w:val="00757CC8"/>
    <w:rsid w:val="00757E1E"/>
    <w:rsid w:val="00757F65"/>
    <w:rsid w:val="00760823"/>
    <w:rsid w:val="00761B05"/>
    <w:rsid w:val="00766F5F"/>
    <w:rsid w:val="0077112B"/>
    <w:rsid w:val="00771523"/>
    <w:rsid w:val="00771A6B"/>
    <w:rsid w:val="007928F6"/>
    <w:rsid w:val="00795A46"/>
    <w:rsid w:val="00797982"/>
    <w:rsid w:val="007A0076"/>
    <w:rsid w:val="007A3525"/>
    <w:rsid w:val="007A6D90"/>
    <w:rsid w:val="007B0105"/>
    <w:rsid w:val="007B056C"/>
    <w:rsid w:val="007B1EAA"/>
    <w:rsid w:val="007B337A"/>
    <w:rsid w:val="007B59DC"/>
    <w:rsid w:val="007B6120"/>
    <w:rsid w:val="007B6AC8"/>
    <w:rsid w:val="007C02C8"/>
    <w:rsid w:val="007C03D1"/>
    <w:rsid w:val="007C04EA"/>
    <w:rsid w:val="007C5EE0"/>
    <w:rsid w:val="007D0A8C"/>
    <w:rsid w:val="007D2C05"/>
    <w:rsid w:val="007D4964"/>
    <w:rsid w:val="007D54AA"/>
    <w:rsid w:val="007E275E"/>
    <w:rsid w:val="007F147E"/>
    <w:rsid w:val="007F166F"/>
    <w:rsid w:val="007F2C16"/>
    <w:rsid w:val="0080149C"/>
    <w:rsid w:val="00801AC7"/>
    <w:rsid w:val="00805768"/>
    <w:rsid w:val="00807697"/>
    <w:rsid w:val="00810F47"/>
    <w:rsid w:val="00814980"/>
    <w:rsid w:val="00815AD3"/>
    <w:rsid w:val="00815DDB"/>
    <w:rsid w:val="008162F3"/>
    <w:rsid w:val="008169B5"/>
    <w:rsid w:val="00822AF3"/>
    <w:rsid w:val="00826B1A"/>
    <w:rsid w:val="00826C23"/>
    <w:rsid w:val="00831763"/>
    <w:rsid w:val="00831A18"/>
    <w:rsid w:val="00834AB6"/>
    <w:rsid w:val="008400B4"/>
    <w:rsid w:val="008408A2"/>
    <w:rsid w:val="0084128E"/>
    <w:rsid w:val="008414EF"/>
    <w:rsid w:val="00842B11"/>
    <w:rsid w:val="00843462"/>
    <w:rsid w:val="008501C6"/>
    <w:rsid w:val="008504D4"/>
    <w:rsid w:val="00851D59"/>
    <w:rsid w:val="00852DAD"/>
    <w:rsid w:val="008553F3"/>
    <w:rsid w:val="00855CC4"/>
    <w:rsid w:val="00862EB9"/>
    <w:rsid w:val="008638A2"/>
    <w:rsid w:val="00864917"/>
    <w:rsid w:val="00865506"/>
    <w:rsid w:val="00870829"/>
    <w:rsid w:val="00871B07"/>
    <w:rsid w:val="008737A0"/>
    <w:rsid w:val="00873B95"/>
    <w:rsid w:val="008748A6"/>
    <w:rsid w:val="00875368"/>
    <w:rsid w:val="0088089E"/>
    <w:rsid w:val="00881081"/>
    <w:rsid w:val="008866C2"/>
    <w:rsid w:val="00891249"/>
    <w:rsid w:val="008915BE"/>
    <w:rsid w:val="00892D2F"/>
    <w:rsid w:val="008940E9"/>
    <w:rsid w:val="00895BBB"/>
    <w:rsid w:val="00896405"/>
    <w:rsid w:val="008A2851"/>
    <w:rsid w:val="008A449F"/>
    <w:rsid w:val="008A49D7"/>
    <w:rsid w:val="008A50F9"/>
    <w:rsid w:val="008A5FB1"/>
    <w:rsid w:val="008A646B"/>
    <w:rsid w:val="008B36E3"/>
    <w:rsid w:val="008B3A07"/>
    <w:rsid w:val="008B6040"/>
    <w:rsid w:val="008B7759"/>
    <w:rsid w:val="008C2FEB"/>
    <w:rsid w:val="008C3A7F"/>
    <w:rsid w:val="008C4FAD"/>
    <w:rsid w:val="008D0EE7"/>
    <w:rsid w:val="008D418C"/>
    <w:rsid w:val="008D678A"/>
    <w:rsid w:val="008E04AB"/>
    <w:rsid w:val="008E2CA2"/>
    <w:rsid w:val="008E2DA2"/>
    <w:rsid w:val="008E5804"/>
    <w:rsid w:val="008F0383"/>
    <w:rsid w:val="008F0AC6"/>
    <w:rsid w:val="008F2AFE"/>
    <w:rsid w:val="008F4B27"/>
    <w:rsid w:val="008F6670"/>
    <w:rsid w:val="008F7E14"/>
    <w:rsid w:val="00900509"/>
    <w:rsid w:val="00901306"/>
    <w:rsid w:val="009043EC"/>
    <w:rsid w:val="00907AD1"/>
    <w:rsid w:val="009109AF"/>
    <w:rsid w:val="0092162C"/>
    <w:rsid w:val="00922230"/>
    <w:rsid w:val="00927390"/>
    <w:rsid w:val="0093128C"/>
    <w:rsid w:val="00932B98"/>
    <w:rsid w:val="00932C73"/>
    <w:rsid w:val="00933226"/>
    <w:rsid w:val="0093369C"/>
    <w:rsid w:val="0094332A"/>
    <w:rsid w:val="00944F35"/>
    <w:rsid w:val="009471CC"/>
    <w:rsid w:val="00947227"/>
    <w:rsid w:val="00947309"/>
    <w:rsid w:val="00953BA4"/>
    <w:rsid w:val="00955766"/>
    <w:rsid w:val="009572AA"/>
    <w:rsid w:val="009611DF"/>
    <w:rsid w:val="0096219B"/>
    <w:rsid w:val="00962D1A"/>
    <w:rsid w:val="00972EFD"/>
    <w:rsid w:val="009732F9"/>
    <w:rsid w:val="009759C1"/>
    <w:rsid w:val="00975F63"/>
    <w:rsid w:val="00976969"/>
    <w:rsid w:val="009800E5"/>
    <w:rsid w:val="00983EE1"/>
    <w:rsid w:val="009917C7"/>
    <w:rsid w:val="00995EC9"/>
    <w:rsid w:val="009A3773"/>
    <w:rsid w:val="009A3C9C"/>
    <w:rsid w:val="009A64DE"/>
    <w:rsid w:val="009A6922"/>
    <w:rsid w:val="009A7E00"/>
    <w:rsid w:val="009B0299"/>
    <w:rsid w:val="009B4EAD"/>
    <w:rsid w:val="009B5142"/>
    <w:rsid w:val="009C0DA5"/>
    <w:rsid w:val="009C14F8"/>
    <w:rsid w:val="009C1CC6"/>
    <w:rsid w:val="009C1D4F"/>
    <w:rsid w:val="009C3AC4"/>
    <w:rsid w:val="009C7C3C"/>
    <w:rsid w:val="009D0AA2"/>
    <w:rsid w:val="009D5B13"/>
    <w:rsid w:val="009D6F21"/>
    <w:rsid w:val="009D715D"/>
    <w:rsid w:val="009D7B6D"/>
    <w:rsid w:val="009E27AC"/>
    <w:rsid w:val="009E73FD"/>
    <w:rsid w:val="009F0881"/>
    <w:rsid w:val="009F34F2"/>
    <w:rsid w:val="009F47EA"/>
    <w:rsid w:val="009F5C2E"/>
    <w:rsid w:val="00A0457D"/>
    <w:rsid w:val="00A050C0"/>
    <w:rsid w:val="00A05821"/>
    <w:rsid w:val="00A07844"/>
    <w:rsid w:val="00A10714"/>
    <w:rsid w:val="00A11710"/>
    <w:rsid w:val="00A124DC"/>
    <w:rsid w:val="00A1688A"/>
    <w:rsid w:val="00A17089"/>
    <w:rsid w:val="00A21EC2"/>
    <w:rsid w:val="00A30439"/>
    <w:rsid w:val="00A330E1"/>
    <w:rsid w:val="00A34B37"/>
    <w:rsid w:val="00A37C70"/>
    <w:rsid w:val="00A413CC"/>
    <w:rsid w:val="00A420D8"/>
    <w:rsid w:val="00A42EB7"/>
    <w:rsid w:val="00A43482"/>
    <w:rsid w:val="00A451CE"/>
    <w:rsid w:val="00A6168E"/>
    <w:rsid w:val="00A629AD"/>
    <w:rsid w:val="00A67A33"/>
    <w:rsid w:val="00A70800"/>
    <w:rsid w:val="00A73038"/>
    <w:rsid w:val="00A7360F"/>
    <w:rsid w:val="00A76458"/>
    <w:rsid w:val="00A82830"/>
    <w:rsid w:val="00A8366C"/>
    <w:rsid w:val="00A83D08"/>
    <w:rsid w:val="00A84D05"/>
    <w:rsid w:val="00A857BC"/>
    <w:rsid w:val="00A85FD3"/>
    <w:rsid w:val="00A85FFE"/>
    <w:rsid w:val="00A92C4E"/>
    <w:rsid w:val="00AA0200"/>
    <w:rsid w:val="00AA107F"/>
    <w:rsid w:val="00AA33A9"/>
    <w:rsid w:val="00AA47CA"/>
    <w:rsid w:val="00AA799A"/>
    <w:rsid w:val="00AA7C26"/>
    <w:rsid w:val="00AB324C"/>
    <w:rsid w:val="00AB3F55"/>
    <w:rsid w:val="00AB4896"/>
    <w:rsid w:val="00AB48F7"/>
    <w:rsid w:val="00AB4E36"/>
    <w:rsid w:val="00AC1A11"/>
    <w:rsid w:val="00AC2B21"/>
    <w:rsid w:val="00AC7CB4"/>
    <w:rsid w:val="00AD2561"/>
    <w:rsid w:val="00AD296B"/>
    <w:rsid w:val="00AD3D94"/>
    <w:rsid w:val="00AE0A31"/>
    <w:rsid w:val="00AE102B"/>
    <w:rsid w:val="00AE2BF9"/>
    <w:rsid w:val="00AE5B88"/>
    <w:rsid w:val="00AE7A5D"/>
    <w:rsid w:val="00AF245E"/>
    <w:rsid w:val="00AF30CE"/>
    <w:rsid w:val="00AF5208"/>
    <w:rsid w:val="00AF5F3A"/>
    <w:rsid w:val="00B000A9"/>
    <w:rsid w:val="00B0057F"/>
    <w:rsid w:val="00B02140"/>
    <w:rsid w:val="00B04198"/>
    <w:rsid w:val="00B07888"/>
    <w:rsid w:val="00B07A79"/>
    <w:rsid w:val="00B11CB1"/>
    <w:rsid w:val="00B17ACB"/>
    <w:rsid w:val="00B22193"/>
    <w:rsid w:val="00B27D62"/>
    <w:rsid w:val="00B31230"/>
    <w:rsid w:val="00B3155A"/>
    <w:rsid w:val="00B325AB"/>
    <w:rsid w:val="00B330FB"/>
    <w:rsid w:val="00B33268"/>
    <w:rsid w:val="00B34B7A"/>
    <w:rsid w:val="00B37673"/>
    <w:rsid w:val="00B4270C"/>
    <w:rsid w:val="00B46906"/>
    <w:rsid w:val="00B46924"/>
    <w:rsid w:val="00B51130"/>
    <w:rsid w:val="00B51875"/>
    <w:rsid w:val="00B543DB"/>
    <w:rsid w:val="00B568E5"/>
    <w:rsid w:val="00B63E44"/>
    <w:rsid w:val="00B63F49"/>
    <w:rsid w:val="00B644DA"/>
    <w:rsid w:val="00B67178"/>
    <w:rsid w:val="00B71C9A"/>
    <w:rsid w:val="00B73ECB"/>
    <w:rsid w:val="00B73ED0"/>
    <w:rsid w:val="00B77618"/>
    <w:rsid w:val="00B7775E"/>
    <w:rsid w:val="00B84D4E"/>
    <w:rsid w:val="00B90DDE"/>
    <w:rsid w:val="00B962A7"/>
    <w:rsid w:val="00B9730D"/>
    <w:rsid w:val="00BA2038"/>
    <w:rsid w:val="00BA40C5"/>
    <w:rsid w:val="00BA480F"/>
    <w:rsid w:val="00BB0A8E"/>
    <w:rsid w:val="00BB1452"/>
    <w:rsid w:val="00BB6EE6"/>
    <w:rsid w:val="00BB7C27"/>
    <w:rsid w:val="00BC03B6"/>
    <w:rsid w:val="00BC1717"/>
    <w:rsid w:val="00BC2F60"/>
    <w:rsid w:val="00BC58C9"/>
    <w:rsid w:val="00BD1991"/>
    <w:rsid w:val="00BD29B9"/>
    <w:rsid w:val="00BD41CC"/>
    <w:rsid w:val="00BE0C69"/>
    <w:rsid w:val="00BE2DF3"/>
    <w:rsid w:val="00BE381D"/>
    <w:rsid w:val="00BE4E3A"/>
    <w:rsid w:val="00BE63FC"/>
    <w:rsid w:val="00BF1942"/>
    <w:rsid w:val="00BF273D"/>
    <w:rsid w:val="00BF292B"/>
    <w:rsid w:val="00BF46A0"/>
    <w:rsid w:val="00BF5F6D"/>
    <w:rsid w:val="00BF79BA"/>
    <w:rsid w:val="00BF7B79"/>
    <w:rsid w:val="00BF7BD4"/>
    <w:rsid w:val="00C00059"/>
    <w:rsid w:val="00C00B19"/>
    <w:rsid w:val="00C02D88"/>
    <w:rsid w:val="00C04731"/>
    <w:rsid w:val="00C05585"/>
    <w:rsid w:val="00C12003"/>
    <w:rsid w:val="00C21638"/>
    <w:rsid w:val="00C21A7A"/>
    <w:rsid w:val="00C32782"/>
    <w:rsid w:val="00C32E3A"/>
    <w:rsid w:val="00C35135"/>
    <w:rsid w:val="00C37A4D"/>
    <w:rsid w:val="00C411E1"/>
    <w:rsid w:val="00C47003"/>
    <w:rsid w:val="00C51DC9"/>
    <w:rsid w:val="00C6668A"/>
    <w:rsid w:val="00C66E2C"/>
    <w:rsid w:val="00C67C7F"/>
    <w:rsid w:val="00C7145F"/>
    <w:rsid w:val="00C71900"/>
    <w:rsid w:val="00C71CFF"/>
    <w:rsid w:val="00C754EB"/>
    <w:rsid w:val="00C757E6"/>
    <w:rsid w:val="00C76EA0"/>
    <w:rsid w:val="00C80D92"/>
    <w:rsid w:val="00C82BCF"/>
    <w:rsid w:val="00C82FE5"/>
    <w:rsid w:val="00C837AA"/>
    <w:rsid w:val="00C84A90"/>
    <w:rsid w:val="00C84E17"/>
    <w:rsid w:val="00C86277"/>
    <w:rsid w:val="00C91543"/>
    <w:rsid w:val="00C92948"/>
    <w:rsid w:val="00C92FB6"/>
    <w:rsid w:val="00CA1060"/>
    <w:rsid w:val="00CA1A25"/>
    <w:rsid w:val="00CA25E5"/>
    <w:rsid w:val="00CA4731"/>
    <w:rsid w:val="00CA5062"/>
    <w:rsid w:val="00CA7042"/>
    <w:rsid w:val="00CB16B1"/>
    <w:rsid w:val="00CB27A8"/>
    <w:rsid w:val="00CB3ED7"/>
    <w:rsid w:val="00CB5D58"/>
    <w:rsid w:val="00CC17D5"/>
    <w:rsid w:val="00CC22A9"/>
    <w:rsid w:val="00CC51B5"/>
    <w:rsid w:val="00CC5EBB"/>
    <w:rsid w:val="00CC62F3"/>
    <w:rsid w:val="00CC63BA"/>
    <w:rsid w:val="00CC7002"/>
    <w:rsid w:val="00CD2947"/>
    <w:rsid w:val="00CD3D90"/>
    <w:rsid w:val="00CD6E69"/>
    <w:rsid w:val="00CD6E6A"/>
    <w:rsid w:val="00CE3474"/>
    <w:rsid w:val="00CE3D64"/>
    <w:rsid w:val="00CF64B2"/>
    <w:rsid w:val="00D019CC"/>
    <w:rsid w:val="00D019D7"/>
    <w:rsid w:val="00D04436"/>
    <w:rsid w:val="00D102A5"/>
    <w:rsid w:val="00D11C47"/>
    <w:rsid w:val="00D13A07"/>
    <w:rsid w:val="00D14DA3"/>
    <w:rsid w:val="00D17A47"/>
    <w:rsid w:val="00D21380"/>
    <w:rsid w:val="00D222A9"/>
    <w:rsid w:val="00D25091"/>
    <w:rsid w:val="00D250CE"/>
    <w:rsid w:val="00D25645"/>
    <w:rsid w:val="00D34C3C"/>
    <w:rsid w:val="00D35D08"/>
    <w:rsid w:val="00D36B54"/>
    <w:rsid w:val="00D41F51"/>
    <w:rsid w:val="00D4277E"/>
    <w:rsid w:val="00D4325C"/>
    <w:rsid w:val="00D439A8"/>
    <w:rsid w:val="00D459D8"/>
    <w:rsid w:val="00D46AF5"/>
    <w:rsid w:val="00D50571"/>
    <w:rsid w:val="00D518E3"/>
    <w:rsid w:val="00D574B0"/>
    <w:rsid w:val="00D67519"/>
    <w:rsid w:val="00D7252F"/>
    <w:rsid w:val="00D732C1"/>
    <w:rsid w:val="00D748C3"/>
    <w:rsid w:val="00D758D5"/>
    <w:rsid w:val="00D76AD3"/>
    <w:rsid w:val="00D77FAD"/>
    <w:rsid w:val="00D8251F"/>
    <w:rsid w:val="00D843B1"/>
    <w:rsid w:val="00D86E42"/>
    <w:rsid w:val="00D870DD"/>
    <w:rsid w:val="00D90F2B"/>
    <w:rsid w:val="00D952ED"/>
    <w:rsid w:val="00D96AD0"/>
    <w:rsid w:val="00DA25B9"/>
    <w:rsid w:val="00DA7235"/>
    <w:rsid w:val="00DB04E4"/>
    <w:rsid w:val="00DB0FF6"/>
    <w:rsid w:val="00DB26CA"/>
    <w:rsid w:val="00DB38D5"/>
    <w:rsid w:val="00DB6434"/>
    <w:rsid w:val="00DC1822"/>
    <w:rsid w:val="00DC3F15"/>
    <w:rsid w:val="00DC4DE6"/>
    <w:rsid w:val="00DD3212"/>
    <w:rsid w:val="00DD388B"/>
    <w:rsid w:val="00DD3E8A"/>
    <w:rsid w:val="00DD4208"/>
    <w:rsid w:val="00DD4D4E"/>
    <w:rsid w:val="00DD6437"/>
    <w:rsid w:val="00DE3823"/>
    <w:rsid w:val="00DE3CD8"/>
    <w:rsid w:val="00DE3ECF"/>
    <w:rsid w:val="00DE5702"/>
    <w:rsid w:val="00DE694B"/>
    <w:rsid w:val="00DE6A37"/>
    <w:rsid w:val="00DE7D99"/>
    <w:rsid w:val="00DF004A"/>
    <w:rsid w:val="00E00F86"/>
    <w:rsid w:val="00E0155B"/>
    <w:rsid w:val="00E04253"/>
    <w:rsid w:val="00E04846"/>
    <w:rsid w:val="00E10230"/>
    <w:rsid w:val="00E10541"/>
    <w:rsid w:val="00E13A55"/>
    <w:rsid w:val="00E13BCB"/>
    <w:rsid w:val="00E13EAA"/>
    <w:rsid w:val="00E16DD4"/>
    <w:rsid w:val="00E21079"/>
    <w:rsid w:val="00E213C2"/>
    <w:rsid w:val="00E22081"/>
    <w:rsid w:val="00E22DDF"/>
    <w:rsid w:val="00E245D9"/>
    <w:rsid w:val="00E26595"/>
    <w:rsid w:val="00E27DB2"/>
    <w:rsid w:val="00E30EC0"/>
    <w:rsid w:val="00E30FE2"/>
    <w:rsid w:val="00E340D9"/>
    <w:rsid w:val="00E34704"/>
    <w:rsid w:val="00E4056F"/>
    <w:rsid w:val="00E40CC8"/>
    <w:rsid w:val="00E43FC2"/>
    <w:rsid w:val="00E44D37"/>
    <w:rsid w:val="00E45C4C"/>
    <w:rsid w:val="00E52C0F"/>
    <w:rsid w:val="00E530A2"/>
    <w:rsid w:val="00E57EEC"/>
    <w:rsid w:val="00E60444"/>
    <w:rsid w:val="00E62024"/>
    <w:rsid w:val="00E632F1"/>
    <w:rsid w:val="00E65C28"/>
    <w:rsid w:val="00E6616B"/>
    <w:rsid w:val="00E66EC2"/>
    <w:rsid w:val="00E67308"/>
    <w:rsid w:val="00E731F5"/>
    <w:rsid w:val="00E74B14"/>
    <w:rsid w:val="00E74CD4"/>
    <w:rsid w:val="00E80419"/>
    <w:rsid w:val="00E8055C"/>
    <w:rsid w:val="00E807D1"/>
    <w:rsid w:val="00E81FE6"/>
    <w:rsid w:val="00E8201E"/>
    <w:rsid w:val="00E82D19"/>
    <w:rsid w:val="00E873CB"/>
    <w:rsid w:val="00E8759C"/>
    <w:rsid w:val="00E9166A"/>
    <w:rsid w:val="00E921F1"/>
    <w:rsid w:val="00E9411E"/>
    <w:rsid w:val="00E94BEA"/>
    <w:rsid w:val="00E9512E"/>
    <w:rsid w:val="00E95B29"/>
    <w:rsid w:val="00EA5C1F"/>
    <w:rsid w:val="00EA6B42"/>
    <w:rsid w:val="00EA6EB0"/>
    <w:rsid w:val="00EB1DD9"/>
    <w:rsid w:val="00EB2E8C"/>
    <w:rsid w:val="00EB3C89"/>
    <w:rsid w:val="00EB506A"/>
    <w:rsid w:val="00EB72D4"/>
    <w:rsid w:val="00EC18FE"/>
    <w:rsid w:val="00EC7A52"/>
    <w:rsid w:val="00EE06BD"/>
    <w:rsid w:val="00EE0D91"/>
    <w:rsid w:val="00EE3712"/>
    <w:rsid w:val="00EE4D70"/>
    <w:rsid w:val="00EE5690"/>
    <w:rsid w:val="00EF00CF"/>
    <w:rsid w:val="00EF4FDD"/>
    <w:rsid w:val="00F14508"/>
    <w:rsid w:val="00F15911"/>
    <w:rsid w:val="00F203AE"/>
    <w:rsid w:val="00F2082D"/>
    <w:rsid w:val="00F2424D"/>
    <w:rsid w:val="00F2532C"/>
    <w:rsid w:val="00F27026"/>
    <w:rsid w:val="00F27BFC"/>
    <w:rsid w:val="00F30C06"/>
    <w:rsid w:val="00F31622"/>
    <w:rsid w:val="00F326BE"/>
    <w:rsid w:val="00F36805"/>
    <w:rsid w:val="00F4353D"/>
    <w:rsid w:val="00F4502D"/>
    <w:rsid w:val="00F4661A"/>
    <w:rsid w:val="00F514C5"/>
    <w:rsid w:val="00F51A0C"/>
    <w:rsid w:val="00F53098"/>
    <w:rsid w:val="00F55016"/>
    <w:rsid w:val="00F57CDD"/>
    <w:rsid w:val="00F60203"/>
    <w:rsid w:val="00F603DB"/>
    <w:rsid w:val="00F609D0"/>
    <w:rsid w:val="00F660A4"/>
    <w:rsid w:val="00F66700"/>
    <w:rsid w:val="00F66DF6"/>
    <w:rsid w:val="00F71581"/>
    <w:rsid w:val="00F716AC"/>
    <w:rsid w:val="00F72770"/>
    <w:rsid w:val="00F73496"/>
    <w:rsid w:val="00F738E4"/>
    <w:rsid w:val="00F77F43"/>
    <w:rsid w:val="00F81174"/>
    <w:rsid w:val="00F81549"/>
    <w:rsid w:val="00F8279D"/>
    <w:rsid w:val="00F82EEC"/>
    <w:rsid w:val="00F8355F"/>
    <w:rsid w:val="00F87FDD"/>
    <w:rsid w:val="00F9135C"/>
    <w:rsid w:val="00FA02C2"/>
    <w:rsid w:val="00FA0DAF"/>
    <w:rsid w:val="00FA126D"/>
    <w:rsid w:val="00FA1A92"/>
    <w:rsid w:val="00FA32CC"/>
    <w:rsid w:val="00FA3AA3"/>
    <w:rsid w:val="00FA3D50"/>
    <w:rsid w:val="00FB0311"/>
    <w:rsid w:val="00FB15BE"/>
    <w:rsid w:val="00FB482E"/>
    <w:rsid w:val="00FB642F"/>
    <w:rsid w:val="00FC0316"/>
    <w:rsid w:val="00FC5BCA"/>
    <w:rsid w:val="00FC7841"/>
    <w:rsid w:val="00FD1EA8"/>
    <w:rsid w:val="00FD226C"/>
    <w:rsid w:val="00FD66DE"/>
    <w:rsid w:val="00FE137E"/>
    <w:rsid w:val="00FE189C"/>
    <w:rsid w:val="00FE38E2"/>
    <w:rsid w:val="00FF08A4"/>
    <w:rsid w:val="00FF218F"/>
    <w:rsid w:val="00FF44DD"/>
    <w:rsid w:val="00FF48C3"/>
    <w:rsid w:val="00FF4E1A"/>
    <w:rsid w:val="00FF5DDD"/>
    <w:rsid w:val="00FF6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50E03C"/>
  <w15:docId w15:val="{F12EB9AB-40B0-4479-8B01-BE34FF87F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501C6"/>
    <w:rPr>
      <w:sz w:val="24"/>
      <w:szCs w:val="24"/>
    </w:rPr>
  </w:style>
  <w:style w:type="paragraph" w:styleId="Nadpis1">
    <w:name w:val="heading 1"/>
    <w:basedOn w:val="Normln"/>
    <w:next w:val="Normln"/>
    <w:qFormat/>
    <w:rsid w:val="00D518E3"/>
    <w:pPr>
      <w:keepNext/>
      <w:outlineLvl w:val="0"/>
    </w:pPr>
    <w:rPr>
      <w:rFonts w:ascii="Courier New" w:hAnsi="Courier New" w:cs="Courier New"/>
      <w:b/>
      <w:bCs/>
      <w:i/>
      <w:iCs/>
    </w:rPr>
  </w:style>
  <w:style w:type="paragraph" w:styleId="Nadpis2">
    <w:name w:val="heading 2"/>
    <w:basedOn w:val="Normln"/>
    <w:next w:val="Normln"/>
    <w:link w:val="Nadpis2Char"/>
    <w:unhideWhenUsed/>
    <w:qFormat/>
    <w:rsid w:val="00A170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F147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D518E3"/>
    <w:pPr>
      <w:ind w:firstLine="360"/>
      <w:jc w:val="both"/>
    </w:pPr>
    <w:rPr>
      <w:rFonts w:ascii="Courier New" w:hAnsi="Courier New" w:cs="Courier New"/>
    </w:rPr>
  </w:style>
  <w:style w:type="paragraph" w:customStyle="1" w:styleId="CM57">
    <w:name w:val="CM57"/>
    <w:basedOn w:val="Normln"/>
    <w:next w:val="Normln"/>
    <w:rsid w:val="008F6670"/>
    <w:pPr>
      <w:widowControl w:val="0"/>
      <w:suppressAutoHyphens/>
    </w:pPr>
    <w:rPr>
      <w:lang w:bidi="cs-CZ"/>
    </w:rPr>
  </w:style>
  <w:style w:type="paragraph" w:customStyle="1" w:styleId="Default">
    <w:name w:val="Default"/>
    <w:basedOn w:val="Normln"/>
    <w:rsid w:val="008A49D7"/>
    <w:pPr>
      <w:widowControl w:val="0"/>
      <w:suppressAutoHyphens/>
    </w:pPr>
    <w:rPr>
      <w:color w:val="000000"/>
      <w:lang w:bidi="cs-CZ"/>
    </w:rPr>
  </w:style>
  <w:style w:type="paragraph" w:styleId="Zkladntext">
    <w:name w:val="Body Text"/>
    <w:basedOn w:val="Normln"/>
    <w:link w:val="ZkladntextChar"/>
    <w:rsid w:val="008A49D7"/>
    <w:pPr>
      <w:spacing w:after="120"/>
    </w:pPr>
  </w:style>
  <w:style w:type="character" w:customStyle="1" w:styleId="ZkladntextChar">
    <w:name w:val="Základní text Char"/>
    <w:link w:val="Zkladntext"/>
    <w:rsid w:val="008A49D7"/>
    <w:rPr>
      <w:sz w:val="24"/>
      <w:szCs w:val="24"/>
    </w:rPr>
  </w:style>
  <w:style w:type="paragraph" w:styleId="Zkladntext-prvnodsazen">
    <w:name w:val="Body Text First Indent"/>
    <w:basedOn w:val="Zkladntext"/>
    <w:link w:val="Zkladntext-prvnodsazenChar"/>
    <w:rsid w:val="008A49D7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rsid w:val="008A49D7"/>
    <w:rPr>
      <w:sz w:val="24"/>
      <w:szCs w:val="24"/>
    </w:rPr>
  </w:style>
  <w:style w:type="paragraph" w:customStyle="1" w:styleId="Pedformtovantext">
    <w:name w:val="Předformátovaný text"/>
    <w:basedOn w:val="Normln"/>
    <w:rsid w:val="008A49D7"/>
    <w:pPr>
      <w:widowControl w:val="0"/>
      <w:suppressAutoHyphens/>
    </w:pPr>
    <w:rPr>
      <w:sz w:val="20"/>
      <w:szCs w:val="20"/>
      <w:lang w:bidi="cs-CZ"/>
    </w:rPr>
  </w:style>
  <w:style w:type="paragraph" w:styleId="Textbubliny">
    <w:name w:val="Balloon Text"/>
    <w:basedOn w:val="Normln"/>
    <w:link w:val="TextbublinyChar"/>
    <w:rsid w:val="00DD321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DD3212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C6668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kern w:val="3"/>
      <w:sz w:val="22"/>
      <w:szCs w:val="22"/>
      <w:lang w:eastAsia="en-US"/>
    </w:rPr>
  </w:style>
  <w:style w:type="paragraph" w:customStyle="1" w:styleId="CM36">
    <w:name w:val="CM36"/>
    <w:basedOn w:val="Default"/>
    <w:next w:val="Default"/>
    <w:rsid w:val="00F27026"/>
    <w:pPr>
      <w:spacing w:line="280" w:lineRule="atLeast"/>
    </w:pPr>
    <w:rPr>
      <w:color w:val="auto"/>
    </w:rPr>
  </w:style>
  <w:style w:type="paragraph" w:styleId="Zhlav">
    <w:name w:val="header"/>
    <w:aliases w:val=" Char"/>
    <w:basedOn w:val="Normln"/>
    <w:link w:val="ZhlavChar"/>
    <w:uiPriority w:val="99"/>
    <w:unhideWhenUsed/>
    <w:rsid w:val="00D459D8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 Char Char"/>
    <w:basedOn w:val="Standardnpsmoodstavce"/>
    <w:link w:val="Zhlav"/>
    <w:uiPriority w:val="99"/>
    <w:rsid w:val="00D459D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459D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459D8"/>
    <w:rPr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0C27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0C2723"/>
    <w:rPr>
      <w:rFonts w:ascii="Courier New" w:hAnsi="Courier New" w:cs="Courier New"/>
    </w:rPr>
  </w:style>
  <w:style w:type="paragraph" w:styleId="Bezmezer">
    <w:name w:val="No Spacing"/>
    <w:uiPriority w:val="1"/>
    <w:qFormat/>
    <w:rsid w:val="004B4CAE"/>
    <w:pPr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customStyle="1" w:styleId="Bezmezer1">
    <w:name w:val="Bez mezer1"/>
    <w:rsid w:val="004B4CAE"/>
    <w:pPr>
      <w:suppressAutoHyphens/>
    </w:pPr>
    <w:rPr>
      <w:kern w:val="1"/>
      <w:sz w:val="24"/>
      <w:lang w:eastAsia="ar-SA"/>
    </w:rPr>
  </w:style>
  <w:style w:type="paragraph" w:styleId="Odstavecseseznamem">
    <w:name w:val="List Paragraph"/>
    <w:basedOn w:val="Normln"/>
    <w:uiPriority w:val="34"/>
    <w:qFormat/>
    <w:rsid w:val="009D5B13"/>
    <w:pPr>
      <w:suppressAutoHyphens/>
      <w:spacing w:after="200"/>
      <w:ind w:left="720"/>
      <w:contextualSpacing/>
    </w:pPr>
    <w:rPr>
      <w:rFonts w:ascii="Calibri" w:eastAsia="SimSun" w:hAnsi="Calibri" w:cs="font446"/>
      <w:kern w:val="1"/>
      <w:sz w:val="22"/>
      <w:szCs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C67C7F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033741"/>
    <w:rPr>
      <w:color w:val="808080"/>
    </w:rPr>
  </w:style>
  <w:style w:type="character" w:customStyle="1" w:styleId="Nadpis5Char">
    <w:name w:val="Nadpis 5 Char"/>
    <w:basedOn w:val="Standardnpsmoodstavce"/>
    <w:link w:val="Nadpis5"/>
    <w:semiHidden/>
    <w:rsid w:val="007F147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Mkatabulky">
    <w:name w:val="Table Grid"/>
    <w:basedOn w:val="Normlntabulka"/>
    <w:uiPriority w:val="59"/>
    <w:rsid w:val="00067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A170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0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637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4804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51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50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EBA4C-D74B-4442-B2AE-3F277F500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5</Pages>
  <Words>1775</Words>
  <Characters>10479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/>
  <LinksUpToDate>false</LinksUpToDate>
  <CharactersWithSpaces>12230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Zeta</dc:creator>
  <cp:lastModifiedBy>Miroslav Hoško</cp:lastModifiedBy>
  <cp:revision>16</cp:revision>
  <cp:lastPrinted>2023-03-08T00:53:00Z</cp:lastPrinted>
  <dcterms:created xsi:type="dcterms:W3CDTF">2025-06-10T19:02:00Z</dcterms:created>
  <dcterms:modified xsi:type="dcterms:W3CDTF">2025-06-19T08:33:00Z</dcterms:modified>
</cp:coreProperties>
</file>