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65DB6" w14:textId="77777777" w:rsidR="00C75BCA" w:rsidRPr="00C75BCA" w:rsidRDefault="00C75BCA" w:rsidP="00C75BCA">
      <w:pPr>
        <w:keepNext/>
        <w:tabs>
          <w:tab w:val="left" w:pos="4065"/>
        </w:tabs>
        <w:spacing w:before="120" w:after="120" w:line="240" w:lineRule="auto"/>
        <w:ind w:left="0" w:firstLine="0"/>
        <w:jc w:val="center"/>
        <w:outlineLvl w:val="0"/>
        <w:rPr>
          <w:rFonts w:ascii="Arial" w:eastAsia="Calibri" w:hAnsi="Arial" w:cs="Arial"/>
          <w:b/>
          <w:bCs/>
          <w:color w:val="auto"/>
          <w:szCs w:val="28"/>
        </w:rPr>
      </w:pPr>
      <w:r w:rsidRPr="00C75BCA">
        <w:rPr>
          <w:rFonts w:ascii="Arial" w:eastAsia="Calibri" w:hAnsi="Arial" w:cs="Arial"/>
          <w:b/>
          <w:bCs/>
          <w:color w:val="auto"/>
          <w:szCs w:val="28"/>
        </w:rPr>
        <w:t>SMLOUVA O DÍLO</w:t>
      </w:r>
    </w:p>
    <w:p w14:paraId="6725FBD6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</w:p>
    <w:p w14:paraId="373B3029" w14:textId="77777777" w:rsidR="00C75BCA" w:rsidRPr="00C75BCA" w:rsidRDefault="00C75BCA" w:rsidP="00C75BCA">
      <w:pPr>
        <w:spacing w:before="120" w:after="120" w:line="240" w:lineRule="auto"/>
        <w:ind w:left="0" w:firstLine="0"/>
        <w:jc w:val="center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 uzavřená dle </w:t>
      </w:r>
      <w:proofErr w:type="spellStart"/>
      <w:r w:rsidRPr="00C75BCA">
        <w:rPr>
          <w:rFonts w:ascii="Arial" w:hAnsi="Arial"/>
          <w:color w:val="auto"/>
          <w:sz w:val="20"/>
          <w:szCs w:val="24"/>
        </w:rPr>
        <w:t>ust</w:t>
      </w:r>
      <w:proofErr w:type="spellEnd"/>
      <w:r w:rsidRPr="00C75BCA">
        <w:rPr>
          <w:rFonts w:ascii="Arial" w:hAnsi="Arial"/>
          <w:color w:val="auto"/>
          <w:sz w:val="20"/>
          <w:szCs w:val="24"/>
        </w:rPr>
        <w:t xml:space="preserve">. § 1746, </w:t>
      </w:r>
      <w:proofErr w:type="spellStart"/>
      <w:r w:rsidRPr="00C75BCA">
        <w:rPr>
          <w:rFonts w:ascii="Arial" w:hAnsi="Arial"/>
          <w:color w:val="auto"/>
          <w:sz w:val="20"/>
          <w:szCs w:val="24"/>
        </w:rPr>
        <w:t>ust</w:t>
      </w:r>
      <w:proofErr w:type="spellEnd"/>
      <w:r w:rsidRPr="00C75BCA">
        <w:rPr>
          <w:rFonts w:ascii="Arial" w:hAnsi="Arial"/>
          <w:color w:val="auto"/>
          <w:sz w:val="20"/>
          <w:szCs w:val="24"/>
        </w:rPr>
        <w:t xml:space="preserve">. § </w:t>
      </w:r>
      <w:r w:rsidRPr="00C75BCA">
        <w:rPr>
          <w:rFonts w:ascii="Arial" w:hAnsi="Arial" w:cs="Arial"/>
          <w:color w:val="auto"/>
          <w:sz w:val="20"/>
        </w:rPr>
        <w:t xml:space="preserve">2586, </w:t>
      </w:r>
      <w:proofErr w:type="spellStart"/>
      <w:r w:rsidRPr="00C75BCA">
        <w:rPr>
          <w:rFonts w:ascii="Arial" w:hAnsi="Arial" w:cs="Arial"/>
          <w:color w:val="auto"/>
          <w:sz w:val="20"/>
        </w:rPr>
        <w:t>ust</w:t>
      </w:r>
      <w:proofErr w:type="spellEnd"/>
      <w:r w:rsidRPr="00C75BCA">
        <w:rPr>
          <w:rFonts w:ascii="Arial" w:hAnsi="Arial" w:cs="Arial"/>
          <w:color w:val="auto"/>
          <w:sz w:val="20"/>
        </w:rPr>
        <w:t>. § 2358</w:t>
      </w:r>
      <w:r w:rsidRPr="00C75BCA">
        <w:rPr>
          <w:rFonts w:ascii="Arial" w:hAnsi="Arial"/>
          <w:color w:val="auto"/>
          <w:sz w:val="20"/>
          <w:szCs w:val="24"/>
        </w:rPr>
        <w:t xml:space="preserve"> a násl. zákona č. 89/2012 Sb., občanský zákoník, ve znění pozdějších předpisů (dále jen „</w:t>
      </w:r>
      <w:proofErr w:type="spellStart"/>
      <w:r w:rsidRPr="00C75BCA">
        <w:rPr>
          <w:rFonts w:ascii="Arial" w:hAnsi="Arial"/>
          <w:color w:val="auto"/>
          <w:sz w:val="20"/>
          <w:szCs w:val="24"/>
        </w:rPr>
        <w:t>ObčZ</w:t>
      </w:r>
      <w:proofErr w:type="spellEnd"/>
      <w:r w:rsidRPr="00C75BCA">
        <w:rPr>
          <w:rFonts w:ascii="Arial" w:hAnsi="Arial"/>
          <w:color w:val="auto"/>
          <w:sz w:val="20"/>
          <w:szCs w:val="24"/>
        </w:rPr>
        <w:t>“), mezi:</w:t>
      </w:r>
    </w:p>
    <w:p w14:paraId="74B3728D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</w:p>
    <w:p w14:paraId="233E8D60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bookmarkStart w:id="0" w:name="_Hlk190904072"/>
      <w:r w:rsidRPr="00C75BCA">
        <w:rPr>
          <w:rFonts w:ascii="Arial" w:hAnsi="Arial" w:cs="Arial"/>
          <w:b/>
          <w:bCs/>
          <w:color w:val="auto"/>
          <w:sz w:val="20"/>
          <w:szCs w:val="24"/>
        </w:rPr>
        <w:t>Nemocnice Třinec, příspěvková organizace</w:t>
      </w:r>
      <w:bookmarkEnd w:id="0"/>
    </w:p>
    <w:p w14:paraId="31C262FC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se sídlem: 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  <w:bookmarkStart w:id="1" w:name="_Hlk190903697"/>
      <w:r w:rsidRPr="00C75BCA">
        <w:rPr>
          <w:rFonts w:ascii="Arial" w:hAnsi="Arial" w:cs="Arial"/>
          <w:color w:val="auto"/>
          <w:sz w:val="20"/>
          <w:szCs w:val="24"/>
        </w:rPr>
        <w:t xml:space="preserve">Kaštanová 268, Dolní </w:t>
      </w:r>
      <w:proofErr w:type="spellStart"/>
      <w:r w:rsidRPr="00C75BCA">
        <w:rPr>
          <w:rFonts w:ascii="Arial" w:hAnsi="Arial" w:cs="Arial"/>
          <w:color w:val="auto"/>
          <w:sz w:val="20"/>
          <w:szCs w:val="24"/>
        </w:rPr>
        <w:t>Líštná</w:t>
      </w:r>
      <w:proofErr w:type="spellEnd"/>
      <w:r w:rsidRPr="00C75BCA">
        <w:rPr>
          <w:rFonts w:ascii="Arial" w:hAnsi="Arial" w:cs="Arial"/>
          <w:color w:val="auto"/>
          <w:sz w:val="20"/>
          <w:szCs w:val="24"/>
        </w:rPr>
        <w:t>, 739 61 Třinec</w:t>
      </w:r>
      <w:bookmarkEnd w:id="1"/>
    </w:p>
    <w:p w14:paraId="095C1F7D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 w:cs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IČO / DIČ: 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 w:cs="Arial"/>
          <w:color w:val="auto"/>
          <w:sz w:val="20"/>
          <w:szCs w:val="24"/>
        </w:rPr>
        <w:t>00534242 / CZ00534242</w:t>
      </w:r>
    </w:p>
    <w:p w14:paraId="2E30ABE5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ID datové schránky: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 w:cs="Arial"/>
          <w:color w:val="auto"/>
          <w:sz w:val="20"/>
          <w:szCs w:val="24"/>
        </w:rPr>
        <w:t>n3ek6pv</w:t>
      </w:r>
    </w:p>
    <w:p w14:paraId="1C3F2D7C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zastoupený: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  <w:bookmarkStart w:id="2" w:name="_Hlk190904083"/>
      <w:r w:rsidRPr="00C75BCA">
        <w:rPr>
          <w:rFonts w:ascii="Arial" w:hAnsi="Arial" w:cs="Arial"/>
          <w:color w:val="auto"/>
          <w:sz w:val="20"/>
          <w:szCs w:val="24"/>
        </w:rPr>
        <w:t xml:space="preserve">Bc. Jaroslav </w:t>
      </w:r>
      <w:proofErr w:type="spellStart"/>
      <w:r w:rsidRPr="00C75BCA">
        <w:rPr>
          <w:rFonts w:ascii="Arial" w:hAnsi="Arial" w:cs="Arial"/>
          <w:color w:val="auto"/>
          <w:sz w:val="20"/>
          <w:szCs w:val="24"/>
        </w:rPr>
        <w:t>Brzyszkowski</w:t>
      </w:r>
      <w:proofErr w:type="spellEnd"/>
      <w:r w:rsidRPr="00C75BCA">
        <w:rPr>
          <w:rFonts w:ascii="Arial" w:hAnsi="Arial" w:cs="Arial"/>
          <w:color w:val="auto"/>
          <w:sz w:val="20"/>
          <w:szCs w:val="24"/>
        </w:rPr>
        <w:t>, ředitel</w:t>
      </w:r>
      <w:bookmarkEnd w:id="2"/>
    </w:p>
    <w:p w14:paraId="0259FCD1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(dále jen jako „Objednatel“)</w:t>
      </w:r>
    </w:p>
    <w:p w14:paraId="51449080" w14:textId="77777777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</w:p>
    <w:p w14:paraId="4E686FA5" w14:textId="45F8351D" w:rsidR="00C75BCA" w:rsidRDefault="00356946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a</w:t>
      </w:r>
    </w:p>
    <w:p w14:paraId="7E1F8A07" w14:textId="77777777" w:rsidR="00356946" w:rsidRDefault="00356946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</w:p>
    <w:p w14:paraId="7EB0512F" w14:textId="0B778320" w:rsidR="00A50679" w:rsidRPr="00C75BCA" w:rsidRDefault="007C0A7B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>
        <w:rPr>
          <w:rFonts w:ascii="Arial" w:hAnsi="Arial"/>
          <w:color w:val="auto"/>
          <w:sz w:val="20"/>
          <w:szCs w:val="24"/>
        </w:rPr>
        <w:t>název</w:t>
      </w:r>
      <w:r w:rsidR="00A50679">
        <w:rPr>
          <w:rFonts w:ascii="Arial" w:hAnsi="Arial"/>
          <w:color w:val="auto"/>
          <w:sz w:val="20"/>
          <w:szCs w:val="24"/>
        </w:rPr>
        <w:t>:</w:t>
      </w:r>
      <w:r w:rsidR="00A50679">
        <w:rPr>
          <w:rFonts w:ascii="Arial" w:hAnsi="Arial"/>
          <w:color w:val="auto"/>
          <w:sz w:val="20"/>
          <w:szCs w:val="24"/>
        </w:rPr>
        <w:tab/>
      </w:r>
      <w:r w:rsidR="00A50679">
        <w:rPr>
          <w:rFonts w:ascii="Arial" w:hAnsi="Arial"/>
          <w:color w:val="auto"/>
          <w:sz w:val="20"/>
          <w:szCs w:val="24"/>
        </w:rPr>
        <w:tab/>
      </w:r>
      <w:r w:rsidR="00A50679" w:rsidRPr="00A50679">
        <w:rPr>
          <w:rFonts w:ascii="Arial" w:hAnsi="Arial"/>
          <w:color w:val="auto"/>
          <w:sz w:val="20"/>
          <w:szCs w:val="24"/>
          <w:highlight w:val="yellow"/>
        </w:rPr>
        <w:t>DOPLNÍ ZHOTOVITEL</w:t>
      </w:r>
    </w:p>
    <w:p w14:paraId="74A8971C" w14:textId="76B91ACE" w:rsidR="001F31C7" w:rsidRPr="00C75BCA" w:rsidRDefault="00C75BCA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se sídlem: 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  <w:r w:rsidR="004D5331" w:rsidRPr="00C75BCA">
        <w:rPr>
          <w:rFonts w:ascii="Arial" w:hAnsi="Arial"/>
          <w:color w:val="auto"/>
          <w:sz w:val="20"/>
          <w:szCs w:val="24"/>
        </w:rPr>
        <w:t xml:space="preserve"> </w:t>
      </w:r>
    </w:p>
    <w:p w14:paraId="704ADB0E" w14:textId="36463624" w:rsidR="00C75BCA" w:rsidRPr="00C75BCA" w:rsidRDefault="00C75BCA" w:rsidP="00C75BCA">
      <w:pPr>
        <w:spacing w:before="120" w:after="120" w:line="240" w:lineRule="auto"/>
        <w:ind w:left="0" w:firstLine="0"/>
        <w:rPr>
          <w:rFonts w:ascii="Arial" w:hAnsi="Arial" w:cs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IČO / DIČ: 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ab/>
      </w:r>
    </w:p>
    <w:p w14:paraId="35C9ADA1" w14:textId="6F7B5A6B" w:rsidR="000760EF" w:rsidRPr="00C75BCA" w:rsidRDefault="000760EF" w:rsidP="000760EF">
      <w:pPr>
        <w:spacing w:before="120" w:after="120" w:line="240" w:lineRule="auto"/>
        <w:ind w:left="0" w:firstLine="0"/>
        <w:rPr>
          <w:rFonts w:ascii="Arial" w:hAnsi="Arial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ID datové schránky:</w:t>
      </w:r>
      <w:r w:rsidRPr="00C75BCA">
        <w:rPr>
          <w:rFonts w:ascii="Arial" w:hAnsi="Arial"/>
          <w:color w:val="auto"/>
          <w:sz w:val="20"/>
          <w:szCs w:val="24"/>
        </w:rPr>
        <w:tab/>
      </w:r>
      <w:r w:rsidRPr="00A50679">
        <w:rPr>
          <w:rFonts w:ascii="Arial" w:hAnsi="Arial"/>
          <w:color w:val="auto"/>
          <w:sz w:val="20"/>
          <w:szCs w:val="24"/>
          <w:highlight w:val="yellow"/>
        </w:rPr>
        <w:t>DOPLNÍ ZHOTOVITEL</w:t>
      </w:r>
    </w:p>
    <w:p w14:paraId="3461077D" w14:textId="03B406EA" w:rsidR="001F31C7" w:rsidRPr="00C75BCA" w:rsidRDefault="004D5331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zapsán v obchodním rejstříku vedeném KS v</w:t>
      </w:r>
      <w:r w:rsidR="00A50679">
        <w:rPr>
          <w:rFonts w:ascii="Arial" w:hAnsi="Arial"/>
          <w:color w:val="auto"/>
          <w:sz w:val="20"/>
          <w:szCs w:val="24"/>
        </w:rPr>
        <w:t xml:space="preserve"> </w:t>
      </w:r>
      <w:proofErr w:type="gramStart"/>
      <w:r w:rsidR="00A50679">
        <w:rPr>
          <w:rFonts w:ascii="Arial" w:hAnsi="Arial"/>
          <w:color w:val="auto"/>
          <w:sz w:val="20"/>
          <w:szCs w:val="24"/>
        </w:rPr>
        <w:t>…..</w:t>
      </w:r>
      <w:r w:rsidRPr="00C75BCA">
        <w:rPr>
          <w:rFonts w:ascii="Arial" w:hAnsi="Arial"/>
          <w:color w:val="auto"/>
          <w:sz w:val="20"/>
          <w:szCs w:val="24"/>
        </w:rPr>
        <w:t>, oddíl</w:t>
      </w:r>
      <w:proofErr w:type="gramEnd"/>
      <w:r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A50679">
        <w:rPr>
          <w:rFonts w:ascii="Arial" w:hAnsi="Arial"/>
          <w:color w:val="auto"/>
          <w:sz w:val="20"/>
          <w:szCs w:val="24"/>
        </w:rPr>
        <w:t>…..</w:t>
      </w:r>
      <w:r w:rsidRPr="00C75BCA">
        <w:rPr>
          <w:rFonts w:ascii="Arial" w:hAnsi="Arial"/>
          <w:color w:val="auto"/>
          <w:sz w:val="20"/>
          <w:szCs w:val="24"/>
        </w:rPr>
        <w:t xml:space="preserve">, vložka </w:t>
      </w:r>
      <w:r w:rsidR="00A50679">
        <w:rPr>
          <w:rFonts w:ascii="Arial" w:hAnsi="Arial"/>
          <w:color w:val="auto"/>
          <w:sz w:val="20"/>
          <w:szCs w:val="24"/>
        </w:rPr>
        <w:t>…..</w:t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</w:p>
    <w:p w14:paraId="6AB160C5" w14:textId="2C79F076" w:rsidR="001F31C7" w:rsidRPr="00C75BCA" w:rsidRDefault="004D5331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bankovní spojení:</w:t>
      </w:r>
      <w:r w:rsidR="00C75BCA"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C75BCA"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</w:p>
    <w:p w14:paraId="2270A8E3" w14:textId="02EE1A13" w:rsidR="001F31C7" w:rsidRPr="00C75BCA" w:rsidRDefault="004D5331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zastoupen:</w:t>
      </w:r>
      <w:r w:rsidR="00C75BCA"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C75BCA" w:rsidRPr="00C75BCA">
        <w:rPr>
          <w:rFonts w:ascii="Arial" w:hAnsi="Arial"/>
          <w:color w:val="auto"/>
          <w:sz w:val="20"/>
          <w:szCs w:val="24"/>
        </w:rPr>
        <w:tab/>
      </w:r>
      <w:r w:rsidR="00C75BCA" w:rsidRPr="00C75BCA">
        <w:rPr>
          <w:rFonts w:ascii="Arial" w:hAnsi="Arial"/>
          <w:color w:val="auto"/>
          <w:sz w:val="20"/>
          <w:szCs w:val="24"/>
        </w:rPr>
        <w:tab/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</w:p>
    <w:p w14:paraId="570BD418" w14:textId="036B0E44" w:rsidR="001F31C7" w:rsidRPr="00C75BCA" w:rsidRDefault="004D5331" w:rsidP="00C75BCA">
      <w:pPr>
        <w:spacing w:before="120" w:after="120" w:line="240" w:lineRule="auto"/>
        <w:ind w:left="0" w:firstLine="0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>(dále jen „</w:t>
      </w:r>
      <w:r w:rsidR="007C0A7B">
        <w:rPr>
          <w:rFonts w:ascii="Arial" w:hAnsi="Arial"/>
          <w:color w:val="auto"/>
          <w:sz w:val="20"/>
          <w:szCs w:val="24"/>
        </w:rPr>
        <w:t>Z</w:t>
      </w:r>
      <w:r w:rsidRPr="00C75BCA">
        <w:rPr>
          <w:rFonts w:ascii="Arial" w:hAnsi="Arial"/>
          <w:color w:val="auto"/>
          <w:sz w:val="20"/>
          <w:szCs w:val="24"/>
        </w:rPr>
        <w:t xml:space="preserve">hotovitel“) </w:t>
      </w:r>
    </w:p>
    <w:p w14:paraId="248F72B0" w14:textId="6F9C5455" w:rsidR="001F31C7" w:rsidRPr="00B55E8F" w:rsidRDefault="004D5331" w:rsidP="00356946">
      <w:pPr>
        <w:spacing w:after="0" w:line="259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>
        <w:t xml:space="preserve"> </w:t>
      </w:r>
      <w:r w:rsidRPr="00B55E8F">
        <w:rPr>
          <w:rFonts w:ascii="Arial" w:hAnsi="Arial" w:cs="Arial"/>
          <w:sz w:val="28"/>
          <w:szCs w:val="28"/>
        </w:rPr>
        <w:t xml:space="preserve"> </w:t>
      </w:r>
    </w:p>
    <w:p w14:paraId="2E2F8A01" w14:textId="77777777" w:rsidR="001F31C7" w:rsidRPr="00B55E8F" w:rsidRDefault="004D5331" w:rsidP="00B55E8F">
      <w:pPr>
        <w:pStyle w:val="Nadpis1"/>
        <w:numPr>
          <w:ilvl w:val="0"/>
          <w:numId w:val="12"/>
        </w:numPr>
        <w:spacing w:after="206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ÚVODNÍ USTANOVENÍ </w:t>
      </w:r>
    </w:p>
    <w:p w14:paraId="70CE0773" w14:textId="77777777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se zavazuje zhotovit dílo v rozsahu a za podmínek dohodnutých v následujících článcích této smlouvy. </w:t>
      </w:r>
    </w:p>
    <w:p w14:paraId="2B00C4BC" w14:textId="4F8C7B84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Objednatel se zavazuje </w:t>
      </w:r>
      <w:r w:rsidR="00717429">
        <w:rPr>
          <w:rFonts w:ascii="Arial" w:hAnsi="Arial" w:cs="Arial"/>
          <w:color w:val="00000A"/>
          <w:sz w:val="20"/>
          <w:szCs w:val="20"/>
        </w:rPr>
        <w:t xml:space="preserve">řádně provedené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dílo převzít a zaplatit sjednanou cenu. </w:t>
      </w:r>
    </w:p>
    <w:p w14:paraId="578820CF" w14:textId="0452ABDA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C75BCA">
        <w:rPr>
          <w:rFonts w:ascii="Arial" w:hAnsi="Arial"/>
          <w:color w:val="auto"/>
          <w:sz w:val="20"/>
          <w:szCs w:val="24"/>
        </w:rPr>
        <w:t>S</w:t>
      </w:r>
      <w:r w:rsidRPr="00B55E8F">
        <w:rPr>
          <w:rFonts w:ascii="Arial" w:hAnsi="Arial" w:cs="Arial"/>
          <w:color w:val="00000A"/>
          <w:sz w:val="20"/>
          <w:szCs w:val="20"/>
        </w:rPr>
        <w:t>mluvní strany shodně prohlašují, že servisní činnost a provozní podporu systému (předmětu smlouvy) zabezpečuje společnost GOLDCARD s.r.o. za podmínek stanovených ve smlouvě o systémové podpoře identifikačního systému č</w:t>
      </w:r>
      <w:r w:rsidR="00356946">
        <w:rPr>
          <w:rFonts w:ascii="Arial" w:hAnsi="Arial" w:cs="Arial"/>
          <w:color w:val="00000A"/>
          <w:sz w:val="20"/>
          <w:szCs w:val="20"/>
        </w:rPr>
        <w:t xml:space="preserve">. </w:t>
      </w:r>
      <w:r w:rsidR="00356946" w:rsidRPr="00356946">
        <w:rPr>
          <w:rFonts w:ascii="Arial" w:hAnsi="Arial" w:cs="Arial"/>
          <w:color w:val="00000A"/>
          <w:sz w:val="20"/>
          <w:szCs w:val="20"/>
        </w:rPr>
        <w:t>103/2023/</w:t>
      </w:r>
      <w:proofErr w:type="spellStart"/>
      <w:r w:rsidR="00356946" w:rsidRPr="00356946">
        <w:rPr>
          <w:rFonts w:ascii="Arial" w:hAnsi="Arial" w:cs="Arial"/>
          <w:color w:val="00000A"/>
          <w:sz w:val="20"/>
          <w:szCs w:val="20"/>
        </w:rPr>
        <w:t>GCsp</w:t>
      </w:r>
      <w:proofErr w:type="spellEnd"/>
      <w:r w:rsidR="00356946" w:rsidRPr="00356946">
        <w:rPr>
          <w:rFonts w:ascii="Arial" w:hAnsi="Arial" w:cs="Arial"/>
          <w:color w:val="00000A"/>
          <w:sz w:val="20"/>
          <w:szCs w:val="20"/>
        </w:rPr>
        <w:t xml:space="preserve">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ze dne </w:t>
      </w:r>
      <w:proofErr w:type="gramStart"/>
      <w:r w:rsidR="00356946" w:rsidRPr="00356946">
        <w:rPr>
          <w:rFonts w:ascii="Arial" w:hAnsi="Arial" w:cs="Arial"/>
          <w:color w:val="00000A"/>
          <w:sz w:val="20"/>
          <w:szCs w:val="20"/>
        </w:rPr>
        <w:t>01.01.2025</w:t>
      </w:r>
      <w:proofErr w:type="gramEnd"/>
      <w:r w:rsidR="00717429">
        <w:rPr>
          <w:rFonts w:ascii="Arial" w:hAnsi="Arial" w:cs="Arial"/>
          <w:color w:val="00000A"/>
          <w:sz w:val="20"/>
          <w:szCs w:val="20"/>
        </w:rPr>
        <w:t>, s níž se Zhotovitel podrobně seznámil a zavazuje se s uvedenou společností v nezbytném rozsahu komunikovat a spolupracovat.</w:t>
      </w:r>
    </w:p>
    <w:p w14:paraId="1C5F8E1A" w14:textId="5F928572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Ve všech úkonech souvisejících s plněním této smlouvy jsou oprávněni jednat </w:t>
      </w:r>
      <w:proofErr w:type="gramStart"/>
      <w:r w:rsidRPr="00B55E8F">
        <w:rPr>
          <w:rFonts w:ascii="Arial" w:hAnsi="Arial" w:cs="Arial"/>
          <w:color w:val="00000A"/>
          <w:sz w:val="20"/>
          <w:szCs w:val="20"/>
        </w:rPr>
        <w:t>tito   zástupci</w:t>
      </w:r>
      <w:proofErr w:type="gramEnd"/>
      <w:r w:rsidRPr="00B55E8F">
        <w:rPr>
          <w:rFonts w:ascii="Arial" w:hAnsi="Arial" w:cs="Arial"/>
          <w:color w:val="00000A"/>
          <w:sz w:val="20"/>
          <w:szCs w:val="20"/>
        </w:rPr>
        <w:t xml:space="preserve"> smluvních stran: </w:t>
      </w:r>
    </w:p>
    <w:p w14:paraId="18DB3A50" w14:textId="2C917952" w:rsidR="001F31C7" w:rsidRPr="00C75BCA" w:rsidRDefault="004D5331">
      <w:pPr>
        <w:numPr>
          <w:ilvl w:val="1"/>
          <w:numId w:val="2"/>
        </w:numPr>
        <w:spacing w:after="105" w:line="259" w:lineRule="auto"/>
        <w:ind w:right="3" w:hanging="376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za </w:t>
      </w:r>
      <w:r w:rsidR="00234BEB">
        <w:rPr>
          <w:rFonts w:ascii="Arial" w:hAnsi="Arial"/>
          <w:color w:val="auto"/>
          <w:sz w:val="20"/>
          <w:szCs w:val="24"/>
        </w:rPr>
        <w:t>O</w:t>
      </w:r>
      <w:r w:rsidRPr="00C75BCA">
        <w:rPr>
          <w:rFonts w:ascii="Arial" w:hAnsi="Arial"/>
          <w:color w:val="auto"/>
          <w:sz w:val="20"/>
          <w:szCs w:val="24"/>
        </w:rPr>
        <w:t>bjednatele:</w:t>
      </w:r>
      <w:r w:rsidR="00B55E8F">
        <w:rPr>
          <w:rFonts w:ascii="Arial" w:hAnsi="Arial"/>
          <w:color w:val="auto"/>
          <w:sz w:val="20"/>
          <w:szCs w:val="24"/>
        </w:rPr>
        <w:t xml:space="preserve"> </w:t>
      </w:r>
      <w:r w:rsidR="00C75BCA">
        <w:rPr>
          <w:rFonts w:ascii="Arial" w:hAnsi="Arial"/>
          <w:color w:val="auto"/>
          <w:sz w:val="20"/>
          <w:szCs w:val="24"/>
        </w:rPr>
        <w:t>Ing</w:t>
      </w:r>
      <w:r w:rsidRPr="00C75BCA">
        <w:rPr>
          <w:rFonts w:ascii="Arial" w:hAnsi="Arial"/>
          <w:color w:val="auto"/>
          <w:sz w:val="20"/>
          <w:szCs w:val="24"/>
        </w:rPr>
        <w:t xml:space="preserve">. </w:t>
      </w:r>
      <w:r w:rsidR="00C75BCA">
        <w:rPr>
          <w:rFonts w:ascii="Arial" w:hAnsi="Arial"/>
          <w:color w:val="auto"/>
          <w:sz w:val="20"/>
          <w:szCs w:val="24"/>
        </w:rPr>
        <w:t>Tomáš</w:t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C75BCA">
        <w:rPr>
          <w:rFonts w:ascii="Arial" w:hAnsi="Arial"/>
          <w:color w:val="auto"/>
          <w:sz w:val="20"/>
          <w:szCs w:val="24"/>
        </w:rPr>
        <w:t>Walach</w:t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411381">
        <w:rPr>
          <w:rFonts w:ascii="Arial" w:hAnsi="Arial"/>
          <w:color w:val="auto"/>
          <w:sz w:val="20"/>
          <w:szCs w:val="24"/>
        </w:rPr>
        <w:t xml:space="preserve">(tel. </w:t>
      </w:r>
      <w:r w:rsidR="00930977" w:rsidRPr="00930977">
        <w:rPr>
          <w:rFonts w:ascii="Arial" w:hAnsi="Arial"/>
          <w:color w:val="auto"/>
          <w:sz w:val="20"/>
          <w:szCs w:val="24"/>
        </w:rPr>
        <w:t>558309110</w:t>
      </w:r>
      <w:r w:rsidR="00411381" w:rsidRPr="00930977">
        <w:rPr>
          <w:rFonts w:ascii="Arial" w:hAnsi="Arial"/>
          <w:color w:val="auto"/>
          <w:sz w:val="20"/>
          <w:szCs w:val="24"/>
        </w:rPr>
        <w:t>,</w:t>
      </w:r>
      <w:r w:rsidR="00411381">
        <w:rPr>
          <w:rFonts w:ascii="Arial" w:hAnsi="Arial"/>
          <w:color w:val="auto"/>
          <w:sz w:val="20"/>
          <w:szCs w:val="24"/>
        </w:rPr>
        <w:t xml:space="preserve"> e-mail </w:t>
      </w:r>
      <w:r w:rsidR="00930977">
        <w:rPr>
          <w:rFonts w:ascii="Arial" w:hAnsi="Arial"/>
          <w:color w:val="auto"/>
          <w:sz w:val="20"/>
          <w:szCs w:val="24"/>
        </w:rPr>
        <w:t>tomas.walach@nemtr.cz</w:t>
      </w:r>
      <w:r w:rsidR="00411381">
        <w:rPr>
          <w:rFonts w:ascii="Arial" w:hAnsi="Arial"/>
          <w:color w:val="auto"/>
          <w:sz w:val="20"/>
          <w:szCs w:val="24"/>
        </w:rPr>
        <w:t xml:space="preserve">) </w:t>
      </w:r>
      <w:r w:rsidRPr="00C75BCA">
        <w:rPr>
          <w:rFonts w:ascii="Arial" w:hAnsi="Arial"/>
          <w:color w:val="auto"/>
          <w:sz w:val="20"/>
          <w:szCs w:val="24"/>
        </w:rPr>
        <w:t>– smlouva, realizace díl</w:t>
      </w:r>
      <w:r w:rsidR="00234BEB">
        <w:rPr>
          <w:rFonts w:ascii="Arial" w:hAnsi="Arial"/>
          <w:color w:val="auto"/>
          <w:sz w:val="20"/>
          <w:szCs w:val="24"/>
        </w:rPr>
        <w:t>;</w:t>
      </w:r>
      <w:r w:rsidRPr="00C75BCA">
        <w:rPr>
          <w:rFonts w:ascii="Arial" w:hAnsi="Arial"/>
          <w:color w:val="auto"/>
          <w:sz w:val="20"/>
          <w:szCs w:val="24"/>
        </w:rPr>
        <w:t xml:space="preserve"> </w:t>
      </w:r>
      <w:r w:rsidR="00C75BCA">
        <w:rPr>
          <w:rFonts w:ascii="Arial" w:hAnsi="Arial"/>
          <w:color w:val="auto"/>
          <w:sz w:val="20"/>
          <w:szCs w:val="24"/>
        </w:rPr>
        <w:t xml:space="preserve">Radek </w:t>
      </w:r>
      <w:proofErr w:type="spellStart"/>
      <w:r w:rsidR="00C75BCA">
        <w:rPr>
          <w:rFonts w:ascii="Arial" w:hAnsi="Arial"/>
          <w:color w:val="auto"/>
          <w:sz w:val="20"/>
          <w:szCs w:val="24"/>
        </w:rPr>
        <w:t>Jasiński</w:t>
      </w:r>
      <w:proofErr w:type="spellEnd"/>
      <w:r w:rsidR="00C75BCA">
        <w:rPr>
          <w:rFonts w:ascii="Arial" w:hAnsi="Arial"/>
          <w:color w:val="auto"/>
          <w:sz w:val="20"/>
          <w:szCs w:val="24"/>
        </w:rPr>
        <w:t xml:space="preserve"> </w:t>
      </w:r>
      <w:proofErr w:type="spellStart"/>
      <w:r w:rsidR="00C75BCA">
        <w:rPr>
          <w:rFonts w:ascii="Arial" w:hAnsi="Arial"/>
          <w:color w:val="auto"/>
          <w:sz w:val="20"/>
          <w:szCs w:val="24"/>
        </w:rPr>
        <w:t>DiS</w:t>
      </w:r>
      <w:proofErr w:type="spellEnd"/>
      <w:r w:rsidR="00C75BCA">
        <w:rPr>
          <w:rFonts w:ascii="Arial" w:hAnsi="Arial"/>
          <w:color w:val="auto"/>
          <w:sz w:val="20"/>
          <w:szCs w:val="24"/>
        </w:rPr>
        <w:t>.</w:t>
      </w:r>
      <w:r w:rsidR="00234BEB">
        <w:rPr>
          <w:rFonts w:ascii="Arial" w:hAnsi="Arial"/>
          <w:color w:val="auto"/>
          <w:sz w:val="20"/>
          <w:szCs w:val="24"/>
        </w:rPr>
        <w:t xml:space="preserve"> (tel. </w:t>
      </w:r>
      <w:r w:rsidR="00930977">
        <w:rPr>
          <w:rFonts w:ascii="Arial" w:hAnsi="Arial"/>
          <w:color w:val="auto"/>
          <w:sz w:val="20"/>
          <w:szCs w:val="24"/>
        </w:rPr>
        <w:t>558309123</w:t>
      </w:r>
      <w:r w:rsidR="00234BEB">
        <w:rPr>
          <w:rFonts w:ascii="Arial" w:hAnsi="Arial"/>
          <w:color w:val="auto"/>
          <w:sz w:val="20"/>
          <w:szCs w:val="24"/>
        </w:rPr>
        <w:t xml:space="preserve">, e-mail </w:t>
      </w:r>
      <w:r w:rsidR="00930977">
        <w:rPr>
          <w:rFonts w:ascii="Arial" w:hAnsi="Arial"/>
          <w:color w:val="auto"/>
          <w:sz w:val="20"/>
          <w:szCs w:val="24"/>
        </w:rPr>
        <w:t>radek.jasinski@nemtr.cz</w:t>
      </w:r>
      <w:r w:rsidR="00234BEB">
        <w:rPr>
          <w:rFonts w:ascii="Arial" w:hAnsi="Arial"/>
          <w:color w:val="auto"/>
          <w:sz w:val="20"/>
          <w:szCs w:val="24"/>
        </w:rPr>
        <w:t>) a</w:t>
      </w:r>
      <w:r w:rsidR="00C75BCA">
        <w:rPr>
          <w:rFonts w:ascii="Arial" w:hAnsi="Arial"/>
          <w:color w:val="auto"/>
          <w:sz w:val="20"/>
          <w:szCs w:val="24"/>
        </w:rPr>
        <w:t xml:space="preserve"> Daniel Sikora</w:t>
      </w:r>
      <w:r w:rsidR="00B55E8F">
        <w:rPr>
          <w:rFonts w:ascii="Arial" w:hAnsi="Arial"/>
          <w:color w:val="auto"/>
          <w:sz w:val="20"/>
          <w:szCs w:val="24"/>
        </w:rPr>
        <w:t xml:space="preserve"> </w:t>
      </w:r>
      <w:r w:rsidR="00930977">
        <w:rPr>
          <w:rFonts w:ascii="Arial" w:hAnsi="Arial"/>
          <w:color w:val="auto"/>
          <w:sz w:val="20"/>
          <w:szCs w:val="24"/>
        </w:rPr>
        <w:t>(tel. 558309126</w:t>
      </w:r>
      <w:r w:rsidR="00411381">
        <w:rPr>
          <w:rFonts w:ascii="Arial" w:hAnsi="Arial"/>
          <w:color w:val="auto"/>
          <w:sz w:val="20"/>
          <w:szCs w:val="24"/>
        </w:rPr>
        <w:t>, e-mail</w:t>
      </w:r>
      <w:r w:rsidR="00930977">
        <w:rPr>
          <w:rFonts w:ascii="Arial" w:hAnsi="Arial"/>
          <w:color w:val="auto"/>
          <w:sz w:val="20"/>
          <w:szCs w:val="24"/>
        </w:rPr>
        <w:t xml:space="preserve"> daniel.sikora@nemtr.cz</w:t>
      </w:r>
      <w:r w:rsidR="00411381">
        <w:rPr>
          <w:rFonts w:ascii="Arial" w:hAnsi="Arial"/>
          <w:color w:val="auto"/>
          <w:sz w:val="20"/>
          <w:szCs w:val="24"/>
        </w:rPr>
        <w:t xml:space="preserve">) </w:t>
      </w:r>
      <w:r w:rsidRPr="00C75BCA">
        <w:rPr>
          <w:rFonts w:ascii="Arial" w:hAnsi="Arial"/>
          <w:color w:val="auto"/>
          <w:sz w:val="20"/>
          <w:szCs w:val="24"/>
        </w:rPr>
        <w:t xml:space="preserve">- realizace díla         </w:t>
      </w:r>
    </w:p>
    <w:p w14:paraId="2D58D1C0" w14:textId="72601D7C" w:rsidR="001F31C7" w:rsidRDefault="004D5331">
      <w:pPr>
        <w:numPr>
          <w:ilvl w:val="1"/>
          <w:numId w:val="2"/>
        </w:numPr>
        <w:ind w:right="3" w:hanging="376"/>
        <w:rPr>
          <w:rFonts w:ascii="Arial" w:hAnsi="Arial"/>
          <w:color w:val="auto"/>
          <w:sz w:val="20"/>
          <w:szCs w:val="24"/>
        </w:rPr>
      </w:pPr>
      <w:r w:rsidRPr="00C75BCA">
        <w:rPr>
          <w:rFonts w:ascii="Arial" w:hAnsi="Arial"/>
          <w:color w:val="auto"/>
          <w:sz w:val="20"/>
          <w:szCs w:val="24"/>
        </w:rPr>
        <w:t xml:space="preserve">za </w:t>
      </w:r>
      <w:r w:rsidR="00234BEB">
        <w:rPr>
          <w:rFonts w:ascii="Arial" w:hAnsi="Arial"/>
          <w:color w:val="auto"/>
          <w:sz w:val="20"/>
          <w:szCs w:val="24"/>
        </w:rPr>
        <w:t>Z</w:t>
      </w:r>
      <w:r w:rsidRPr="00C75BCA">
        <w:rPr>
          <w:rFonts w:ascii="Arial" w:hAnsi="Arial"/>
          <w:color w:val="auto"/>
          <w:sz w:val="20"/>
          <w:szCs w:val="24"/>
        </w:rPr>
        <w:t xml:space="preserve">hotovitele: </w:t>
      </w:r>
      <w:r w:rsidR="00A50679">
        <w:rPr>
          <w:rFonts w:ascii="Arial" w:hAnsi="Arial"/>
          <w:color w:val="auto"/>
          <w:sz w:val="20"/>
          <w:szCs w:val="24"/>
        </w:rPr>
        <w:t xml:space="preserve"> </w:t>
      </w:r>
      <w:r w:rsidR="00A50679" w:rsidRPr="00A50679">
        <w:rPr>
          <w:rFonts w:ascii="Arial" w:hAnsi="Arial"/>
          <w:color w:val="auto"/>
          <w:sz w:val="20"/>
          <w:szCs w:val="24"/>
          <w:highlight w:val="yellow"/>
        </w:rPr>
        <w:t>DOPLNÍ ZHOTOVITEL</w:t>
      </w:r>
      <w:r w:rsidR="00234BEB">
        <w:rPr>
          <w:rFonts w:ascii="Arial" w:hAnsi="Arial"/>
          <w:color w:val="auto"/>
          <w:sz w:val="20"/>
          <w:szCs w:val="24"/>
        </w:rPr>
        <w:t xml:space="preserve"> (tel. </w:t>
      </w:r>
      <w:r w:rsidR="00234BEB" w:rsidRPr="00E920F0">
        <w:rPr>
          <w:rFonts w:ascii="Arial" w:hAnsi="Arial"/>
          <w:color w:val="auto"/>
          <w:sz w:val="20"/>
          <w:szCs w:val="24"/>
          <w:highlight w:val="yellow"/>
        </w:rPr>
        <w:t>_________</w:t>
      </w:r>
      <w:r w:rsidR="00234BEB">
        <w:rPr>
          <w:rFonts w:ascii="Arial" w:hAnsi="Arial"/>
          <w:color w:val="auto"/>
          <w:sz w:val="20"/>
          <w:szCs w:val="24"/>
        </w:rPr>
        <w:t xml:space="preserve">, e-mail </w:t>
      </w:r>
      <w:r w:rsidR="00234BEB" w:rsidRPr="00E920F0">
        <w:rPr>
          <w:rFonts w:ascii="Arial" w:hAnsi="Arial"/>
          <w:color w:val="auto"/>
          <w:sz w:val="20"/>
          <w:szCs w:val="24"/>
          <w:highlight w:val="yellow"/>
        </w:rPr>
        <w:t>________</w:t>
      </w:r>
      <w:r w:rsidR="00234BEB">
        <w:rPr>
          <w:rFonts w:ascii="Arial" w:hAnsi="Arial"/>
          <w:color w:val="auto"/>
          <w:sz w:val="20"/>
          <w:szCs w:val="24"/>
        </w:rPr>
        <w:t>)</w:t>
      </w:r>
    </w:p>
    <w:p w14:paraId="215AC55D" w14:textId="6B666688" w:rsidR="000719AA" w:rsidRPr="00C75BCA" w:rsidRDefault="000719AA" w:rsidP="00193FAD">
      <w:pPr>
        <w:ind w:left="856" w:right="3" w:firstLine="0"/>
        <w:rPr>
          <w:rFonts w:ascii="Arial" w:hAnsi="Arial"/>
          <w:color w:val="auto"/>
          <w:sz w:val="20"/>
          <w:szCs w:val="24"/>
        </w:rPr>
      </w:pPr>
      <w:r w:rsidRPr="000719AA">
        <w:rPr>
          <w:rFonts w:ascii="Arial" w:hAnsi="Arial"/>
          <w:color w:val="auto"/>
          <w:sz w:val="20"/>
          <w:szCs w:val="24"/>
        </w:rPr>
        <w:lastRenderedPageBreak/>
        <w:t xml:space="preserve">Jakoukoli změnu v těchto osobách a jejich kontaktních údajích se smluvní strana zavazuje písemně předem sdělit druhé smluvní straně, </w:t>
      </w:r>
      <w:r>
        <w:rPr>
          <w:rFonts w:ascii="Arial" w:hAnsi="Arial"/>
          <w:color w:val="auto"/>
          <w:sz w:val="20"/>
          <w:szCs w:val="24"/>
        </w:rPr>
        <w:t xml:space="preserve">bez nutnosti uzavírat dodatek k této smlouvě, </w:t>
      </w:r>
      <w:r w:rsidRPr="000719AA">
        <w:rPr>
          <w:rFonts w:ascii="Arial" w:hAnsi="Arial"/>
          <w:color w:val="auto"/>
          <w:sz w:val="20"/>
          <w:szCs w:val="24"/>
        </w:rPr>
        <w:t>přičemž účinky změny nastávají doručením tohoto oznámení druhé smluvní straně.</w:t>
      </w:r>
    </w:p>
    <w:p w14:paraId="67D61F44" w14:textId="77777777" w:rsidR="00B55E8F" w:rsidRPr="00B55E8F" w:rsidRDefault="00B55E8F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Předmět plnění této Smlouvy je spolufinancován prostřednictvím výzvy č. 43 „Kybernetická bezpečnost – subjekty zdravotní péče“ Národního plánu obnovy (NPO) v rámci projektu Objednatele „Zvýšení kybernetické bezpečnosti v Nemocnici Třinec I.“, </w:t>
      </w:r>
      <w:proofErr w:type="spellStart"/>
      <w:r w:rsidRPr="00B55E8F">
        <w:rPr>
          <w:rFonts w:ascii="Arial" w:hAnsi="Arial" w:cs="Arial"/>
          <w:color w:val="00000A"/>
          <w:sz w:val="20"/>
          <w:szCs w:val="20"/>
        </w:rPr>
        <w:t>reg</w:t>
      </w:r>
      <w:proofErr w:type="spellEnd"/>
      <w:r w:rsidRPr="00B55E8F">
        <w:rPr>
          <w:rFonts w:ascii="Arial" w:hAnsi="Arial" w:cs="Arial"/>
          <w:color w:val="00000A"/>
          <w:sz w:val="20"/>
          <w:szCs w:val="20"/>
        </w:rPr>
        <w:t xml:space="preserve">. </w:t>
      </w:r>
      <w:proofErr w:type="gramStart"/>
      <w:r w:rsidRPr="00B55E8F">
        <w:rPr>
          <w:rFonts w:ascii="Arial" w:hAnsi="Arial" w:cs="Arial"/>
          <w:color w:val="00000A"/>
          <w:sz w:val="20"/>
          <w:szCs w:val="20"/>
        </w:rPr>
        <w:t>č.</w:t>
      </w:r>
      <w:proofErr w:type="gramEnd"/>
      <w:r w:rsidRPr="00B55E8F">
        <w:rPr>
          <w:rFonts w:ascii="Arial" w:hAnsi="Arial" w:cs="Arial"/>
          <w:color w:val="00000A"/>
          <w:sz w:val="20"/>
          <w:szCs w:val="20"/>
        </w:rPr>
        <w:t>: CZ.31.2.0/0.0/0.0/23_095/0008690 (dále jen „Projekt“).</w:t>
      </w:r>
    </w:p>
    <w:p w14:paraId="40F12508" w14:textId="5C9C00C3" w:rsidR="001F31C7" w:rsidRPr="00B55E8F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je povinen minimálně do 31. 12. 2035 poskytovat požadované informace a dokumentaci související s realizací plnění dle této smlouvy zaměstnancům nebo zmocněncům pověřených orgánů (Centra,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23DB6F45" w14:textId="6C5824FE" w:rsidR="001F31C7" w:rsidRDefault="004D5331" w:rsidP="00B55E8F">
      <w:pPr>
        <w:numPr>
          <w:ilvl w:val="0"/>
          <w:numId w:val="3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je povinen uchovávat veškerou dokumentaci související s realizací plnění dle této Smlouvy včetně účetních dokladů minimálně do 31. 12. 2035. Pokud je v českých právních předpisech stanovena lhůta delší, musí ji Zhotovitel </w:t>
      </w:r>
      <w:r w:rsidR="00AD02EE">
        <w:rPr>
          <w:rFonts w:ascii="Arial" w:hAnsi="Arial" w:cs="Arial"/>
          <w:color w:val="00000A"/>
          <w:sz w:val="20"/>
          <w:szCs w:val="20"/>
        </w:rPr>
        <w:t>dodržet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.  </w:t>
      </w:r>
    </w:p>
    <w:p w14:paraId="0FEBD8A0" w14:textId="77777777" w:rsidR="00A50679" w:rsidRDefault="00A50679" w:rsidP="00A50679">
      <w:pPr>
        <w:spacing w:after="120" w:line="240" w:lineRule="auto"/>
        <w:ind w:left="680" w:firstLine="0"/>
        <w:rPr>
          <w:rFonts w:ascii="Arial" w:hAnsi="Arial" w:cs="Arial"/>
          <w:color w:val="00000A"/>
          <w:sz w:val="20"/>
          <w:szCs w:val="20"/>
        </w:rPr>
      </w:pPr>
    </w:p>
    <w:p w14:paraId="65E23BC7" w14:textId="77777777" w:rsidR="00A50679" w:rsidRPr="00B55E8F" w:rsidRDefault="00A50679" w:rsidP="00A50679">
      <w:pPr>
        <w:spacing w:after="120" w:line="240" w:lineRule="auto"/>
        <w:ind w:left="680" w:firstLine="0"/>
        <w:rPr>
          <w:rFonts w:ascii="Arial" w:hAnsi="Arial" w:cs="Arial"/>
          <w:color w:val="00000A"/>
          <w:sz w:val="20"/>
          <w:szCs w:val="20"/>
        </w:rPr>
      </w:pPr>
    </w:p>
    <w:p w14:paraId="344874EC" w14:textId="77777777" w:rsidR="001F31C7" w:rsidRPr="00B55E8F" w:rsidRDefault="004D5331" w:rsidP="00B55E8F">
      <w:pPr>
        <w:pStyle w:val="Nadpis1"/>
        <w:numPr>
          <w:ilvl w:val="0"/>
          <w:numId w:val="12"/>
        </w:numPr>
        <w:spacing w:after="206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PŘEDMĚT SMLOUVY </w:t>
      </w:r>
    </w:p>
    <w:p w14:paraId="373BABE6" w14:textId="0C90035C" w:rsidR="001F31C7" w:rsidRPr="00B55E8F" w:rsidRDefault="004D5331" w:rsidP="00B55E8F">
      <w:pPr>
        <w:numPr>
          <w:ilvl w:val="0"/>
          <w:numId w:val="35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se touto smlouvou zavazuje provést na svůj náklad a nebezpečí pro </w:t>
      </w:r>
      <w:r w:rsidR="002D15D0">
        <w:rPr>
          <w:rFonts w:ascii="Arial" w:hAnsi="Arial" w:cs="Arial"/>
          <w:color w:val="00000A"/>
          <w:sz w:val="20"/>
          <w:szCs w:val="20"/>
        </w:rPr>
        <w:t>O</w:t>
      </w:r>
      <w:r w:rsidRPr="00B55E8F">
        <w:rPr>
          <w:rFonts w:ascii="Arial" w:hAnsi="Arial" w:cs="Arial"/>
          <w:color w:val="00000A"/>
          <w:sz w:val="20"/>
          <w:szCs w:val="20"/>
        </w:rPr>
        <w:t>bjednatele za podmínek níže uvedených dílo, a to připojení systému ACS do systému Identity managementu ACIDENTITA (dále jen „dílo“¨), jehož bližší specifikace je přílohou č. 2 této smlouvy.</w:t>
      </w:r>
    </w:p>
    <w:p w14:paraId="073E6695" w14:textId="77777777" w:rsidR="001F31C7" w:rsidRPr="00B55E8F" w:rsidRDefault="004D5331" w:rsidP="00B55E8F">
      <w:pPr>
        <w:numPr>
          <w:ilvl w:val="0"/>
          <w:numId w:val="35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Součástí díla je také: </w:t>
      </w:r>
    </w:p>
    <w:p w14:paraId="7FF2154D" w14:textId="77777777" w:rsidR="001F31C7" w:rsidRPr="00B55E8F" w:rsidRDefault="004D5331">
      <w:pPr>
        <w:ind w:left="496" w:right="6" w:firstLine="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a) modernizace stávající verze identifikačního systému GCS7900 na aktuální verzi GCS8000 se zachováním instalovaných licenčních parametrů: </w:t>
      </w:r>
    </w:p>
    <w:p w14:paraId="05282D80" w14:textId="0BDDA73C" w:rsidR="001F31C7" w:rsidRPr="00B55E8F" w:rsidRDefault="004D5331">
      <w:pPr>
        <w:spacing w:after="8" w:line="324" w:lineRule="auto"/>
        <w:ind w:left="856" w:right="5878" w:firstLine="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počet subjektů = 10 000 počet id. karet = </w:t>
      </w:r>
      <w:r w:rsidR="00356946">
        <w:rPr>
          <w:rFonts w:ascii="Arial" w:hAnsi="Arial" w:cs="Arial"/>
          <w:sz w:val="20"/>
          <w:szCs w:val="20"/>
        </w:rPr>
        <w:t>65</w:t>
      </w:r>
      <w:r w:rsidRPr="00B55E8F">
        <w:rPr>
          <w:rFonts w:ascii="Arial" w:hAnsi="Arial" w:cs="Arial"/>
          <w:sz w:val="20"/>
          <w:szCs w:val="20"/>
        </w:rPr>
        <w:t xml:space="preserve">0 kategorií = </w:t>
      </w:r>
      <w:r w:rsidR="00356946">
        <w:rPr>
          <w:rFonts w:ascii="Arial" w:hAnsi="Arial" w:cs="Arial"/>
          <w:sz w:val="20"/>
          <w:szCs w:val="20"/>
        </w:rPr>
        <w:t>100</w:t>
      </w: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17B05608" w14:textId="51654EDC" w:rsidR="00402F8E" w:rsidRDefault="004D5331">
      <w:pPr>
        <w:ind w:left="510" w:firstLine="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b) zaškolení obsluhy a předání návodů k obsluze</w:t>
      </w:r>
      <w:r w:rsidR="00C156FF">
        <w:rPr>
          <w:rFonts w:ascii="Arial" w:hAnsi="Arial" w:cs="Arial"/>
          <w:sz w:val="20"/>
          <w:szCs w:val="20"/>
        </w:rPr>
        <w:t xml:space="preserve">, jakož i dodání </w:t>
      </w:r>
      <w:r w:rsidR="00C156FF" w:rsidRPr="00C156FF">
        <w:rPr>
          <w:rFonts w:ascii="Arial" w:hAnsi="Arial" w:cs="Arial"/>
          <w:sz w:val="20"/>
          <w:szCs w:val="20"/>
        </w:rPr>
        <w:t>vešker</w:t>
      </w:r>
      <w:r w:rsidR="00C156FF">
        <w:rPr>
          <w:rFonts w:ascii="Arial" w:hAnsi="Arial" w:cs="Arial"/>
          <w:sz w:val="20"/>
          <w:szCs w:val="20"/>
        </w:rPr>
        <w:t>ých</w:t>
      </w:r>
      <w:r w:rsidR="00C156FF" w:rsidRPr="00C156FF">
        <w:rPr>
          <w:rFonts w:ascii="Arial" w:hAnsi="Arial" w:cs="Arial"/>
          <w:sz w:val="20"/>
          <w:szCs w:val="20"/>
        </w:rPr>
        <w:t xml:space="preserve"> podklad</w:t>
      </w:r>
      <w:r w:rsidR="00C156FF">
        <w:rPr>
          <w:rFonts w:ascii="Arial" w:hAnsi="Arial" w:cs="Arial"/>
          <w:sz w:val="20"/>
          <w:szCs w:val="20"/>
        </w:rPr>
        <w:t>ů</w:t>
      </w:r>
      <w:r w:rsidR="00C156FF" w:rsidRPr="00C156FF">
        <w:rPr>
          <w:rFonts w:ascii="Arial" w:hAnsi="Arial" w:cs="Arial"/>
          <w:sz w:val="20"/>
          <w:szCs w:val="20"/>
        </w:rPr>
        <w:t xml:space="preserve"> a informac</w:t>
      </w:r>
      <w:r w:rsidR="00C156FF">
        <w:rPr>
          <w:rFonts w:ascii="Arial" w:hAnsi="Arial" w:cs="Arial"/>
          <w:sz w:val="20"/>
          <w:szCs w:val="20"/>
        </w:rPr>
        <w:t>í</w:t>
      </w:r>
      <w:r w:rsidR="00C156FF" w:rsidRPr="00C156FF">
        <w:rPr>
          <w:rFonts w:ascii="Arial" w:hAnsi="Arial" w:cs="Arial"/>
          <w:sz w:val="20"/>
          <w:szCs w:val="20"/>
        </w:rPr>
        <w:t xml:space="preserve"> potřebn</w:t>
      </w:r>
      <w:r w:rsidR="00C156FF">
        <w:rPr>
          <w:rFonts w:ascii="Arial" w:hAnsi="Arial" w:cs="Arial"/>
          <w:sz w:val="20"/>
          <w:szCs w:val="20"/>
        </w:rPr>
        <w:t>ých</w:t>
      </w:r>
      <w:r w:rsidR="00C156FF" w:rsidRPr="00C156FF">
        <w:rPr>
          <w:rFonts w:ascii="Arial" w:hAnsi="Arial" w:cs="Arial"/>
          <w:sz w:val="20"/>
          <w:szCs w:val="20"/>
        </w:rPr>
        <w:t xml:space="preserve"> k užití </w:t>
      </w:r>
      <w:r w:rsidR="0004583F">
        <w:rPr>
          <w:rFonts w:ascii="Arial" w:hAnsi="Arial" w:cs="Arial"/>
          <w:sz w:val="20"/>
          <w:szCs w:val="20"/>
        </w:rPr>
        <w:t>systému</w:t>
      </w:r>
      <w:r w:rsidR="00C156FF" w:rsidRPr="00C156FF">
        <w:rPr>
          <w:rFonts w:ascii="Arial" w:hAnsi="Arial" w:cs="Arial"/>
          <w:sz w:val="20"/>
          <w:szCs w:val="20"/>
        </w:rPr>
        <w:t xml:space="preserve"> a výkonu </w:t>
      </w:r>
      <w:r w:rsidR="0004583F">
        <w:rPr>
          <w:rFonts w:ascii="Arial" w:hAnsi="Arial" w:cs="Arial"/>
          <w:sz w:val="20"/>
          <w:szCs w:val="20"/>
        </w:rPr>
        <w:t>souvisejících l</w:t>
      </w:r>
      <w:r w:rsidR="00C156FF" w:rsidRPr="00C156FF">
        <w:rPr>
          <w:rFonts w:ascii="Arial" w:hAnsi="Arial" w:cs="Arial"/>
          <w:sz w:val="20"/>
          <w:szCs w:val="20"/>
        </w:rPr>
        <w:t xml:space="preserve">icencí dle této </w:t>
      </w:r>
      <w:r w:rsidR="0004583F">
        <w:rPr>
          <w:rFonts w:ascii="Arial" w:hAnsi="Arial" w:cs="Arial"/>
          <w:sz w:val="20"/>
          <w:szCs w:val="20"/>
        </w:rPr>
        <w:t>sm</w:t>
      </w:r>
      <w:r w:rsidR="00C156FF" w:rsidRPr="00C156FF">
        <w:rPr>
          <w:rFonts w:ascii="Arial" w:hAnsi="Arial" w:cs="Arial"/>
          <w:sz w:val="20"/>
          <w:szCs w:val="20"/>
        </w:rPr>
        <w:t>louvy</w:t>
      </w:r>
    </w:p>
    <w:p w14:paraId="71664B28" w14:textId="3FFD417C" w:rsidR="001F31C7" w:rsidRPr="00B55E8F" w:rsidRDefault="00402F8E">
      <w:pPr>
        <w:ind w:left="51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352BCD">
        <w:rPr>
          <w:rFonts w:ascii="Arial" w:hAnsi="Arial" w:cs="Arial"/>
          <w:sz w:val="20"/>
          <w:szCs w:val="20"/>
        </w:rPr>
        <w:t>Úspěšné provedení z</w:t>
      </w:r>
      <w:r>
        <w:rPr>
          <w:rFonts w:ascii="Arial" w:hAnsi="Arial" w:cs="Arial"/>
          <w:sz w:val="20"/>
          <w:szCs w:val="20"/>
        </w:rPr>
        <w:t>kušební</w:t>
      </w:r>
      <w:r w:rsidR="00352BCD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provoz</w:t>
      </w:r>
      <w:r w:rsidR="00352BC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systému. </w:t>
      </w:r>
      <w:r w:rsidR="004D5331" w:rsidRPr="00B55E8F">
        <w:rPr>
          <w:rFonts w:ascii="Arial" w:hAnsi="Arial" w:cs="Arial"/>
          <w:sz w:val="20"/>
          <w:szCs w:val="20"/>
        </w:rPr>
        <w:t>Za úspěšně proveden</w:t>
      </w:r>
      <w:r>
        <w:rPr>
          <w:rFonts w:ascii="Arial" w:hAnsi="Arial" w:cs="Arial"/>
          <w:sz w:val="20"/>
          <w:szCs w:val="20"/>
        </w:rPr>
        <w:t>ý</w:t>
      </w:r>
      <w:r w:rsidR="004D5331" w:rsidRPr="00B55E8F">
        <w:rPr>
          <w:rFonts w:ascii="Arial" w:hAnsi="Arial" w:cs="Arial"/>
          <w:sz w:val="20"/>
          <w:szCs w:val="20"/>
        </w:rPr>
        <w:t xml:space="preserve"> zkuš</w:t>
      </w:r>
      <w:r>
        <w:rPr>
          <w:rFonts w:ascii="Arial" w:hAnsi="Arial" w:cs="Arial"/>
          <w:sz w:val="20"/>
          <w:szCs w:val="20"/>
        </w:rPr>
        <w:t>ební provoz systému</w:t>
      </w:r>
      <w:r w:rsidR="004D5331" w:rsidRPr="00B55E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4D5331" w:rsidRPr="00B55E8F">
        <w:rPr>
          <w:rFonts w:ascii="Arial" w:hAnsi="Arial" w:cs="Arial"/>
          <w:sz w:val="20"/>
          <w:szCs w:val="20"/>
        </w:rPr>
        <w:t xml:space="preserve">nebo části systému) se považuje případ, kdy předmět smlouvy </w:t>
      </w:r>
      <w:r>
        <w:rPr>
          <w:rFonts w:ascii="Arial" w:hAnsi="Arial" w:cs="Arial"/>
          <w:sz w:val="20"/>
          <w:szCs w:val="20"/>
        </w:rPr>
        <w:t>(</w:t>
      </w:r>
      <w:r w:rsidR="004D5331" w:rsidRPr="00B55E8F">
        <w:rPr>
          <w:rFonts w:ascii="Arial" w:hAnsi="Arial" w:cs="Arial"/>
          <w:sz w:val="20"/>
          <w:szCs w:val="20"/>
        </w:rPr>
        <w:t>nebo jeho část</w:t>
      </w:r>
      <w:r>
        <w:rPr>
          <w:rFonts w:ascii="Arial" w:hAnsi="Arial" w:cs="Arial"/>
          <w:sz w:val="20"/>
          <w:szCs w:val="20"/>
        </w:rPr>
        <w:t>)</w:t>
      </w:r>
      <w:r w:rsidR="004D5331" w:rsidRPr="00B55E8F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 xml:space="preserve">nepřetržitě </w:t>
      </w:r>
      <w:r w:rsidR="004D5331" w:rsidRPr="00B55E8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4D5331" w:rsidRPr="00B55E8F">
        <w:rPr>
          <w:rFonts w:ascii="Arial" w:hAnsi="Arial" w:cs="Arial"/>
          <w:sz w:val="20"/>
          <w:szCs w:val="20"/>
        </w:rPr>
        <w:t xml:space="preserve">bezporuchovém provozu po dobu 7 dní.  </w:t>
      </w:r>
    </w:p>
    <w:p w14:paraId="100A163C" w14:textId="009EBACB" w:rsidR="00AB1A8C" w:rsidRDefault="00AB1A8C" w:rsidP="00B55E8F">
      <w:pPr>
        <w:numPr>
          <w:ilvl w:val="0"/>
          <w:numId w:val="35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AB1A8C">
        <w:rPr>
          <w:rFonts w:ascii="Arial" w:hAnsi="Arial" w:cs="Arial"/>
          <w:color w:val="00000A"/>
          <w:sz w:val="20"/>
          <w:szCs w:val="20"/>
        </w:rPr>
        <w:t xml:space="preserve">Součástí plnění </w:t>
      </w:r>
      <w:r>
        <w:rPr>
          <w:rFonts w:ascii="Arial" w:hAnsi="Arial" w:cs="Arial"/>
          <w:color w:val="00000A"/>
          <w:sz w:val="20"/>
          <w:szCs w:val="20"/>
        </w:rPr>
        <w:t xml:space="preserve">Zhotovitele </w:t>
      </w:r>
      <w:r w:rsidRPr="00AB1A8C">
        <w:rPr>
          <w:rFonts w:ascii="Arial" w:hAnsi="Arial" w:cs="Arial"/>
          <w:color w:val="00000A"/>
          <w:sz w:val="20"/>
          <w:szCs w:val="20"/>
        </w:rPr>
        <w:t xml:space="preserve">je tedy též poskytnutí </w:t>
      </w:r>
      <w:r>
        <w:rPr>
          <w:rFonts w:ascii="Arial" w:hAnsi="Arial" w:cs="Arial"/>
          <w:color w:val="00000A"/>
          <w:sz w:val="20"/>
          <w:szCs w:val="20"/>
        </w:rPr>
        <w:t>odpovídajících l</w:t>
      </w:r>
      <w:r w:rsidRPr="00AB1A8C">
        <w:rPr>
          <w:rFonts w:ascii="Arial" w:hAnsi="Arial" w:cs="Arial"/>
          <w:color w:val="00000A"/>
          <w:sz w:val="20"/>
          <w:szCs w:val="20"/>
        </w:rPr>
        <w:t xml:space="preserve">icencí </w:t>
      </w:r>
      <w:r>
        <w:rPr>
          <w:rFonts w:ascii="Arial" w:hAnsi="Arial" w:cs="Arial"/>
          <w:color w:val="00000A"/>
          <w:sz w:val="20"/>
          <w:szCs w:val="20"/>
        </w:rPr>
        <w:t>k užívání shora specifikovaného systému (v jeho modernizované – aktuální verzi)</w:t>
      </w:r>
      <w:r w:rsidR="00944284">
        <w:rPr>
          <w:rFonts w:ascii="Arial" w:hAnsi="Arial" w:cs="Arial"/>
          <w:color w:val="00000A"/>
          <w:sz w:val="20"/>
          <w:szCs w:val="20"/>
        </w:rPr>
        <w:t xml:space="preserve">, </w:t>
      </w:r>
      <w:r w:rsidR="00DF2BC9">
        <w:rPr>
          <w:rFonts w:ascii="Arial" w:hAnsi="Arial" w:cs="Arial"/>
          <w:color w:val="00000A"/>
          <w:sz w:val="20"/>
          <w:szCs w:val="20"/>
        </w:rPr>
        <w:t xml:space="preserve">za účelem jeho </w:t>
      </w:r>
      <w:r w:rsidR="00DF2BC9" w:rsidRPr="00DF2BC9">
        <w:rPr>
          <w:rFonts w:ascii="Arial" w:hAnsi="Arial" w:cs="Arial"/>
          <w:color w:val="00000A"/>
          <w:sz w:val="20"/>
          <w:szCs w:val="20"/>
        </w:rPr>
        <w:t>plné</w:t>
      </w:r>
      <w:r w:rsidR="00DF2BC9">
        <w:rPr>
          <w:rFonts w:ascii="Arial" w:hAnsi="Arial" w:cs="Arial"/>
          <w:color w:val="00000A"/>
          <w:sz w:val="20"/>
          <w:szCs w:val="20"/>
        </w:rPr>
        <w:t>ho</w:t>
      </w:r>
      <w:r w:rsidR="00DF2BC9" w:rsidRPr="00DF2BC9">
        <w:rPr>
          <w:rFonts w:ascii="Arial" w:hAnsi="Arial" w:cs="Arial"/>
          <w:color w:val="00000A"/>
          <w:sz w:val="20"/>
          <w:szCs w:val="20"/>
        </w:rPr>
        <w:t xml:space="preserve"> a neomezené</w:t>
      </w:r>
      <w:r w:rsidR="00DF2BC9">
        <w:rPr>
          <w:rFonts w:ascii="Arial" w:hAnsi="Arial" w:cs="Arial"/>
          <w:color w:val="00000A"/>
          <w:sz w:val="20"/>
          <w:szCs w:val="20"/>
        </w:rPr>
        <w:t>ho</w:t>
      </w:r>
      <w:r w:rsidR="00DF2BC9" w:rsidRPr="00DF2BC9">
        <w:rPr>
          <w:rFonts w:ascii="Arial" w:hAnsi="Arial" w:cs="Arial"/>
          <w:color w:val="00000A"/>
          <w:sz w:val="20"/>
          <w:szCs w:val="20"/>
        </w:rPr>
        <w:t xml:space="preserve"> užívání</w:t>
      </w:r>
      <w:r w:rsidR="00944284">
        <w:rPr>
          <w:rFonts w:ascii="Arial" w:hAnsi="Arial" w:cs="Arial"/>
          <w:color w:val="00000A"/>
          <w:sz w:val="20"/>
          <w:szCs w:val="20"/>
        </w:rPr>
        <w:t>.</w:t>
      </w:r>
    </w:p>
    <w:p w14:paraId="7C5E3E8E" w14:textId="71C5FA20" w:rsidR="001F31C7" w:rsidRDefault="004D5331" w:rsidP="00B55E8F">
      <w:pPr>
        <w:numPr>
          <w:ilvl w:val="0"/>
          <w:numId w:val="35"/>
        </w:numPr>
        <w:spacing w:after="120" w:line="240" w:lineRule="auto"/>
        <w:ind w:left="680" w:hanging="340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Předmětem smlouvy je také závazek </w:t>
      </w:r>
      <w:r w:rsidR="00402F8E">
        <w:rPr>
          <w:rFonts w:ascii="Arial" w:hAnsi="Arial" w:cs="Arial"/>
          <w:color w:val="00000A"/>
          <w:sz w:val="20"/>
          <w:szCs w:val="20"/>
        </w:rPr>
        <w:t>Objednatele</w:t>
      </w:r>
      <w:r w:rsidR="00402F8E" w:rsidRPr="00B55E8F">
        <w:rPr>
          <w:rFonts w:ascii="Arial" w:hAnsi="Arial" w:cs="Arial"/>
          <w:color w:val="00000A"/>
          <w:sz w:val="20"/>
          <w:szCs w:val="20"/>
        </w:rPr>
        <w:t xml:space="preserve">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řádně </w:t>
      </w:r>
      <w:r w:rsidR="00402F8E">
        <w:rPr>
          <w:rFonts w:ascii="Arial" w:hAnsi="Arial" w:cs="Arial"/>
          <w:color w:val="00000A"/>
          <w:sz w:val="20"/>
          <w:szCs w:val="20"/>
        </w:rPr>
        <w:t xml:space="preserve">provedené a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předané dílo převzít a zaplatit za ně sjednanou cenu díla.  </w:t>
      </w:r>
    </w:p>
    <w:p w14:paraId="331C3056" w14:textId="77777777" w:rsidR="00A50679" w:rsidRDefault="00A50679" w:rsidP="00A50679">
      <w:pPr>
        <w:spacing w:after="120" w:line="240" w:lineRule="auto"/>
        <w:ind w:left="680" w:firstLine="0"/>
        <w:rPr>
          <w:rFonts w:ascii="Arial" w:hAnsi="Arial" w:cs="Arial"/>
          <w:color w:val="00000A"/>
          <w:sz w:val="20"/>
          <w:szCs w:val="20"/>
        </w:rPr>
      </w:pPr>
    </w:p>
    <w:p w14:paraId="5B77346C" w14:textId="77777777" w:rsidR="00A50679" w:rsidRPr="00B55E8F" w:rsidRDefault="00A50679" w:rsidP="00A50679">
      <w:pPr>
        <w:spacing w:after="120" w:line="240" w:lineRule="auto"/>
        <w:ind w:left="680" w:firstLine="0"/>
        <w:rPr>
          <w:rFonts w:ascii="Arial" w:hAnsi="Arial" w:cs="Arial"/>
          <w:color w:val="00000A"/>
          <w:sz w:val="20"/>
          <w:szCs w:val="20"/>
        </w:rPr>
      </w:pPr>
    </w:p>
    <w:p w14:paraId="12878C3B" w14:textId="77777777" w:rsidR="00B55E8F" w:rsidRPr="00B55E8F" w:rsidRDefault="00B55E8F" w:rsidP="00B55E8F">
      <w:pPr>
        <w:pStyle w:val="Nadpis1"/>
        <w:numPr>
          <w:ilvl w:val="0"/>
          <w:numId w:val="12"/>
        </w:numPr>
        <w:spacing w:after="206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>DOBA A MÍSTO PLNĚNÍ</w:t>
      </w:r>
    </w:p>
    <w:p w14:paraId="170A7628" w14:textId="531993C9" w:rsidR="001F31C7" w:rsidRPr="00B55E8F" w:rsidRDefault="004D5331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se zavazuje zahájit práce na díle do 3 dnů od nabytí účinnosti smlouvy a </w:t>
      </w:r>
      <w:r w:rsidR="00402F8E">
        <w:rPr>
          <w:rFonts w:ascii="Arial" w:hAnsi="Arial" w:cs="Arial"/>
          <w:color w:val="00000A"/>
          <w:sz w:val="20"/>
          <w:szCs w:val="20"/>
        </w:rPr>
        <w:t>provést</w:t>
      </w:r>
      <w:r w:rsidR="00402F8E" w:rsidRPr="00B55E8F">
        <w:rPr>
          <w:rFonts w:ascii="Arial" w:hAnsi="Arial" w:cs="Arial"/>
          <w:color w:val="00000A"/>
          <w:sz w:val="20"/>
          <w:szCs w:val="20"/>
        </w:rPr>
        <w:t xml:space="preserve">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dílo do </w:t>
      </w:r>
      <w:r w:rsidR="00851C9B">
        <w:rPr>
          <w:rFonts w:ascii="Arial" w:hAnsi="Arial" w:cs="Arial"/>
          <w:color w:val="00000A"/>
          <w:sz w:val="20"/>
          <w:szCs w:val="20"/>
        </w:rPr>
        <w:t>12 týdnů</w:t>
      </w:r>
      <w:r w:rsidR="00402F8E">
        <w:rPr>
          <w:rFonts w:ascii="Arial" w:hAnsi="Arial" w:cs="Arial"/>
          <w:color w:val="00000A"/>
          <w:sz w:val="20"/>
          <w:szCs w:val="20"/>
        </w:rPr>
        <w:t xml:space="preserve"> od nabytí účinnosti této smlouvy</w:t>
      </w:r>
      <w:r w:rsidR="00851C9B">
        <w:rPr>
          <w:rFonts w:ascii="Arial" w:hAnsi="Arial" w:cs="Arial"/>
          <w:color w:val="00000A"/>
          <w:sz w:val="20"/>
          <w:szCs w:val="20"/>
        </w:rPr>
        <w:t>.</w:t>
      </w:r>
      <w:r w:rsidR="00DA5A08">
        <w:rPr>
          <w:rFonts w:ascii="Arial" w:hAnsi="Arial" w:cs="Arial"/>
          <w:color w:val="00000A"/>
          <w:sz w:val="20"/>
          <w:szCs w:val="20"/>
        </w:rPr>
        <w:t xml:space="preserve"> Závazný harmonogram prací při provádění díla </w:t>
      </w:r>
      <w:r w:rsidR="00590DE5">
        <w:rPr>
          <w:rFonts w:ascii="Arial" w:hAnsi="Arial" w:cs="Arial"/>
          <w:color w:val="00000A"/>
          <w:sz w:val="20"/>
          <w:szCs w:val="20"/>
        </w:rPr>
        <w:t xml:space="preserve">pak tvoří </w:t>
      </w:r>
      <w:r w:rsidR="00DA5A08">
        <w:rPr>
          <w:rFonts w:ascii="Arial" w:hAnsi="Arial" w:cs="Arial"/>
          <w:color w:val="00000A"/>
          <w:sz w:val="20"/>
          <w:szCs w:val="20"/>
        </w:rPr>
        <w:t>příloh</w:t>
      </w:r>
      <w:r w:rsidR="00590DE5">
        <w:rPr>
          <w:rFonts w:ascii="Arial" w:hAnsi="Arial" w:cs="Arial"/>
          <w:color w:val="00000A"/>
          <w:sz w:val="20"/>
          <w:szCs w:val="20"/>
        </w:rPr>
        <w:t>u</w:t>
      </w:r>
      <w:r w:rsidR="00DA5A08">
        <w:rPr>
          <w:rFonts w:ascii="Arial" w:hAnsi="Arial" w:cs="Arial"/>
          <w:color w:val="00000A"/>
          <w:sz w:val="20"/>
          <w:szCs w:val="20"/>
        </w:rPr>
        <w:t xml:space="preserve"> č. 3 této smlouvy.</w:t>
      </w:r>
    </w:p>
    <w:p w14:paraId="0763A48B" w14:textId="572C942D" w:rsidR="001F31C7" w:rsidRDefault="004D5331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lastRenderedPageBreak/>
        <w:t>V případě objektivně existujících okolností, které by bránily zahájení prací</w:t>
      </w:r>
      <w:r w:rsidR="000A45C1">
        <w:rPr>
          <w:rFonts w:ascii="Arial" w:hAnsi="Arial" w:cs="Arial"/>
          <w:color w:val="00000A"/>
          <w:sz w:val="20"/>
          <w:szCs w:val="20"/>
        </w:rPr>
        <w:t xml:space="preserve"> na díle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, je </w:t>
      </w:r>
      <w:r w:rsidR="00402F8E">
        <w:rPr>
          <w:rFonts w:ascii="Arial" w:hAnsi="Arial" w:cs="Arial"/>
          <w:color w:val="00000A"/>
          <w:sz w:val="20"/>
          <w:szCs w:val="20"/>
        </w:rPr>
        <w:t>Z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hotovitel povinen tyto písemně </w:t>
      </w:r>
      <w:r w:rsidR="00402F8E">
        <w:rPr>
          <w:rFonts w:ascii="Arial" w:hAnsi="Arial" w:cs="Arial"/>
          <w:color w:val="00000A"/>
          <w:sz w:val="20"/>
          <w:szCs w:val="20"/>
        </w:rPr>
        <w:t>O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bjednateli definovat </w:t>
      </w:r>
      <w:r w:rsidR="00402F8E">
        <w:rPr>
          <w:rFonts w:ascii="Arial" w:hAnsi="Arial" w:cs="Arial"/>
          <w:color w:val="00000A"/>
          <w:sz w:val="20"/>
          <w:szCs w:val="20"/>
        </w:rPr>
        <w:t xml:space="preserve">a doložit,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a uvést nový termín </w:t>
      </w:r>
      <w:r w:rsidR="000A45C1">
        <w:rPr>
          <w:rFonts w:ascii="Arial" w:hAnsi="Arial" w:cs="Arial"/>
          <w:color w:val="00000A"/>
          <w:sz w:val="20"/>
          <w:szCs w:val="20"/>
        </w:rPr>
        <w:t xml:space="preserve">provedení </w:t>
      </w:r>
      <w:r w:rsidRPr="00B55E8F">
        <w:rPr>
          <w:rFonts w:ascii="Arial" w:hAnsi="Arial" w:cs="Arial"/>
          <w:color w:val="00000A"/>
          <w:sz w:val="20"/>
          <w:szCs w:val="20"/>
        </w:rPr>
        <w:t>díla, který m</w:t>
      </w:r>
      <w:r w:rsidR="000A45C1">
        <w:rPr>
          <w:rFonts w:ascii="Arial" w:hAnsi="Arial" w:cs="Arial"/>
          <w:color w:val="00000A"/>
          <w:sz w:val="20"/>
          <w:szCs w:val="20"/>
        </w:rPr>
        <w:t>ů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že být </w:t>
      </w:r>
      <w:r w:rsidR="000A45C1">
        <w:rPr>
          <w:rFonts w:ascii="Arial" w:hAnsi="Arial" w:cs="Arial"/>
          <w:color w:val="00000A"/>
          <w:sz w:val="20"/>
          <w:szCs w:val="20"/>
        </w:rPr>
        <w:t xml:space="preserve">dohodou stran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posunut pouze o stejný počet dní, které bránily řádnému zahájení díla.   </w:t>
      </w:r>
    </w:p>
    <w:p w14:paraId="54652CFA" w14:textId="643D6028" w:rsidR="00B55E8F" w:rsidRDefault="00B55E8F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Místem plnění </w:t>
      </w:r>
      <w:r w:rsidR="00303093">
        <w:rPr>
          <w:rFonts w:ascii="Arial" w:hAnsi="Arial" w:cs="Arial"/>
          <w:color w:val="00000A"/>
          <w:sz w:val="20"/>
          <w:szCs w:val="20"/>
        </w:rPr>
        <w:t xml:space="preserve">díla 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je sídlo Objednatele na adrese Kaštanová 268, Dolní </w:t>
      </w:r>
      <w:proofErr w:type="spellStart"/>
      <w:r w:rsidRPr="00B55E8F">
        <w:rPr>
          <w:rFonts w:ascii="Arial" w:hAnsi="Arial" w:cs="Arial"/>
          <w:color w:val="00000A"/>
          <w:sz w:val="20"/>
          <w:szCs w:val="20"/>
        </w:rPr>
        <w:t>Líštná</w:t>
      </w:r>
      <w:proofErr w:type="spellEnd"/>
      <w:r w:rsidRPr="00B55E8F">
        <w:rPr>
          <w:rFonts w:ascii="Arial" w:hAnsi="Arial" w:cs="Arial"/>
          <w:color w:val="00000A"/>
          <w:sz w:val="20"/>
          <w:szCs w:val="20"/>
        </w:rPr>
        <w:t>, 739 61 Třinec.</w:t>
      </w:r>
    </w:p>
    <w:p w14:paraId="4477DDAC" w14:textId="0FA9677D" w:rsidR="00B55E8F" w:rsidRPr="00B55E8F" w:rsidRDefault="00FB6CF0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Zhotoviteli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 xml:space="preserve">bude </w:t>
      </w:r>
      <w:r>
        <w:rPr>
          <w:rFonts w:ascii="Arial" w:hAnsi="Arial" w:cs="Arial"/>
          <w:color w:val="00000A"/>
          <w:sz w:val="20"/>
          <w:szCs w:val="20"/>
        </w:rPr>
        <w:t xml:space="preserve">po </w:t>
      </w:r>
      <w:r w:rsidR="00495DD5">
        <w:rPr>
          <w:rFonts w:ascii="Arial" w:hAnsi="Arial" w:cs="Arial"/>
          <w:color w:val="00000A"/>
          <w:sz w:val="20"/>
          <w:szCs w:val="20"/>
        </w:rPr>
        <w:t xml:space="preserve">jeho předchozím oznámení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>umožněn přístup do areálu a/nebo budov v místě plnění v rozsahu nutném k provádění činností spojených s</w:t>
      </w:r>
      <w:r>
        <w:rPr>
          <w:rFonts w:ascii="Arial" w:hAnsi="Arial" w:cs="Arial"/>
          <w:color w:val="00000A"/>
          <w:sz w:val="20"/>
          <w:szCs w:val="20"/>
        </w:rPr>
        <w:t xml:space="preserve"> realizací díla dle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>této Smlouvy</w:t>
      </w:r>
      <w:r w:rsidR="00495DD5">
        <w:rPr>
          <w:rFonts w:ascii="Arial" w:hAnsi="Arial" w:cs="Arial"/>
          <w:color w:val="00000A"/>
          <w:sz w:val="20"/>
          <w:szCs w:val="20"/>
        </w:rPr>
        <w:t>; konkrétní termín pak bude stranami předem dohodnut.</w:t>
      </w:r>
    </w:p>
    <w:p w14:paraId="457FE8E0" w14:textId="54AA5A44" w:rsidR="00B55E8F" w:rsidRPr="00B55E8F" w:rsidRDefault="00495DD5" w:rsidP="00B55E8F">
      <w:pPr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Zhotovitel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 xml:space="preserve">přebírá v plném rozsahu odpovědnost </w:t>
      </w:r>
      <w:r>
        <w:rPr>
          <w:rFonts w:ascii="Arial" w:hAnsi="Arial" w:cs="Arial"/>
          <w:color w:val="00000A"/>
          <w:sz w:val="20"/>
          <w:szCs w:val="20"/>
        </w:rPr>
        <w:t xml:space="preserve">za veškeré činnosti jím prováděné v místě plnění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 xml:space="preserve">a je povinen </w:t>
      </w:r>
      <w:r>
        <w:rPr>
          <w:rFonts w:ascii="Arial" w:hAnsi="Arial" w:cs="Arial"/>
          <w:color w:val="00000A"/>
          <w:sz w:val="20"/>
          <w:szCs w:val="20"/>
        </w:rPr>
        <w:t xml:space="preserve">na vlastní náklad </w:t>
      </w:r>
      <w:r w:rsidR="00B55E8F" w:rsidRPr="00B55E8F">
        <w:rPr>
          <w:rFonts w:ascii="Arial" w:hAnsi="Arial" w:cs="Arial"/>
          <w:color w:val="00000A"/>
          <w:sz w:val="20"/>
          <w:szCs w:val="20"/>
        </w:rPr>
        <w:t>v něm udržovat pořádek a čistotu, odstraňovat odpady a nečistoty vzniklé jeho činností.</w:t>
      </w:r>
    </w:p>
    <w:p w14:paraId="272D6E7D" w14:textId="77777777" w:rsidR="001F31C7" w:rsidRPr="00B55E8F" w:rsidRDefault="004D5331">
      <w:pPr>
        <w:pStyle w:val="Nadpis1"/>
        <w:numPr>
          <w:ilvl w:val="0"/>
          <w:numId w:val="12"/>
        </w:numPr>
        <w:spacing w:after="206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PROVÁDĚNÍ, PŘEDÁNÍ A PŘEVZETÍ DÍLA  </w:t>
      </w:r>
    </w:p>
    <w:p w14:paraId="14F47333" w14:textId="24EA54EF" w:rsidR="001F31C7" w:rsidRPr="00B55E8F" w:rsidRDefault="004D5331" w:rsidP="00B55E8F">
      <w:pPr>
        <w:numPr>
          <w:ilvl w:val="0"/>
          <w:numId w:val="37"/>
        </w:numPr>
        <w:spacing w:after="120" w:line="240" w:lineRule="auto"/>
        <w:rPr>
          <w:rFonts w:ascii="Arial" w:hAnsi="Arial" w:cs="Arial"/>
          <w:color w:val="00000A"/>
          <w:sz w:val="20"/>
          <w:szCs w:val="20"/>
        </w:rPr>
      </w:pPr>
      <w:r w:rsidRPr="00B55E8F">
        <w:rPr>
          <w:rFonts w:ascii="Arial" w:hAnsi="Arial" w:cs="Arial"/>
          <w:color w:val="00000A"/>
          <w:sz w:val="20"/>
          <w:szCs w:val="20"/>
        </w:rPr>
        <w:t xml:space="preserve">Zhotovitel prohlašuje, že mu </w:t>
      </w:r>
      <w:r w:rsidR="00F174B8">
        <w:rPr>
          <w:rFonts w:ascii="Arial" w:hAnsi="Arial" w:cs="Arial"/>
          <w:color w:val="00000A"/>
          <w:sz w:val="20"/>
          <w:szCs w:val="20"/>
        </w:rPr>
        <w:t>O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bjednatel předal </w:t>
      </w:r>
      <w:r w:rsidR="00853E08">
        <w:rPr>
          <w:rFonts w:ascii="Arial" w:hAnsi="Arial" w:cs="Arial"/>
          <w:color w:val="00000A"/>
          <w:sz w:val="20"/>
          <w:szCs w:val="20"/>
        </w:rPr>
        <w:t xml:space="preserve">před </w:t>
      </w:r>
      <w:r w:rsidRPr="00B55E8F">
        <w:rPr>
          <w:rFonts w:ascii="Arial" w:hAnsi="Arial" w:cs="Arial"/>
          <w:color w:val="00000A"/>
          <w:sz w:val="20"/>
          <w:szCs w:val="20"/>
        </w:rPr>
        <w:t>podpis</w:t>
      </w:r>
      <w:r w:rsidR="00853E08">
        <w:rPr>
          <w:rFonts w:ascii="Arial" w:hAnsi="Arial" w:cs="Arial"/>
          <w:color w:val="00000A"/>
          <w:sz w:val="20"/>
          <w:szCs w:val="20"/>
        </w:rPr>
        <w:t>em</w:t>
      </w:r>
      <w:r w:rsidRPr="00B55E8F">
        <w:rPr>
          <w:rFonts w:ascii="Arial" w:hAnsi="Arial" w:cs="Arial"/>
          <w:color w:val="00000A"/>
          <w:sz w:val="20"/>
          <w:szCs w:val="20"/>
        </w:rPr>
        <w:t xml:space="preserve"> této smlouvy všechny nezbytné podklady </w:t>
      </w:r>
      <w:r w:rsidR="00853E08">
        <w:rPr>
          <w:rFonts w:ascii="Arial" w:hAnsi="Arial" w:cs="Arial"/>
          <w:color w:val="00000A"/>
          <w:sz w:val="20"/>
          <w:szCs w:val="20"/>
        </w:rPr>
        <w:t xml:space="preserve">a informace </w:t>
      </w:r>
      <w:r w:rsidRPr="00B55E8F">
        <w:rPr>
          <w:rFonts w:ascii="Arial" w:hAnsi="Arial" w:cs="Arial"/>
          <w:color w:val="00000A"/>
          <w:sz w:val="20"/>
          <w:szCs w:val="20"/>
        </w:rPr>
        <w:t>určené k</w:t>
      </w:r>
      <w:r w:rsidR="00853E08">
        <w:rPr>
          <w:rFonts w:ascii="Arial" w:hAnsi="Arial" w:cs="Arial"/>
          <w:color w:val="00000A"/>
          <w:sz w:val="20"/>
          <w:szCs w:val="20"/>
        </w:rPr>
        <w:t xml:space="preserve"> řádnému </w:t>
      </w:r>
      <w:r w:rsidRPr="00B55E8F">
        <w:rPr>
          <w:rFonts w:ascii="Arial" w:hAnsi="Arial" w:cs="Arial"/>
          <w:color w:val="00000A"/>
          <w:sz w:val="20"/>
          <w:szCs w:val="20"/>
        </w:rPr>
        <w:t>provedení díla.</w:t>
      </w:r>
    </w:p>
    <w:p w14:paraId="00F43171" w14:textId="4CC90DFE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a </w:t>
      </w:r>
      <w:r w:rsidR="00F174B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se zavazují při provádění díla nebo jeho jednotlivých částí poskytovat si řádnou a včasnou součinnost, zejména podávat si svá závazná stanoviska a rozhodnutí v rámci realizace díla nejpozději ve lhůtě </w:t>
      </w:r>
      <w:proofErr w:type="gramStart"/>
      <w:r w:rsidRPr="00B55E8F">
        <w:rPr>
          <w:rFonts w:ascii="Arial" w:hAnsi="Arial" w:cs="Arial"/>
          <w:sz w:val="20"/>
          <w:szCs w:val="20"/>
        </w:rPr>
        <w:t>do 5-ti</w:t>
      </w:r>
      <w:proofErr w:type="gramEnd"/>
      <w:r w:rsidRPr="00B55E8F">
        <w:rPr>
          <w:rFonts w:ascii="Arial" w:hAnsi="Arial" w:cs="Arial"/>
          <w:sz w:val="20"/>
          <w:szCs w:val="20"/>
        </w:rPr>
        <w:t xml:space="preserve"> dnů ode dne, kdy budou druhou smluvní stranou k vydání stanoviska či rozhodnutí požádáni. </w:t>
      </w:r>
    </w:p>
    <w:p w14:paraId="33195B39" w14:textId="7A275A05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případě, kdy bude </w:t>
      </w:r>
      <w:r w:rsidR="00F174B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 v prodlení s plněním své shora uvedené součinnosti, posunují se o dobu prodlení </w:t>
      </w:r>
      <w:r w:rsidR="00F174B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 termíny plnění shora uvedené.  </w:t>
      </w:r>
    </w:p>
    <w:p w14:paraId="6ECD62C3" w14:textId="52B55C83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a </w:t>
      </w:r>
      <w:r w:rsidR="00F174B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se zavazují vést prokazatelnou, řádnou a soustavnou písemnou komunikaci o průběhu provádění díla, a </w:t>
      </w:r>
      <w:r w:rsidR="009A3959">
        <w:rPr>
          <w:rFonts w:ascii="Arial" w:hAnsi="Arial" w:cs="Arial"/>
          <w:sz w:val="20"/>
          <w:szCs w:val="20"/>
        </w:rPr>
        <w:t xml:space="preserve">to </w:t>
      </w:r>
      <w:r w:rsidRPr="00B55E8F">
        <w:rPr>
          <w:rFonts w:ascii="Arial" w:hAnsi="Arial" w:cs="Arial"/>
          <w:sz w:val="20"/>
          <w:szCs w:val="20"/>
        </w:rPr>
        <w:t xml:space="preserve">formou: </w:t>
      </w:r>
    </w:p>
    <w:p w14:paraId="5852BC00" w14:textId="1605CEA4" w:rsidR="001F31C7" w:rsidRPr="00B55E8F" w:rsidRDefault="004D5331" w:rsidP="004D5331">
      <w:pPr>
        <w:pStyle w:val="Odstavecseseznamem"/>
        <w:numPr>
          <w:ilvl w:val="1"/>
          <w:numId w:val="38"/>
        </w:numPr>
        <w:ind w:right="6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zápisů v montážním deníku (je-li veden) </w:t>
      </w:r>
      <w:r w:rsidR="009A3959">
        <w:rPr>
          <w:rFonts w:ascii="Arial" w:hAnsi="Arial" w:cs="Arial"/>
          <w:sz w:val="20"/>
          <w:szCs w:val="20"/>
        </w:rPr>
        <w:t>nebo</w:t>
      </w:r>
    </w:p>
    <w:p w14:paraId="2421B606" w14:textId="45430D2E" w:rsidR="007C5833" w:rsidRPr="00B55E8F" w:rsidRDefault="004D5331" w:rsidP="004D5331">
      <w:pPr>
        <w:pStyle w:val="Odstavecseseznamem"/>
        <w:numPr>
          <w:ilvl w:val="1"/>
          <w:numId w:val="38"/>
        </w:numPr>
        <w:ind w:right="6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v jakékoli jiné písemné formě (například „výkaz práce“)</w:t>
      </w:r>
      <w:r w:rsidR="007C5833">
        <w:rPr>
          <w:rFonts w:ascii="Arial" w:hAnsi="Arial" w:cs="Arial"/>
          <w:sz w:val="20"/>
          <w:szCs w:val="20"/>
        </w:rPr>
        <w:t>.</w:t>
      </w:r>
    </w:p>
    <w:p w14:paraId="3BB5D169" w14:textId="6884CE7A" w:rsidR="001F31C7" w:rsidRPr="007C5833" w:rsidRDefault="001F31C7" w:rsidP="007C5833">
      <w:pPr>
        <w:pStyle w:val="Odstavecseseznamem"/>
        <w:ind w:left="1232" w:right="6" w:firstLine="0"/>
      </w:pPr>
    </w:p>
    <w:p w14:paraId="3DFA7825" w14:textId="4F440B01" w:rsidR="001F31C7" w:rsidRPr="00B55E8F" w:rsidRDefault="007C5833" w:rsidP="001B42E7">
      <w:pPr>
        <w:pStyle w:val="Odstavecseseznamem"/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64290">
        <w:rPr>
          <w:rFonts w:ascii="Arial" w:hAnsi="Arial" w:cs="Arial"/>
          <w:sz w:val="20"/>
          <w:szCs w:val="20"/>
        </w:rPr>
        <w:t>akékoliv změny v obsahu této smlouvy mohou být činěny pouze písemně, formou dodatku k</w:t>
      </w:r>
      <w:r>
        <w:rPr>
          <w:rFonts w:ascii="Arial" w:hAnsi="Arial" w:cs="Arial"/>
          <w:sz w:val="20"/>
          <w:szCs w:val="20"/>
        </w:rPr>
        <w:t> </w:t>
      </w:r>
      <w:r w:rsidRPr="00964290">
        <w:rPr>
          <w:rFonts w:ascii="Arial" w:hAnsi="Arial" w:cs="Arial"/>
          <w:sz w:val="20"/>
          <w:szCs w:val="20"/>
        </w:rPr>
        <w:t>této smlouvě.</w:t>
      </w:r>
      <w:r w:rsidR="004D5331" w:rsidRPr="00B55E8F">
        <w:rPr>
          <w:rFonts w:ascii="Arial" w:hAnsi="Arial" w:cs="Arial"/>
          <w:sz w:val="20"/>
          <w:szCs w:val="20"/>
        </w:rPr>
        <w:t xml:space="preserve"> </w:t>
      </w:r>
      <w:r w:rsidR="004D5331" w:rsidRPr="00B55E8F">
        <w:rPr>
          <w:rFonts w:ascii="Arial" w:eastAsia="Arial" w:hAnsi="Arial" w:cs="Arial"/>
          <w:sz w:val="20"/>
          <w:szCs w:val="20"/>
        </w:rPr>
        <w:t xml:space="preserve"> </w:t>
      </w:r>
      <w:r w:rsidR="004D5331" w:rsidRPr="00B55E8F">
        <w:rPr>
          <w:rFonts w:ascii="Arial" w:eastAsia="Arial" w:hAnsi="Arial" w:cs="Arial"/>
          <w:sz w:val="20"/>
          <w:szCs w:val="20"/>
        </w:rPr>
        <w:tab/>
      </w:r>
      <w:r w:rsidR="004D5331" w:rsidRPr="00B55E8F">
        <w:rPr>
          <w:rFonts w:ascii="Arial" w:hAnsi="Arial" w:cs="Arial"/>
          <w:sz w:val="20"/>
          <w:szCs w:val="20"/>
        </w:rPr>
        <w:t xml:space="preserve"> </w:t>
      </w:r>
    </w:p>
    <w:p w14:paraId="4CDFE647" w14:textId="00671144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Zhotovitel může provést dílo ještě před sjednaným termínem uvedeným v Čl. III. této smlouvy. Objednatel je povinen dílo převzít, pokud toto bude řádně provedeno.</w:t>
      </w:r>
      <w:r w:rsidR="00EF2BD1">
        <w:rPr>
          <w:rFonts w:ascii="Arial" w:hAnsi="Arial" w:cs="Arial"/>
          <w:sz w:val="20"/>
          <w:szCs w:val="20"/>
        </w:rPr>
        <w:t xml:space="preserve"> O termínu předání a převzetí díla je Zhotovitel povinen Objednatele alespoň 3 dny předem informovat.</w:t>
      </w:r>
    </w:p>
    <w:p w14:paraId="44920C88" w14:textId="052ADF51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je oprávněn provádět dílo každý kalendářní den vždy v čase od 7:00 hodin do 17:00 hodin, pokud se smluvní strany nedohodnou jinak. Zhotovitel je povinen umožnit provádění prací </w:t>
      </w:r>
      <w:r w:rsidR="00EF2BD1">
        <w:rPr>
          <w:rFonts w:ascii="Arial" w:hAnsi="Arial" w:cs="Arial"/>
          <w:sz w:val="20"/>
          <w:szCs w:val="20"/>
        </w:rPr>
        <w:t xml:space="preserve">v místě plnění </w:t>
      </w:r>
      <w:r w:rsidRPr="00B55E8F">
        <w:rPr>
          <w:rFonts w:ascii="Arial" w:hAnsi="Arial" w:cs="Arial"/>
          <w:sz w:val="20"/>
          <w:szCs w:val="20"/>
        </w:rPr>
        <w:t xml:space="preserve">třetím osobám, pokud tento stav nebude v rozporu s technologickými a bezpečnostními předpisy platnými pro provádění díla </w:t>
      </w:r>
      <w:r w:rsidR="00F174B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>hotovitelem</w:t>
      </w:r>
      <w:r w:rsidR="00F174B8">
        <w:rPr>
          <w:rFonts w:ascii="Arial" w:hAnsi="Arial" w:cs="Arial"/>
          <w:sz w:val="20"/>
          <w:szCs w:val="20"/>
        </w:rPr>
        <w:t>.</w:t>
      </w:r>
    </w:p>
    <w:p w14:paraId="31F795F9" w14:textId="77777777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odpovídá za dodržování bezpečnostních předpisů při provádění díla. </w:t>
      </w:r>
    </w:p>
    <w:p w14:paraId="02413FC3" w14:textId="77777777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je povinen po celou dobu provádění díla zabezpečit na svůj náklad dodržování předpisů v oblasti odpadového hospodářství a je povinen v souladu s těmito předpisy nakládat s odpady vzniklými při provádění díla a tyto odpady dle citovaných předpisů likvidovat. </w:t>
      </w:r>
    </w:p>
    <w:p w14:paraId="1C37C833" w14:textId="3787B8A3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prodlení s předáním díla (nebo jeho části) není </w:t>
      </w:r>
      <w:r w:rsidR="00F174B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v případě, kdy přejímací řízení neproběhlo nebo bylo zmařeno z důvodů na straně </w:t>
      </w:r>
      <w:r w:rsidR="00F174B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bjednatele. </w:t>
      </w:r>
    </w:p>
    <w:p w14:paraId="23081463" w14:textId="127765B0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se zavazuje proškolit pracovníky </w:t>
      </w:r>
      <w:r w:rsidR="001B5D32">
        <w:rPr>
          <w:rFonts w:ascii="Arial" w:hAnsi="Arial" w:cs="Arial"/>
          <w:sz w:val="20"/>
          <w:szCs w:val="20"/>
        </w:rPr>
        <w:t xml:space="preserve">Objednatele </w:t>
      </w:r>
      <w:r w:rsidRPr="00B55E8F">
        <w:rPr>
          <w:rFonts w:ascii="Arial" w:hAnsi="Arial" w:cs="Arial"/>
          <w:sz w:val="20"/>
          <w:szCs w:val="20"/>
        </w:rPr>
        <w:t>pro správu a údržbu systému v rozsahu jednoho pracovního dne</w:t>
      </w:r>
      <w:r w:rsidR="001B5D32">
        <w:rPr>
          <w:rFonts w:ascii="Arial" w:hAnsi="Arial" w:cs="Arial"/>
          <w:sz w:val="20"/>
          <w:szCs w:val="20"/>
        </w:rPr>
        <w:t>, a to v místě plnění</w:t>
      </w:r>
      <w:r w:rsidR="00EF2BD1">
        <w:rPr>
          <w:rFonts w:ascii="Arial" w:hAnsi="Arial" w:cs="Arial"/>
          <w:sz w:val="20"/>
          <w:szCs w:val="20"/>
        </w:rPr>
        <w:t xml:space="preserve">; o termínu školení je Zhotovitel povinen Objednatele alespoň </w:t>
      </w:r>
      <w:r w:rsidR="00491A56">
        <w:rPr>
          <w:rFonts w:ascii="Arial" w:hAnsi="Arial" w:cs="Arial"/>
          <w:sz w:val="20"/>
          <w:szCs w:val="20"/>
        </w:rPr>
        <w:t>7</w:t>
      </w:r>
      <w:r w:rsidR="00EF2BD1">
        <w:rPr>
          <w:rFonts w:ascii="Arial" w:hAnsi="Arial" w:cs="Arial"/>
          <w:sz w:val="20"/>
          <w:szCs w:val="20"/>
        </w:rPr>
        <w:t xml:space="preserve"> dn</w:t>
      </w:r>
      <w:r w:rsidR="00491A56">
        <w:rPr>
          <w:rFonts w:ascii="Arial" w:hAnsi="Arial" w:cs="Arial"/>
          <w:sz w:val="20"/>
          <w:szCs w:val="20"/>
        </w:rPr>
        <w:t>ů</w:t>
      </w:r>
      <w:r w:rsidR="00EF2BD1">
        <w:rPr>
          <w:rFonts w:ascii="Arial" w:hAnsi="Arial" w:cs="Arial"/>
          <w:sz w:val="20"/>
          <w:szCs w:val="20"/>
        </w:rPr>
        <w:t xml:space="preserve"> předem informovat.</w:t>
      </w: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0802EBDD" w14:textId="44A6B13C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Převzetí díla musí být </w:t>
      </w:r>
      <w:r w:rsidR="001B5D32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bjednatelem potvrzeno písemně. V případě, kdy v souladu s tímto odstavcem převezme </w:t>
      </w:r>
      <w:r w:rsidR="001B5D32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 dílo, je povinen plnit své závazky spojené s převzetím díla v dohodnuté době. </w:t>
      </w:r>
    </w:p>
    <w:p w14:paraId="731F4537" w14:textId="4F7C05A9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 předání a převzetí díla bude mezi smluvními stranami sepsán předávací protokol, ve kterém budou uvedeny i vady a nedodělky s termíny a způsobem jejich odstranění. </w:t>
      </w:r>
      <w:r w:rsidR="008B4AF8">
        <w:rPr>
          <w:rFonts w:ascii="Arial" w:hAnsi="Arial" w:cs="Arial"/>
          <w:sz w:val="20"/>
          <w:szCs w:val="20"/>
        </w:rPr>
        <w:t xml:space="preserve">Objednatel je však </w:t>
      </w:r>
      <w:r w:rsidR="008B4AF8">
        <w:rPr>
          <w:rFonts w:ascii="Arial" w:hAnsi="Arial" w:cs="Arial"/>
          <w:sz w:val="20"/>
          <w:szCs w:val="20"/>
        </w:rPr>
        <w:lastRenderedPageBreak/>
        <w:t xml:space="preserve">oprávněn </w:t>
      </w:r>
      <w:r w:rsidR="008B4AF8" w:rsidRPr="008B4AF8">
        <w:rPr>
          <w:rFonts w:ascii="Arial" w:hAnsi="Arial" w:cs="Arial"/>
          <w:sz w:val="20"/>
          <w:szCs w:val="20"/>
        </w:rPr>
        <w:t xml:space="preserve">odmítnout převzít </w:t>
      </w:r>
      <w:r w:rsidR="008B4AF8">
        <w:rPr>
          <w:rFonts w:ascii="Arial" w:hAnsi="Arial" w:cs="Arial"/>
          <w:sz w:val="20"/>
          <w:szCs w:val="20"/>
        </w:rPr>
        <w:t xml:space="preserve">dílo, které </w:t>
      </w:r>
      <w:r w:rsidR="00470CF2">
        <w:rPr>
          <w:rFonts w:ascii="Arial" w:hAnsi="Arial" w:cs="Arial"/>
          <w:sz w:val="20"/>
          <w:szCs w:val="20"/>
        </w:rPr>
        <w:t xml:space="preserve">nebude </w:t>
      </w:r>
      <w:r w:rsidR="00470CF2" w:rsidRPr="00B55E8F">
        <w:rPr>
          <w:rFonts w:ascii="Arial" w:hAnsi="Arial" w:cs="Arial"/>
          <w:sz w:val="20"/>
          <w:szCs w:val="20"/>
        </w:rPr>
        <w:t>v odpovídající kvalitě a jakosti</w:t>
      </w:r>
      <w:r w:rsidR="00470CF2">
        <w:rPr>
          <w:rFonts w:ascii="Arial" w:hAnsi="Arial" w:cs="Arial"/>
          <w:sz w:val="20"/>
          <w:szCs w:val="20"/>
        </w:rPr>
        <w:t xml:space="preserve">, </w:t>
      </w:r>
      <w:r w:rsidR="008B4AF8">
        <w:rPr>
          <w:rFonts w:ascii="Arial" w:hAnsi="Arial" w:cs="Arial"/>
          <w:sz w:val="20"/>
          <w:szCs w:val="20"/>
        </w:rPr>
        <w:t>bude vykazovat jakékoli vady či nedodělky, nebo nebude odpovídat ujednáním této smlouvy, nebo i v případě, kdy Objednateli nebudou svědčit odpovídající licence dle čl. VIII. této smlouvy</w:t>
      </w:r>
      <w:r w:rsidR="008B4AF8" w:rsidRPr="008B4AF8">
        <w:rPr>
          <w:rFonts w:ascii="Arial" w:hAnsi="Arial" w:cs="Arial"/>
          <w:sz w:val="20"/>
          <w:szCs w:val="20"/>
        </w:rPr>
        <w:t xml:space="preserve">. Odmítnutí převzetí </w:t>
      </w:r>
      <w:r w:rsidR="008B4AF8">
        <w:rPr>
          <w:rFonts w:ascii="Arial" w:hAnsi="Arial" w:cs="Arial"/>
          <w:sz w:val="20"/>
          <w:szCs w:val="20"/>
        </w:rPr>
        <w:t xml:space="preserve">díla Objednatel </w:t>
      </w:r>
      <w:r w:rsidR="008B4AF8" w:rsidRPr="008B4AF8">
        <w:rPr>
          <w:rFonts w:ascii="Arial" w:hAnsi="Arial" w:cs="Arial"/>
          <w:sz w:val="20"/>
          <w:szCs w:val="20"/>
        </w:rPr>
        <w:t>řádně i s</w:t>
      </w:r>
      <w:r w:rsidR="008B4AF8">
        <w:rPr>
          <w:rFonts w:ascii="Arial" w:hAnsi="Arial" w:cs="Arial"/>
          <w:sz w:val="20"/>
          <w:szCs w:val="20"/>
        </w:rPr>
        <w:t> </w:t>
      </w:r>
      <w:r w:rsidR="008B4AF8" w:rsidRPr="008B4AF8">
        <w:rPr>
          <w:rFonts w:ascii="Arial" w:hAnsi="Arial" w:cs="Arial"/>
          <w:sz w:val="20"/>
          <w:szCs w:val="20"/>
        </w:rPr>
        <w:t>důvody potvrdí na předávacím protokolu.</w:t>
      </w:r>
    </w:p>
    <w:p w14:paraId="11AF3735" w14:textId="49EA11C1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Každý předávací protokol bude obsahovat informaci o Projektu v rozsahu, který bude Zhotoviteli sdělen Objednatelem nejpozději k datu předání. </w:t>
      </w:r>
    </w:p>
    <w:p w14:paraId="09E5B935" w14:textId="33046B69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Pokud nebude ze strany poskytovatele dotace uznáno plnění na základě přiznané dotace, nebo bude její výše krácena z důvodu neodstranění výhrad na straně Zhotovitele, zavazuje se Zhotovitel k úhradě smluvní pokuty ve výši rovnající se částce, o kterou došlo ke snížení plnění ze strany poskytovatele dotace Projektu vůči Objednateli. </w:t>
      </w:r>
    </w:p>
    <w:p w14:paraId="4CFEEEA2" w14:textId="4327B77C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je oprávněn svým jednostranným rozhodnutím zastavit provádění díla, přičemž v takovém případě se původní lhůty a termíny prodlužují o čas, po který byla činnost podle předmětu smlouvy příkazem </w:t>
      </w:r>
      <w:r w:rsidR="001D4E5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 zastavena. Trvá-li zastavení prací více jak 30 po sobě následujících kalendářních dnů, může </w:t>
      </w:r>
      <w:r w:rsidR="001D4E5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od této smlouvy odstoupit. Z tohoto důvodu má nárok na náhradu nákladů, které byly </w:t>
      </w:r>
      <w:r w:rsidR="00E1591B">
        <w:rPr>
          <w:rFonts w:ascii="Arial" w:hAnsi="Arial" w:cs="Arial"/>
          <w:sz w:val="20"/>
          <w:szCs w:val="20"/>
        </w:rPr>
        <w:t xml:space="preserve">prokazatelně </w:t>
      </w:r>
      <w:r w:rsidRPr="00B55E8F">
        <w:rPr>
          <w:rFonts w:ascii="Arial" w:hAnsi="Arial" w:cs="Arial"/>
          <w:sz w:val="20"/>
          <w:szCs w:val="20"/>
        </w:rPr>
        <w:t xml:space="preserve">vynaloženy na přípravu a </w:t>
      </w:r>
      <w:r w:rsidR="001D4E58">
        <w:rPr>
          <w:rFonts w:ascii="Arial" w:hAnsi="Arial" w:cs="Arial"/>
          <w:sz w:val="20"/>
          <w:szCs w:val="20"/>
        </w:rPr>
        <w:t xml:space="preserve">řádné </w:t>
      </w:r>
      <w:r w:rsidRPr="00B55E8F">
        <w:rPr>
          <w:rFonts w:ascii="Arial" w:hAnsi="Arial" w:cs="Arial"/>
          <w:sz w:val="20"/>
          <w:szCs w:val="20"/>
        </w:rPr>
        <w:t>plnění této smlouvy. Příkaz k zastavení prací</w:t>
      </w:r>
      <w:r w:rsidR="001D4E58">
        <w:rPr>
          <w:rFonts w:ascii="Arial" w:hAnsi="Arial" w:cs="Arial"/>
          <w:sz w:val="20"/>
          <w:szCs w:val="20"/>
        </w:rPr>
        <w:t>, či příkaz k opětovnému pokračování v činnost</w:t>
      </w:r>
      <w:r w:rsidR="00E1591B">
        <w:rPr>
          <w:rFonts w:ascii="Arial" w:hAnsi="Arial" w:cs="Arial"/>
          <w:sz w:val="20"/>
          <w:szCs w:val="20"/>
        </w:rPr>
        <w:t>i</w:t>
      </w:r>
      <w:r w:rsidR="001D4E58">
        <w:rPr>
          <w:rFonts w:ascii="Arial" w:hAnsi="Arial" w:cs="Arial"/>
          <w:sz w:val="20"/>
          <w:szCs w:val="20"/>
        </w:rPr>
        <w:t>,</w:t>
      </w:r>
      <w:r w:rsidRPr="00B55E8F">
        <w:rPr>
          <w:rFonts w:ascii="Arial" w:hAnsi="Arial" w:cs="Arial"/>
          <w:sz w:val="20"/>
          <w:szCs w:val="20"/>
        </w:rPr>
        <w:t xml:space="preserve"> musí být dán </w:t>
      </w:r>
      <w:r w:rsidR="001D4E58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>bjednatelem písemně</w:t>
      </w:r>
      <w:r w:rsidR="00634176">
        <w:rPr>
          <w:rFonts w:ascii="Arial" w:hAnsi="Arial" w:cs="Arial"/>
          <w:sz w:val="20"/>
          <w:szCs w:val="20"/>
        </w:rPr>
        <w:t xml:space="preserve"> (popř. elektronicky)</w:t>
      </w:r>
      <w:r w:rsidRPr="00B55E8F">
        <w:rPr>
          <w:rFonts w:ascii="Arial" w:hAnsi="Arial" w:cs="Arial"/>
          <w:sz w:val="20"/>
          <w:szCs w:val="20"/>
        </w:rPr>
        <w:t xml:space="preserve">. </w:t>
      </w:r>
    </w:p>
    <w:p w14:paraId="6B15A885" w14:textId="776E21E1" w:rsidR="001F31C7" w:rsidRPr="00B55E8F" w:rsidRDefault="004D5331" w:rsidP="00B55E8F">
      <w:pPr>
        <w:numPr>
          <w:ilvl w:val="0"/>
          <w:numId w:val="37"/>
        </w:numPr>
        <w:spacing w:after="12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se zavazuje, že nejpozději </w:t>
      </w:r>
      <w:r w:rsidR="005167BE">
        <w:rPr>
          <w:rFonts w:ascii="Arial" w:hAnsi="Arial" w:cs="Arial"/>
          <w:sz w:val="20"/>
          <w:szCs w:val="20"/>
        </w:rPr>
        <w:t xml:space="preserve">do 7 dnů ode dne nabytí účinnosti </w:t>
      </w:r>
      <w:r w:rsidRPr="00B55E8F">
        <w:rPr>
          <w:rFonts w:ascii="Arial" w:hAnsi="Arial" w:cs="Arial"/>
          <w:sz w:val="20"/>
          <w:szCs w:val="20"/>
        </w:rPr>
        <w:t xml:space="preserve">smlouvy sdělí písemně oprávněné osoby, které budou správci systému a budou </w:t>
      </w:r>
      <w:r w:rsidR="001D4E58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>hotovitelem v průběhu provádění díla zaškolen</w:t>
      </w:r>
      <w:r w:rsidR="001D4E58">
        <w:rPr>
          <w:rFonts w:ascii="Arial" w:hAnsi="Arial" w:cs="Arial"/>
          <w:sz w:val="20"/>
          <w:szCs w:val="20"/>
        </w:rPr>
        <w:t>y</w:t>
      </w:r>
      <w:r w:rsidRPr="00B55E8F">
        <w:rPr>
          <w:rFonts w:ascii="Arial" w:hAnsi="Arial" w:cs="Arial"/>
          <w:sz w:val="20"/>
          <w:szCs w:val="20"/>
        </w:rPr>
        <w:t xml:space="preserve"> ke správě a diagnostice systému. </w:t>
      </w:r>
    </w:p>
    <w:p w14:paraId="38EEF732" w14:textId="77777777" w:rsidR="001F31C7" w:rsidRDefault="001F31C7">
      <w:pPr>
        <w:pStyle w:val="Odstavecseseznamem"/>
        <w:ind w:left="781" w:right="6" w:firstLine="0"/>
      </w:pPr>
    </w:p>
    <w:p w14:paraId="428DFCD3" w14:textId="77777777" w:rsidR="001F31C7" w:rsidRPr="00B55E8F" w:rsidRDefault="004D5331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CENA DÍLA </w:t>
      </w:r>
    </w:p>
    <w:p w14:paraId="6C624BB8" w14:textId="0D8AC064" w:rsidR="00B55E8F" w:rsidRDefault="00B55E8F" w:rsidP="00B55E8F">
      <w:pPr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Celková cena plnění </w:t>
      </w:r>
      <w:r w:rsidR="000538F6">
        <w:rPr>
          <w:rFonts w:ascii="Arial" w:hAnsi="Arial" w:cs="Arial"/>
          <w:sz w:val="20"/>
          <w:szCs w:val="20"/>
        </w:rPr>
        <w:t xml:space="preserve">dle </w:t>
      </w:r>
      <w:r w:rsidRPr="00B55E8F">
        <w:rPr>
          <w:rFonts w:ascii="Arial" w:hAnsi="Arial" w:cs="Arial"/>
          <w:sz w:val="20"/>
          <w:szCs w:val="20"/>
        </w:rPr>
        <w:t xml:space="preserve">této Smlouvy je stanovena </w:t>
      </w:r>
      <w:r w:rsidR="000538F6">
        <w:rPr>
          <w:rFonts w:ascii="Arial" w:hAnsi="Arial" w:cs="Arial"/>
          <w:sz w:val="20"/>
          <w:szCs w:val="20"/>
        </w:rPr>
        <w:t xml:space="preserve">pevnou částkou </w:t>
      </w:r>
      <w:r w:rsidRPr="00B55E8F">
        <w:rPr>
          <w:rFonts w:ascii="Arial" w:hAnsi="Arial" w:cs="Arial"/>
          <w:sz w:val="20"/>
          <w:szCs w:val="20"/>
        </w:rPr>
        <w:t xml:space="preserve">ve výši </w:t>
      </w:r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  <w:r w:rsidRPr="00B55E8F">
        <w:rPr>
          <w:rFonts w:ascii="Arial" w:hAnsi="Arial" w:cs="Arial"/>
          <w:sz w:val="20"/>
          <w:szCs w:val="20"/>
        </w:rPr>
        <w:t xml:space="preserve"> Kč bez DPH. DPH ve výši 21 % činí </w:t>
      </w:r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  <w:r w:rsidRPr="00B55E8F">
        <w:rPr>
          <w:rFonts w:ascii="Arial" w:hAnsi="Arial" w:cs="Arial"/>
          <w:sz w:val="20"/>
          <w:szCs w:val="20"/>
        </w:rPr>
        <w:t xml:space="preserve"> Kč. Celková cena plnění </w:t>
      </w:r>
      <w:r w:rsidR="000538F6">
        <w:rPr>
          <w:rFonts w:ascii="Arial" w:hAnsi="Arial" w:cs="Arial"/>
          <w:sz w:val="20"/>
          <w:szCs w:val="20"/>
        </w:rPr>
        <w:t xml:space="preserve">dle </w:t>
      </w:r>
      <w:r w:rsidRPr="00B55E8F">
        <w:rPr>
          <w:rFonts w:ascii="Arial" w:hAnsi="Arial" w:cs="Arial"/>
          <w:sz w:val="20"/>
          <w:szCs w:val="20"/>
        </w:rPr>
        <w:t xml:space="preserve">této Smlouvy včetně DPH činí </w:t>
      </w:r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  <w:r w:rsidRPr="00B55E8F">
        <w:rPr>
          <w:rFonts w:ascii="Arial" w:hAnsi="Arial" w:cs="Arial"/>
          <w:sz w:val="20"/>
          <w:szCs w:val="20"/>
        </w:rPr>
        <w:t xml:space="preserve"> Kč. </w:t>
      </w:r>
    </w:p>
    <w:p w14:paraId="32816383" w14:textId="2F1B4B55" w:rsidR="004D5331" w:rsidRDefault="004D5331" w:rsidP="00B55E8F">
      <w:pPr>
        <w:pStyle w:val="Odstavecseseznamem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D5331">
        <w:rPr>
          <w:rFonts w:ascii="Arial" w:hAnsi="Arial" w:cs="Arial"/>
          <w:sz w:val="20"/>
          <w:szCs w:val="20"/>
        </w:rPr>
        <w:t xml:space="preserve">Podrobný </w:t>
      </w:r>
      <w:r w:rsidR="000538F6">
        <w:rPr>
          <w:rFonts w:ascii="Arial" w:hAnsi="Arial" w:cs="Arial"/>
          <w:sz w:val="20"/>
          <w:szCs w:val="20"/>
        </w:rPr>
        <w:t xml:space="preserve">rozpis ceny díla je pak uveden v </w:t>
      </w:r>
      <w:r w:rsidRPr="004D5331">
        <w:rPr>
          <w:rFonts w:ascii="Arial" w:hAnsi="Arial" w:cs="Arial"/>
          <w:sz w:val="20"/>
          <w:szCs w:val="20"/>
        </w:rPr>
        <w:t>položkov</w:t>
      </w:r>
      <w:r w:rsidR="000538F6">
        <w:rPr>
          <w:rFonts w:ascii="Arial" w:hAnsi="Arial" w:cs="Arial"/>
          <w:sz w:val="20"/>
          <w:szCs w:val="20"/>
        </w:rPr>
        <w:t>ém</w:t>
      </w:r>
      <w:r w:rsidRPr="004D5331">
        <w:rPr>
          <w:rFonts w:ascii="Arial" w:hAnsi="Arial" w:cs="Arial"/>
          <w:sz w:val="20"/>
          <w:szCs w:val="20"/>
        </w:rPr>
        <w:t xml:space="preserve"> rozpoč</w:t>
      </w:r>
      <w:r w:rsidR="000538F6">
        <w:rPr>
          <w:rFonts w:ascii="Arial" w:hAnsi="Arial" w:cs="Arial"/>
          <w:sz w:val="20"/>
          <w:szCs w:val="20"/>
        </w:rPr>
        <w:t xml:space="preserve">tu, který </w:t>
      </w:r>
      <w:r w:rsidRPr="004D5331">
        <w:rPr>
          <w:rFonts w:ascii="Arial" w:hAnsi="Arial" w:cs="Arial"/>
          <w:sz w:val="20"/>
          <w:szCs w:val="20"/>
        </w:rPr>
        <w:t>je přílo</w:t>
      </w:r>
      <w:r w:rsidR="000538F6">
        <w:rPr>
          <w:rFonts w:ascii="Arial" w:hAnsi="Arial" w:cs="Arial"/>
          <w:sz w:val="20"/>
          <w:szCs w:val="20"/>
        </w:rPr>
        <w:t>hou</w:t>
      </w:r>
      <w:r w:rsidRPr="004D5331">
        <w:rPr>
          <w:rFonts w:ascii="Arial" w:hAnsi="Arial" w:cs="Arial"/>
          <w:sz w:val="20"/>
          <w:szCs w:val="20"/>
        </w:rPr>
        <w:t xml:space="preserve"> č. </w:t>
      </w:r>
      <w:r w:rsidR="001D4E58">
        <w:rPr>
          <w:rFonts w:ascii="Arial" w:hAnsi="Arial" w:cs="Arial"/>
          <w:sz w:val="20"/>
          <w:szCs w:val="20"/>
        </w:rPr>
        <w:t>1</w:t>
      </w:r>
      <w:r w:rsidR="001D4E58" w:rsidRPr="004D5331">
        <w:rPr>
          <w:rFonts w:ascii="Arial" w:hAnsi="Arial" w:cs="Arial"/>
          <w:sz w:val="20"/>
          <w:szCs w:val="20"/>
        </w:rPr>
        <w:t xml:space="preserve"> </w:t>
      </w:r>
      <w:r w:rsidRPr="004D5331">
        <w:rPr>
          <w:rFonts w:ascii="Arial" w:hAnsi="Arial" w:cs="Arial"/>
          <w:sz w:val="20"/>
          <w:szCs w:val="20"/>
        </w:rPr>
        <w:t>této Smlouvy – Položkový rozpočet.</w:t>
      </w:r>
    </w:p>
    <w:p w14:paraId="19FA25CF" w14:textId="36116189" w:rsidR="00613CB1" w:rsidRDefault="00613CB1" w:rsidP="00B55E8F">
      <w:pPr>
        <w:pStyle w:val="Odstavecseseznamem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13CB1">
        <w:rPr>
          <w:rFonts w:ascii="Arial" w:hAnsi="Arial" w:cs="Arial"/>
          <w:sz w:val="20"/>
          <w:szCs w:val="20"/>
        </w:rPr>
        <w:t xml:space="preserve">Cena sjednaná v odst. 1 tohoto článku je pak sjednaná jako pevná a konečná a zahrnuje veškeré dodávky, plnění a další činnosti </w:t>
      </w:r>
      <w:r>
        <w:rPr>
          <w:rFonts w:ascii="Arial" w:hAnsi="Arial" w:cs="Arial"/>
          <w:sz w:val="20"/>
          <w:szCs w:val="20"/>
        </w:rPr>
        <w:t>Zhotovitele</w:t>
      </w:r>
      <w:r w:rsidRPr="00613CB1">
        <w:rPr>
          <w:rFonts w:ascii="Arial" w:hAnsi="Arial" w:cs="Arial"/>
          <w:sz w:val="20"/>
          <w:szCs w:val="20"/>
        </w:rPr>
        <w:t xml:space="preserve"> dle této </w:t>
      </w:r>
      <w:r>
        <w:rPr>
          <w:rFonts w:ascii="Arial" w:hAnsi="Arial" w:cs="Arial"/>
          <w:sz w:val="20"/>
          <w:szCs w:val="20"/>
        </w:rPr>
        <w:t>s</w:t>
      </w:r>
      <w:r w:rsidRPr="00613CB1">
        <w:rPr>
          <w:rFonts w:ascii="Arial" w:hAnsi="Arial" w:cs="Arial"/>
          <w:sz w:val="20"/>
          <w:szCs w:val="20"/>
        </w:rPr>
        <w:t xml:space="preserve">mlouvy (vč. poskytnutí </w:t>
      </w:r>
      <w:r>
        <w:rPr>
          <w:rFonts w:ascii="Arial" w:hAnsi="Arial" w:cs="Arial"/>
          <w:sz w:val="20"/>
          <w:szCs w:val="20"/>
        </w:rPr>
        <w:t>odpovídajících l</w:t>
      </w:r>
      <w:r w:rsidRPr="00613CB1">
        <w:rPr>
          <w:rFonts w:ascii="Arial" w:hAnsi="Arial" w:cs="Arial"/>
          <w:sz w:val="20"/>
          <w:szCs w:val="20"/>
        </w:rPr>
        <w:t xml:space="preserve">icencí);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613CB1">
        <w:rPr>
          <w:rFonts w:ascii="Arial" w:hAnsi="Arial" w:cs="Arial"/>
          <w:sz w:val="20"/>
          <w:szCs w:val="20"/>
        </w:rPr>
        <w:t xml:space="preserve">pak není oprávněn nad rámec této požadovat jakoukoli další úplatu či náhradu jakýchkoli nákladů spojených s plněním této </w:t>
      </w:r>
      <w:r>
        <w:rPr>
          <w:rFonts w:ascii="Arial" w:hAnsi="Arial" w:cs="Arial"/>
          <w:sz w:val="20"/>
          <w:szCs w:val="20"/>
        </w:rPr>
        <w:t>s</w:t>
      </w:r>
      <w:r w:rsidRPr="00613CB1">
        <w:rPr>
          <w:rFonts w:ascii="Arial" w:hAnsi="Arial" w:cs="Arial"/>
          <w:sz w:val="20"/>
          <w:szCs w:val="20"/>
        </w:rPr>
        <w:t xml:space="preserve">mlouvy, když se má za to, že tyto jsou již zohledněny v takto sjednané ceně. Nad rámec takto sjednané ceny tedy nemá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613CB1">
        <w:rPr>
          <w:rFonts w:ascii="Arial" w:hAnsi="Arial" w:cs="Arial"/>
          <w:sz w:val="20"/>
          <w:szCs w:val="20"/>
        </w:rPr>
        <w:t xml:space="preserve">nárok na žádnou další úplatu z titulu plnění této </w:t>
      </w:r>
      <w:r>
        <w:rPr>
          <w:rFonts w:ascii="Arial" w:hAnsi="Arial" w:cs="Arial"/>
          <w:sz w:val="20"/>
          <w:szCs w:val="20"/>
        </w:rPr>
        <w:t>s</w:t>
      </w:r>
      <w:r w:rsidRPr="00613CB1">
        <w:rPr>
          <w:rFonts w:ascii="Arial" w:hAnsi="Arial" w:cs="Arial"/>
          <w:sz w:val="20"/>
          <w:szCs w:val="20"/>
        </w:rPr>
        <w:t>mlouvy.</w:t>
      </w:r>
    </w:p>
    <w:p w14:paraId="444A9515" w14:textId="2EAB9F1E" w:rsidR="006E0CCC" w:rsidRDefault="006E0CCC" w:rsidP="00B55E8F">
      <w:pPr>
        <w:pStyle w:val="Odstavecseseznamem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</w:t>
      </w:r>
      <w:r w:rsidRPr="00592E5D">
        <w:rPr>
          <w:rFonts w:ascii="Tahoma" w:hAnsi="Tahoma" w:cs="Tahoma"/>
          <w:sz w:val="20"/>
          <w:szCs w:val="20"/>
        </w:rPr>
        <w:t xml:space="preserve">odpovídá za to, že sazba daně z přidané hodnoty bude stanovena v souladu s platnými právními předpisy. V případě, že dojde ke změně zákonné sazby DPH, je </w:t>
      </w:r>
      <w:r>
        <w:rPr>
          <w:rFonts w:ascii="Tahoma" w:hAnsi="Tahoma" w:cs="Tahoma"/>
          <w:sz w:val="20"/>
          <w:szCs w:val="20"/>
        </w:rPr>
        <w:t xml:space="preserve">Zhotovitel </w:t>
      </w:r>
      <w:r w:rsidRPr="00592E5D">
        <w:rPr>
          <w:rFonts w:ascii="Tahoma" w:hAnsi="Tahoma" w:cs="Tahoma"/>
          <w:sz w:val="20"/>
          <w:szCs w:val="20"/>
        </w:rPr>
        <w:t xml:space="preserve">ke </w:t>
      </w:r>
      <w:r>
        <w:rPr>
          <w:rFonts w:ascii="Tahoma" w:hAnsi="Tahoma" w:cs="Tahoma"/>
          <w:sz w:val="20"/>
          <w:szCs w:val="20"/>
        </w:rPr>
        <w:t xml:space="preserve">sjednané ceně díla </w:t>
      </w:r>
      <w:r w:rsidRPr="00592E5D">
        <w:rPr>
          <w:rFonts w:ascii="Tahoma" w:hAnsi="Tahoma" w:cs="Tahoma"/>
          <w:sz w:val="20"/>
          <w:szCs w:val="20"/>
        </w:rPr>
        <w:t xml:space="preserve">bez DPH povinen účtovat DPH v platné výši. Smluvní strany se dohodly, že v případě změny </w:t>
      </w:r>
      <w:r>
        <w:rPr>
          <w:rFonts w:ascii="Tahoma" w:hAnsi="Tahoma" w:cs="Tahoma"/>
          <w:sz w:val="20"/>
          <w:szCs w:val="20"/>
        </w:rPr>
        <w:t xml:space="preserve">ceny díla </w:t>
      </w:r>
      <w:r w:rsidRPr="00592E5D">
        <w:rPr>
          <w:rFonts w:ascii="Tahoma" w:hAnsi="Tahoma" w:cs="Tahoma"/>
          <w:sz w:val="20"/>
          <w:szCs w:val="20"/>
        </w:rPr>
        <w:t>v důsledku změny sazby DPH není nutno ke smlouvě uzavírat dodatek.</w:t>
      </w:r>
    </w:p>
    <w:p w14:paraId="072303A1" w14:textId="77777777" w:rsidR="00A50679" w:rsidRPr="00A50679" w:rsidRDefault="00A50679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762A69B" w14:textId="77777777" w:rsidR="001F31C7" w:rsidRPr="00B55E8F" w:rsidRDefault="004D5331" w:rsidP="00B55E8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PLATEBNÍ PODMÍNKY </w:t>
      </w:r>
    </w:p>
    <w:p w14:paraId="6E9E344A" w14:textId="089549B5" w:rsidR="001F31C7" w:rsidRPr="00B55E8F" w:rsidRDefault="00EA795C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EA795C">
        <w:rPr>
          <w:rFonts w:ascii="Arial" w:hAnsi="Arial" w:cs="Arial"/>
          <w:sz w:val="20"/>
          <w:szCs w:val="20"/>
        </w:rPr>
        <w:t xml:space="preserve">Nárok na cenu díla vzniká </w:t>
      </w:r>
      <w:r w:rsidR="00694D42">
        <w:rPr>
          <w:rFonts w:ascii="Arial" w:hAnsi="Arial" w:cs="Arial"/>
          <w:sz w:val="20"/>
          <w:szCs w:val="20"/>
        </w:rPr>
        <w:t xml:space="preserve">řádným </w:t>
      </w:r>
      <w:r w:rsidRPr="00EA795C">
        <w:rPr>
          <w:rFonts w:ascii="Arial" w:hAnsi="Arial" w:cs="Arial"/>
          <w:sz w:val="20"/>
          <w:szCs w:val="20"/>
        </w:rPr>
        <w:t xml:space="preserve">provedením díla jako celku bez vad a nedodělků. </w:t>
      </w:r>
      <w:r w:rsidR="004D5331" w:rsidRPr="00B55E8F">
        <w:rPr>
          <w:rFonts w:ascii="Arial" w:hAnsi="Arial" w:cs="Arial"/>
          <w:sz w:val="20"/>
          <w:szCs w:val="20"/>
        </w:rPr>
        <w:t xml:space="preserve">Objednatel se zavazuje zaplatit </w:t>
      </w:r>
      <w:r w:rsidR="00EE2C5E">
        <w:rPr>
          <w:rFonts w:ascii="Arial" w:hAnsi="Arial" w:cs="Arial"/>
          <w:sz w:val="20"/>
          <w:szCs w:val="20"/>
        </w:rPr>
        <w:t>Z</w:t>
      </w:r>
      <w:r w:rsidR="004D5331" w:rsidRPr="00B55E8F">
        <w:rPr>
          <w:rFonts w:ascii="Arial" w:hAnsi="Arial" w:cs="Arial"/>
          <w:sz w:val="20"/>
          <w:szCs w:val="20"/>
        </w:rPr>
        <w:t xml:space="preserve">hotoviteli za </w:t>
      </w:r>
      <w:r>
        <w:rPr>
          <w:rFonts w:ascii="Arial" w:hAnsi="Arial" w:cs="Arial"/>
          <w:sz w:val="20"/>
          <w:szCs w:val="20"/>
        </w:rPr>
        <w:t xml:space="preserve">řádně provedené dílo </w:t>
      </w:r>
      <w:r w:rsidR="004D5331" w:rsidRPr="00B55E8F">
        <w:rPr>
          <w:rFonts w:ascii="Arial" w:hAnsi="Arial" w:cs="Arial"/>
          <w:sz w:val="20"/>
          <w:szCs w:val="20"/>
        </w:rPr>
        <w:t>sjednanou cenu, a to na základě řádně vystaveného d</w:t>
      </w:r>
      <w:r w:rsidR="00A50679">
        <w:rPr>
          <w:rFonts w:ascii="Arial" w:hAnsi="Arial" w:cs="Arial"/>
          <w:sz w:val="20"/>
          <w:szCs w:val="20"/>
        </w:rPr>
        <w:t xml:space="preserve">aňového dokladu </w:t>
      </w:r>
      <w:r w:rsidR="00694D42">
        <w:rPr>
          <w:rFonts w:ascii="Arial" w:hAnsi="Arial" w:cs="Arial"/>
          <w:sz w:val="20"/>
          <w:szCs w:val="20"/>
        </w:rPr>
        <w:t xml:space="preserve">(faktury Zhotovitele) </w:t>
      </w:r>
      <w:r w:rsidR="00A50679">
        <w:rPr>
          <w:rFonts w:ascii="Arial" w:hAnsi="Arial" w:cs="Arial"/>
          <w:sz w:val="20"/>
          <w:szCs w:val="20"/>
        </w:rPr>
        <w:t>se splatností 30</w:t>
      </w:r>
      <w:r w:rsidR="004D5331" w:rsidRPr="00B55E8F">
        <w:rPr>
          <w:rFonts w:ascii="Arial" w:hAnsi="Arial" w:cs="Arial"/>
          <w:sz w:val="20"/>
          <w:szCs w:val="20"/>
        </w:rPr>
        <w:t xml:space="preserve"> dní od jeho doručení</w:t>
      </w:r>
      <w:r w:rsidR="00DA1A00">
        <w:rPr>
          <w:rFonts w:ascii="Arial" w:hAnsi="Arial" w:cs="Arial"/>
          <w:sz w:val="20"/>
          <w:szCs w:val="20"/>
        </w:rPr>
        <w:t xml:space="preserve">, </w:t>
      </w:r>
      <w:r w:rsidR="00DA1A00" w:rsidRPr="00DA1A00">
        <w:rPr>
          <w:rFonts w:ascii="Arial" w:hAnsi="Arial" w:cs="Arial"/>
          <w:sz w:val="20"/>
          <w:szCs w:val="20"/>
        </w:rPr>
        <w:t>přičemž povinnou přílohou této faktury je kopie oboustranně podepsaného předávacího protokolu o tom, že dílo bylo Zhotovitelem předáno a Objednatelem bez vad a nedodělků převzato</w:t>
      </w:r>
      <w:r w:rsidR="00DA1A00">
        <w:rPr>
          <w:rFonts w:ascii="Arial" w:hAnsi="Arial" w:cs="Arial"/>
          <w:sz w:val="20"/>
          <w:szCs w:val="20"/>
        </w:rPr>
        <w:t>.</w:t>
      </w:r>
    </w:p>
    <w:p w14:paraId="4648ECA0" w14:textId="62395F32" w:rsidR="001F31C7" w:rsidRPr="00B55E8F" w:rsidRDefault="004D5331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Daňový doklad bude doručen písemně poštou nebo e-mailem na adresu faktury@nem</w:t>
      </w:r>
      <w:r w:rsidR="00B55E8F">
        <w:rPr>
          <w:rFonts w:ascii="Arial" w:hAnsi="Arial" w:cs="Arial"/>
          <w:sz w:val="20"/>
          <w:szCs w:val="20"/>
        </w:rPr>
        <w:t>tr</w:t>
      </w:r>
      <w:r w:rsidRPr="00B55E8F">
        <w:rPr>
          <w:rFonts w:ascii="Arial" w:hAnsi="Arial" w:cs="Arial"/>
          <w:sz w:val="20"/>
          <w:szCs w:val="20"/>
        </w:rPr>
        <w:t>.cz</w:t>
      </w:r>
      <w:r w:rsidR="00694D42">
        <w:rPr>
          <w:rFonts w:ascii="Arial" w:hAnsi="Arial" w:cs="Arial"/>
          <w:sz w:val="20"/>
          <w:szCs w:val="20"/>
        </w:rPr>
        <w:t>.</w:t>
      </w:r>
    </w:p>
    <w:p w14:paraId="76AA85C5" w14:textId="68C4923D" w:rsidR="001F31C7" w:rsidRPr="00B55E8F" w:rsidRDefault="004D5331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Každý originální daňový doklad (faktura) musí obsahovat informaci o Projektu v rozsahu, který bude Zhotoviteli sdělen Objednatelem nejpozději k</w:t>
      </w:r>
      <w:r w:rsidR="00EA795C">
        <w:rPr>
          <w:rFonts w:ascii="Arial" w:hAnsi="Arial" w:cs="Arial"/>
          <w:sz w:val="20"/>
          <w:szCs w:val="20"/>
        </w:rPr>
        <w:t> </w:t>
      </w:r>
      <w:r w:rsidRPr="00B55E8F">
        <w:rPr>
          <w:rFonts w:ascii="Arial" w:hAnsi="Arial" w:cs="Arial"/>
          <w:sz w:val="20"/>
          <w:szCs w:val="20"/>
        </w:rPr>
        <w:t>datu</w:t>
      </w:r>
      <w:r w:rsidR="00EA795C">
        <w:rPr>
          <w:rFonts w:ascii="Arial" w:hAnsi="Arial" w:cs="Arial"/>
          <w:sz w:val="20"/>
          <w:szCs w:val="20"/>
        </w:rPr>
        <w:t xml:space="preserve"> řádného provedení díla</w:t>
      </w:r>
      <w:r w:rsidRPr="00B55E8F">
        <w:rPr>
          <w:rFonts w:ascii="Arial" w:hAnsi="Arial" w:cs="Arial"/>
          <w:sz w:val="20"/>
          <w:szCs w:val="20"/>
        </w:rPr>
        <w:t xml:space="preserve">. 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</w:p>
    <w:p w14:paraId="503F3E03" w14:textId="7CE94604" w:rsidR="00690E0C" w:rsidRDefault="00690E0C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690E0C">
        <w:rPr>
          <w:rFonts w:ascii="Arial" w:hAnsi="Arial" w:cs="Arial"/>
          <w:sz w:val="20"/>
          <w:szCs w:val="20"/>
        </w:rPr>
        <w:lastRenderedPageBreak/>
        <w:t xml:space="preserve">Nebude-li faktura obsahovat některou povinnou nebo dohodnutou náležitost nebo bude chybně vyúčtována cena nebo DPH, je </w:t>
      </w:r>
      <w:r>
        <w:rPr>
          <w:rFonts w:ascii="Arial" w:hAnsi="Arial" w:cs="Arial"/>
          <w:sz w:val="20"/>
          <w:szCs w:val="20"/>
        </w:rPr>
        <w:t xml:space="preserve">Objednatel </w:t>
      </w:r>
      <w:r w:rsidRPr="00690E0C">
        <w:rPr>
          <w:rFonts w:ascii="Arial" w:hAnsi="Arial" w:cs="Arial"/>
          <w:sz w:val="20"/>
          <w:szCs w:val="20"/>
        </w:rPr>
        <w:t xml:space="preserve">oprávněn fakturu před uplynutím lhůty splatnosti vrátit druhé smluvní straně k provedení opravy s vyznačením důvodu vrácení.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690E0C">
        <w:rPr>
          <w:rFonts w:ascii="Arial" w:hAnsi="Arial" w:cs="Arial"/>
          <w:sz w:val="20"/>
          <w:szCs w:val="20"/>
        </w:rPr>
        <w:t xml:space="preserve">provede opravu vystavením nové faktury. Vrácením vadné faktury </w:t>
      </w:r>
      <w:r>
        <w:rPr>
          <w:rFonts w:ascii="Arial" w:hAnsi="Arial" w:cs="Arial"/>
          <w:sz w:val="20"/>
          <w:szCs w:val="20"/>
        </w:rPr>
        <w:t xml:space="preserve">Zhotoviteli </w:t>
      </w:r>
      <w:r w:rsidRPr="00690E0C">
        <w:rPr>
          <w:rFonts w:ascii="Arial" w:hAnsi="Arial" w:cs="Arial"/>
          <w:sz w:val="20"/>
          <w:szCs w:val="20"/>
        </w:rPr>
        <w:t xml:space="preserve">přestává běžet původní lhůta splatnosti. Nová lhůta splatnosti běží ode dne doručení nové faktury </w:t>
      </w:r>
      <w:r>
        <w:rPr>
          <w:rFonts w:ascii="Arial" w:hAnsi="Arial" w:cs="Arial"/>
          <w:sz w:val="20"/>
          <w:szCs w:val="20"/>
        </w:rPr>
        <w:t>Objednateli</w:t>
      </w:r>
      <w:r w:rsidRPr="00690E0C">
        <w:rPr>
          <w:rFonts w:ascii="Arial" w:hAnsi="Arial" w:cs="Arial"/>
          <w:sz w:val="20"/>
          <w:szCs w:val="20"/>
        </w:rPr>
        <w:t>.</w:t>
      </w:r>
    </w:p>
    <w:p w14:paraId="06DAD9FF" w14:textId="0DA80F67" w:rsidR="001F31C7" w:rsidRDefault="004D5331" w:rsidP="00B55E8F">
      <w:pPr>
        <w:numPr>
          <w:ilvl w:val="0"/>
          <w:numId w:val="2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splní svoji platební povinnost vždy v den, kdy je příslušná částka </w:t>
      </w:r>
      <w:r w:rsidR="00B41C31">
        <w:rPr>
          <w:rFonts w:ascii="Arial" w:hAnsi="Arial" w:cs="Arial"/>
          <w:sz w:val="20"/>
          <w:szCs w:val="20"/>
        </w:rPr>
        <w:t xml:space="preserve">odepsána z účtu Objednatele </w:t>
      </w:r>
      <w:r w:rsidR="00D746C3">
        <w:rPr>
          <w:rFonts w:ascii="Arial" w:hAnsi="Arial" w:cs="Arial"/>
          <w:sz w:val="20"/>
          <w:szCs w:val="20"/>
        </w:rPr>
        <w:t xml:space="preserve">ve prospěch </w:t>
      </w:r>
      <w:r w:rsidR="00B41C31">
        <w:rPr>
          <w:rFonts w:ascii="Arial" w:hAnsi="Arial" w:cs="Arial"/>
          <w:sz w:val="20"/>
          <w:szCs w:val="20"/>
        </w:rPr>
        <w:t>příslušn</w:t>
      </w:r>
      <w:r w:rsidR="00D746C3">
        <w:rPr>
          <w:rFonts w:ascii="Arial" w:hAnsi="Arial" w:cs="Arial"/>
          <w:sz w:val="20"/>
          <w:szCs w:val="20"/>
        </w:rPr>
        <w:t>ého</w:t>
      </w:r>
      <w:r w:rsidR="00B41C31">
        <w:rPr>
          <w:rFonts w:ascii="Arial" w:hAnsi="Arial" w:cs="Arial"/>
          <w:sz w:val="20"/>
          <w:szCs w:val="20"/>
        </w:rPr>
        <w:t xml:space="preserve"> </w:t>
      </w:r>
      <w:r w:rsidRPr="00B55E8F">
        <w:rPr>
          <w:rFonts w:ascii="Arial" w:hAnsi="Arial" w:cs="Arial"/>
          <w:sz w:val="20"/>
          <w:szCs w:val="20"/>
        </w:rPr>
        <w:t>úč</w:t>
      </w:r>
      <w:r w:rsidR="00D746C3">
        <w:rPr>
          <w:rFonts w:ascii="Arial" w:hAnsi="Arial" w:cs="Arial"/>
          <w:sz w:val="20"/>
          <w:szCs w:val="20"/>
        </w:rPr>
        <w:t>tu</w:t>
      </w:r>
      <w:r w:rsidRPr="00B55E8F">
        <w:rPr>
          <w:rFonts w:ascii="Arial" w:hAnsi="Arial" w:cs="Arial"/>
          <w:sz w:val="20"/>
          <w:szCs w:val="20"/>
        </w:rPr>
        <w:t xml:space="preserve"> </w:t>
      </w:r>
      <w:r w:rsidR="00B41C31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hotovitele. </w:t>
      </w:r>
    </w:p>
    <w:p w14:paraId="76A3A4EC" w14:textId="77777777" w:rsidR="00A50679" w:rsidRPr="00B55E8F" w:rsidRDefault="00A50679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4E9AFD4" w14:textId="4008F19C" w:rsidR="001F31C7" w:rsidRPr="00B55E8F" w:rsidRDefault="004D5331" w:rsidP="00B55E8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>VLASTNICKÉ PRÁVO K</w:t>
      </w:r>
      <w:r w:rsidR="00E12953">
        <w:rPr>
          <w:rFonts w:ascii="Arial" w:hAnsi="Arial" w:cs="Arial"/>
          <w:sz w:val="28"/>
          <w:szCs w:val="28"/>
        </w:rPr>
        <w:t> DÍLU</w:t>
      </w:r>
      <w:r w:rsidRPr="00B55E8F">
        <w:rPr>
          <w:rFonts w:ascii="Arial" w:hAnsi="Arial" w:cs="Arial"/>
          <w:sz w:val="28"/>
          <w:szCs w:val="28"/>
        </w:rPr>
        <w:t xml:space="preserve"> A NEBEZPEČÍ ŠKODY</w:t>
      </w:r>
    </w:p>
    <w:p w14:paraId="640B2796" w14:textId="063CB0C2" w:rsidR="001F31C7" w:rsidRPr="00B55E8F" w:rsidRDefault="004D5331" w:rsidP="00B55E8F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Vlastnické právo k předmětu díla přechází na </w:t>
      </w:r>
      <w:r w:rsidR="004417AF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 dnem řádného předání a převzetí bezvadného díla. Zároveň na </w:t>
      </w:r>
      <w:r w:rsidR="00E12953">
        <w:rPr>
          <w:rFonts w:ascii="Arial" w:hAnsi="Arial" w:cs="Arial"/>
          <w:sz w:val="20"/>
          <w:szCs w:val="20"/>
        </w:rPr>
        <w:t xml:space="preserve">Objednatele </w:t>
      </w:r>
      <w:r w:rsidRPr="00B55E8F">
        <w:rPr>
          <w:rFonts w:ascii="Arial" w:hAnsi="Arial" w:cs="Arial"/>
          <w:sz w:val="20"/>
          <w:szCs w:val="20"/>
        </w:rPr>
        <w:t xml:space="preserve">přechází i nebezpečí škody na něm vzniklé. </w:t>
      </w:r>
    </w:p>
    <w:p w14:paraId="1AFAA1F3" w14:textId="4D40C0B0" w:rsidR="001F31C7" w:rsidRPr="00B55E8F" w:rsidRDefault="004D5331" w:rsidP="00B55E8F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Pokud se jedná o software, na který </w:t>
      </w:r>
      <w:r w:rsidR="004417AF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poskytuje licence a který je dodán na základě této Smlouvy, má se za to a je odsouhlaseno, že slova „koupě“, </w:t>
      </w:r>
      <w:r w:rsidR="001A6426">
        <w:rPr>
          <w:rFonts w:ascii="Arial" w:hAnsi="Arial" w:cs="Arial"/>
          <w:sz w:val="20"/>
          <w:szCs w:val="20"/>
        </w:rPr>
        <w:t>„</w:t>
      </w:r>
      <w:r w:rsidRPr="00B55E8F">
        <w:rPr>
          <w:rFonts w:ascii="Arial" w:hAnsi="Arial" w:cs="Arial"/>
          <w:sz w:val="20"/>
          <w:szCs w:val="20"/>
        </w:rPr>
        <w:t>zhotovení díla</w:t>
      </w:r>
      <w:r w:rsidR="001A6426">
        <w:rPr>
          <w:rFonts w:ascii="Arial" w:hAnsi="Arial" w:cs="Arial"/>
          <w:sz w:val="20"/>
          <w:szCs w:val="20"/>
        </w:rPr>
        <w:t>“, „provedení díla“</w:t>
      </w:r>
      <w:r w:rsidRPr="00B55E8F">
        <w:rPr>
          <w:rFonts w:ascii="Arial" w:hAnsi="Arial" w:cs="Arial"/>
          <w:sz w:val="20"/>
          <w:szCs w:val="20"/>
        </w:rPr>
        <w:t xml:space="preserve"> nebo slova podobná a odvozená budou chápána </w:t>
      </w:r>
      <w:r w:rsidR="005168BC">
        <w:rPr>
          <w:rFonts w:ascii="Arial" w:hAnsi="Arial" w:cs="Arial"/>
          <w:sz w:val="20"/>
          <w:szCs w:val="20"/>
        </w:rPr>
        <w:t xml:space="preserve">rovněž </w:t>
      </w:r>
      <w:r w:rsidRPr="00B55E8F">
        <w:rPr>
          <w:rFonts w:ascii="Arial" w:hAnsi="Arial" w:cs="Arial"/>
          <w:sz w:val="20"/>
          <w:szCs w:val="20"/>
        </w:rPr>
        <w:t>jako „poskytnutí licence“, a označení „Objednatel“ je chápáno jako „držitel licence“.</w:t>
      </w:r>
    </w:p>
    <w:p w14:paraId="2102611A" w14:textId="482D05EA" w:rsidR="001F31C7" w:rsidRDefault="004D5331" w:rsidP="00B55E8F">
      <w:pPr>
        <w:numPr>
          <w:ilvl w:val="0"/>
          <w:numId w:val="2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prohlašuje, že plněním závazků podle této Smlouvy neporušuje práva duševního vlastnictví </w:t>
      </w:r>
      <w:r w:rsidR="00E12953">
        <w:rPr>
          <w:rFonts w:ascii="Arial" w:hAnsi="Arial" w:cs="Arial"/>
          <w:sz w:val="20"/>
          <w:szCs w:val="20"/>
        </w:rPr>
        <w:t xml:space="preserve">ani jiná práva </w:t>
      </w:r>
      <w:r w:rsidRPr="00B55E8F">
        <w:rPr>
          <w:rFonts w:ascii="Arial" w:hAnsi="Arial" w:cs="Arial"/>
          <w:sz w:val="20"/>
          <w:szCs w:val="20"/>
        </w:rPr>
        <w:t xml:space="preserve">třetích osob. </w:t>
      </w:r>
    </w:p>
    <w:p w14:paraId="7EFAEC8A" w14:textId="77777777" w:rsidR="00A50679" w:rsidRDefault="00A50679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683622F" w14:textId="218B1617" w:rsidR="004A064F" w:rsidRPr="00B55E8F" w:rsidRDefault="004A064F" w:rsidP="004A064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LICENČNÍ UJEDNÁNÍ</w:t>
      </w:r>
    </w:p>
    <w:p w14:paraId="517C613D" w14:textId="77777777" w:rsidR="004A064F" w:rsidRDefault="004A064F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06A4523" w14:textId="7A465A9D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1.</w:t>
      </w:r>
      <w:r w:rsidRPr="004A064F">
        <w:rPr>
          <w:rFonts w:ascii="Arial" w:hAnsi="Arial" w:cs="Arial"/>
          <w:sz w:val="20"/>
          <w:szCs w:val="20"/>
        </w:rPr>
        <w:tab/>
        <w:t xml:space="preserve">Vzhledem k tomu, že v rámci plnění této Smlouvy bude </w:t>
      </w:r>
      <w:r w:rsidR="006E20B3">
        <w:rPr>
          <w:rFonts w:ascii="Arial" w:hAnsi="Arial" w:cs="Arial"/>
          <w:sz w:val="20"/>
          <w:szCs w:val="20"/>
        </w:rPr>
        <w:t xml:space="preserve">Zhotovitelem </w:t>
      </w:r>
      <w:r w:rsidRPr="004A064F">
        <w:rPr>
          <w:rFonts w:ascii="Arial" w:hAnsi="Arial" w:cs="Arial"/>
          <w:sz w:val="20"/>
          <w:szCs w:val="20"/>
        </w:rPr>
        <w:t xml:space="preserve">dodán </w:t>
      </w:r>
      <w:r w:rsidR="006E20B3">
        <w:rPr>
          <w:rFonts w:ascii="Arial" w:hAnsi="Arial" w:cs="Arial"/>
          <w:sz w:val="20"/>
          <w:szCs w:val="20"/>
        </w:rPr>
        <w:t xml:space="preserve">Objednateli </w:t>
      </w:r>
      <w:r>
        <w:rPr>
          <w:rFonts w:ascii="Arial" w:hAnsi="Arial" w:cs="Arial"/>
          <w:sz w:val="20"/>
          <w:szCs w:val="20"/>
        </w:rPr>
        <w:t>s</w:t>
      </w:r>
      <w:r w:rsidRPr="004A064F">
        <w:rPr>
          <w:rFonts w:ascii="Arial" w:hAnsi="Arial" w:cs="Arial"/>
          <w:sz w:val="20"/>
          <w:szCs w:val="20"/>
        </w:rPr>
        <w:t>oftware</w:t>
      </w:r>
      <w:r>
        <w:rPr>
          <w:rFonts w:ascii="Arial" w:hAnsi="Arial" w:cs="Arial"/>
          <w:sz w:val="20"/>
          <w:szCs w:val="20"/>
        </w:rPr>
        <w:t xml:space="preserve"> – systém, popř. jeho upgrade či modernizace (v tomto článku jen jako „Software“)</w:t>
      </w:r>
      <w:r w:rsidRPr="004A064F">
        <w:rPr>
          <w:rFonts w:ascii="Arial" w:hAnsi="Arial" w:cs="Arial"/>
          <w:sz w:val="20"/>
          <w:szCs w:val="20"/>
        </w:rPr>
        <w:t xml:space="preserve">, který je autorským dílem ve smyslu zákona č. 121/2000 Sb., o právu autorském, o právech souvisejících s právem autorským a o změně některých zákonů (autorský zákon), ve znění pozdějších předpisů (dále jen „autorský zákon“),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4A064F">
        <w:rPr>
          <w:rFonts w:ascii="Arial" w:hAnsi="Arial" w:cs="Arial"/>
          <w:sz w:val="20"/>
          <w:szCs w:val="20"/>
        </w:rPr>
        <w:t xml:space="preserve">se zavazuje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>poskytnout, postoupit či zajistit (v</w:t>
      </w:r>
      <w:r>
        <w:rPr>
          <w:rFonts w:ascii="Arial" w:hAnsi="Arial" w:cs="Arial"/>
          <w:sz w:val="20"/>
          <w:szCs w:val="20"/>
        </w:rPr>
        <w:t> </w:t>
      </w:r>
      <w:r w:rsidRPr="004A064F">
        <w:rPr>
          <w:rFonts w:ascii="Arial" w:hAnsi="Arial" w:cs="Arial"/>
          <w:sz w:val="20"/>
          <w:szCs w:val="20"/>
        </w:rPr>
        <w:t xml:space="preserve">této Smlouvě společně jen „poskytnout“ nebo „dodat“) </w:t>
      </w:r>
      <w:r>
        <w:rPr>
          <w:rFonts w:ascii="Arial" w:hAnsi="Arial" w:cs="Arial"/>
          <w:sz w:val="20"/>
          <w:szCs w:val="20"/>
        </w:rPr>
        <w:t>odpovídající l</w:t>
      </w:r>
      <w:r w:rsidRPr="004A064F">
        <w:rPr>
          <w:rFonts w:ascii="Arial" w:hAnsi="Arial" w:cs="Arial"/>
          <w:sz w:val="20"/>
          <w:szCs w:val="20"/>
        </w:rPr>
        <w:t xml:space="preserve">icence </w:t>
      </w:r>
      <w:r>
        <w:rPr>
          <w:rFonts w:ascii="Arial" w:hAnsi="Arial" w:cs="Arial"/>
          <w:color w:val="00000A"/>
          <w:sz w:val="20"/>
          <w:szCs w:val="20"/>
        </w:rPr>
        <w:t xml:space="preserve">za účelem jeho </w:t>
      </w:r>
      <w:r w:rsidRPr="00DF2BC9">
        <w:rPr>
          <w:rFonts w:ascii="Arial" w:hAnsi="Arial" w:cs="Arial"/>
          <w:color w:val="00000A"/>
          <w:sz w:val="20"/>
          <w:szCs w:val="20"/>
        </w:rPr>
        <w:t>plné</w:t>
      </w:r>
      <w:r>
        <w:rPr>
          <w:rFonts w:ascii="Arial" w:hAnsi="Arial" w:cs="Arial"/>
          <w:color w:val="00000A"/>
          <w:sz w:val="20"/>
          <w:szCs w:val="20"/>
        </w:rPr>
        <w:t>ho</w:t>
      </w:r>
      <w:r w:rsidRPr="00DF2BC9">
        <w:rPr>
          <w:rFonts w:ascii="Arial" w:hAnsi="Arial" w:cs="Arial"/>
          <w:color w:val="00000A"/>
          <w:sz w:val="20"/>
          <w:szCs w:val="20"/>
        </w:rPr>
        <w:t xml:space="preserve"> a neomezené</w:t>
      </w:r>
      <w:r>
        <w:rPr>
          <w:rFonts w:ascii="Arial" w:hAnsi="Arial" w:cs="Arial"/>
          <w:color w:val="00000A"/>
          <w:sz w:val="20"/>
          <w:szCs w:val="20"/>
        </w:rPr>
        <w:t>ho</w:t>
      </w:r>
      <w:r w:rsidRPr="00DF2BC9">
        <w:rPr>
          <w:rFonts w:ascii="Arial" w:hAnsi="Arial" w:cs="Arial"/>
          <w:color w:val="00000A"/>
          <w:sz w:val="20"/>
          <w:szCs w:val="20"/>
        </w:rPr>
        <w:t xml:space="preserve"> užívání</w:t>
      </w:r>
      <w:r w:rsidR="00817DB4">
        <w:rPr>
          <w:rFonts w:ascii="Arial" w:hAnsi="Arial" w:cs="Arial"/>
          <w:color w:val="00000A"/>
          <w:sz w:val="20"/>
          <w:szCs w:val="20"/>
        </w:rPr>
        <w:t xml:space="preserve"> (v tomto článku jen jako „Licence“)</w:t>
      </w:r>
      <w:r w:rsidRPr="004A064F">
        <w:rPr>
          <w:rFonts w:ascii="Arial" w:hAnsi="Arial" w:cs="Arial"/>
          <w:sz w:val="20"/>
          <w:szCs w:val="20"/>
        </w:rPr>
        <w:t>.</w:t>
      </w:r>
    </w:p>
    <w:p w14:paraId="27EB14A7" w14:textId="519F3B0B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2.</w:t>
      </w:r>
      <w:r w:rsidRPr="004A064F">
        <w:rPr>
          <w:rFonts w:ascii="Arial" w:hAnsi="Arial" w:cs="Arial"/>
          <w:sz w:val="20"/>
          <w:szCs w:val="20"/>
        </w:rPr>
        <w:tab/>
      </w:r>
      <w:r w:rsidR="00817DB4">
        <w:rPr>
          <w:rFonts w:ascii="Arial" w:hAnsi="Arial" w:cs="Arial"/>
          <w:sz w:val="20"/>
          <w:szCs w:val="20"/>
        </w:rPr>
        <w:t xml:space="preserve">Zhotovitel </w:t>
      </w:r>
      <w:r w:rsidRPr="004A064F">
        <w:rPr>
          <w:rFonts w:ascii="Arial" w:hAnsi="Arial" w:cs="Arial"/>
          <w:sz w:val="20"/>
          <w:szCs w:val="20"/>
        </w:rPr>
        <w:t xml:space="preserve">touto Smlouvou poskytuje </w:t>
      </w:r>
      <w:r w:rsidR="00817DB4"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 xml:space="preserve">Licenci ke všem autorským dílům dodaným </w:t>
      </w:r>
      <w:r w:rsidR="00817DB4"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 xml:space="preserve">v rámci plnění této Smlouvy (tj. zejména k Software), přičemž účinnost těchto Licencí nastává okamžikem </w:t>
      </w:r>
      <w:r w:rsidR="00817DB4">
        <w:rPr>
          <w:rFonts w:ascii="Arial" w:hAnsi="Arial" w:cs="Arial"/>
          <w:sz w:val="20"/>
          <w:szCs w:val="20"/>
        </w:rPr>
        <w:t>provedení díla</w:t>
      </w:r>
      <w:r w:rsidRPr="004A064F">
        <w:rPr>
          <w:rFonts w:ascii="Arial" w:hAnsi="Arial" w:cs="Arial"/>
          <w:sz w:val="20"/>
          <w:szCs w:val="20"/>
        </w:rPr>
        <w:t xml:space="preserve">. Do té doby je </w:t>
      </w:r>
      <w:r w:rsidR="00817DB4">
        <w:rPr>
          <w:rFonts w:ascii="Arial" w:hAnsi="Arial" w:cs="Arial"/>
          <w:sz w:val="20"/>
          <w:szCs w:val="20"/>
        </w:rPr>
        <w:t xml:space="preserve">Objednatel </w:t>
      </w:r>
      <w:r w:rsidRPr="004A064F">
        <w:rPr>
          <w:rFonts w:ascii="Arial" w:hAnsi="Arial" w:cs="Arial"/>
          <w:sz w:val="20"/>
          <w:szCs w:val="20"/>
        </w:rPr>
        <w:t>příslušná autorská díla oprávněn užívat v rozsahu a způsobem nezbytným k provedení kontroly plnění před jeho dodáním a k jeho přejímce.</w:t>
      </w:r>
    </w:p>
    <w:p w14:paraId="00840258" w14:textId="6861C048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3.</w:t>
      </w:r>
      <w:r w:rsidRPr="004A064F">
        <w:rPr>
          <w:rFonts w:ascii="Arial" w:hAnsi="Arial" w:cs="Arial"/>
          <w:sz w:val="20"/>
          <w:szCs w:val="20"/>
        </w:rPr>
        <w:tab/>
        <w:t>Licence k autorským dílům je poskytována jako neomezená a nevýhradní</w:t>
      </w:r>
      <w:r w:rsidR="00817DB4">
        <w:rPr>
          <w:rFonts w:ascii="Arial" w:hAnsi="Arial" w:cs="Arial"/>
          <w:sz w:val="20"/>
          <w:szCs w:val="20"/>
        </w:rPr>
        <w:t>, bez množstevního, územního či časového omezení</w:t>
      </w:r>
      <w:r w:rsidRPr="004A064F">
        <w:rPr>
          <w:rFonts w:ascii="Arial" w:hAnsi="Arial" w:cs="Arial"/>
          <w:sz w:val="20"/>
          <w:szCs w:val="20"/>
        </w:rPr>
        <w:t xml:space="preserve">. </w:t>
      </w:r>
      <w:r w:rsidR="00F8148B">
        <w:rPr>
          <w:rFonts w:ascii="Arial" w:hAnsi="Arial" w:cs="Arial"/>
          <w:sz w:val="20"/>
          <w:szCs w:val="20"/>
        </w:rPr>
        <w:t xml:space="preserve">Objednatel </w:t>
      </w:r>
      <w:r w:rsidRPr="004A064F">
        <w:rPr>
          <w:rFonts w:ascii="Arial" w:hAnsi="Arial" w:cs="Arial"/>
          <w:sz w:val="20"/>
          <w:szCs w:val="20"/>
        </w:rPr>
        <w:t xml:space="preserve">je na základě </w:t>
      </w:r>
      <w:r w:rsidR="00F8148B">
        <w:rPr>
          <w:rFonts w:ascii="Arial" w:hAnsi="Arial" w:cs="Arial"/>
          <w:sz w:val="20"/>
          <w:szCs w:val="20"/>
        </w:rPr>
        <w:t xml:space="preserve">Zhotovitelem </w:t>
      </w:r>
      <w:r w:rsidRPr="004A064F">
        <w:rPr>
          <w:rFonts w:ascii="Arial" w:hAnsi="Arial" w:cs="Arial"/>
          <w:sz w:val="20"/>
          <w:szCs w:val="20"/>
        </w:rPr>
        <w:t>poskytnut</w:t>
      </w:r>
      <w:r w:rsidR="00F8148B">
        <w:rPr>
          <w:rFonts w:ascii="Arial" w:hAnsi="Arial" w:cs="Arial"/>
          <w:sz w:val="20"/>
          <w:szCs w:val="20"/>
        </w:rPr>
        <w:t>é</w:t>
      </w:r>
      <w:r w:rsidRPr="004A064F">
        <w:rPr>
          <w:rFonts w:ascii="Arial" w:hAnsi="Arial" w:cs="Arial"/>
          <w:sz w:val="20"/>
          <w:szCs w:val="20"/>
        </w:rPr>
        <w:t xml:space="preserve"> Licenc</w:t>
      </w:r>
      <w:r w:rsidR="00F8148B">
        <w:rPr>
          <w:rFonts w:ascii="Arial" w:hAnsi="Arial" w:cs="Arial"/>
          <w:sz w:val="20"/>
          <w:szCs w:val="20"/>
        </w:rPr>
        <w:t>e</w:t>
      </w:r>
      <w:r w:rsidRPr="004A064F">
        <w:rPr>
          <w:rFonts w:ascii="Arial" w:hAnsi="Arial" w:cs="Arial"/>
          <w:sz w:val="20"/>
          <w:szCs w:val="20"/>
        </w:rPr>
        <w:t xml:space="preserve"> oprávněn příslušná autorská díla užívat k veškeré své činnosti, k níž je oprávněn, a to všemi v úvahu přicházejícími způsoby užití. </w:t>
      </w:r>
      <w:r w:rsidR="00F8148B">
        <w:rPr>
          <w:rFonts w:ascii="Arial" w:hAnsi="Arial" w:cs="Arial"/>
          <w:sz w:val="20"/>
          <w:szCs w:val="20"/>
        </w:rPr>
        <w:t xml:space="preserve">Objednatel </w:t>
      </w:r>
      <w:r w:rsidRPr="004A064F">
        <w:rPr>
          <w:rFonts w:ascii="Arial" w:hAnsi="Arial" w:cs="Arial"/>
          <w:sz w:val="20"/>
          <w:szCs w:val="20"/>
        </w:rPr>
        <w:t>není povinen Licenci využít, a to ani zčásti.</w:t>
      </w:r>
    </w:p>
    <w:p w14:paraId="635A9BDF" w14:textId="1E532288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4.</w:t>
      </w:r>
      <w:r w:rsidRPr="004A064F">
        <w:rPr>
          <w:rFonts w:ascii="Arial" w:hAnsi="Arial" w:cs="Arial"/>
          <w:sz w:val="20"/>
          <w:szCs w:val="20"/>
        </w:rPr>
        <w:tab/>
        <w:t xml:space="preserve">V případě, že v rámci plnění této Smlouvy dodá </w:t>
      </w:r>
      <w:r w:rsidR="00F8148B">
        <w:rPr>
          <w:rFonts w:ascii="Arial" w:hAnsi="Arial" w:cs="Arial"/>
          <w:sz w:val="20"/>
          <w:szCs w:val="20"/>
        </w:rPr>
        <w:t>Zhotovitel Objednateli</w:t>
      </w:r>
      <w:r w:rsidRPr="004A064F">
        <w:rPr>
          <w:rFonts w:ascii="Arial" w:hAnsi="Arial" w:cs="Arial"/>
          <w:sz w:val="20"/>
          <w:szCs w:val="20"/>
        </w:rPr>
        <w:t xml:space="preserve"> autorské dílo třetí osoby, na které se vztahuje licenční ujednání jeho výrobce, platí toto licenční ujednání výrobce. Toto licenční ujednání však musí zajišťovat </w:t>
      </w:r>
      <w:r w:rsidR="00F8148B"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 xml:space="preserve">právo užívat příslušné autorské dílo minimálně v rozsahu stanoveném touto Smlouvou, zejména pak v tomto článku </w:t>
      </w:r>
      <w:r w:rsidR="00F8148B">
        <w:rPr>
          <w:rFonts w:ascii="Arial" w:hAnsi="Arial" w:cs="Arial"/>
          <w:sz w:val="20"/>
          <w:szCs w:val="20"/>
        </w:rPr>
        <w:t>V</w:t>
      </w:r>
      <w:r w:rsidRPr="004A064F">
        <w:rPr>
          <w:rFonts w:ascii="Arial" w:hAnsi="Arial" w:cs="Arial"/>
          <w:sz w:val="20"/>
          <w:szCs w:val="20"/>
        </w:rPr>
        <w:t xml:space="preserve">III. Smlouvy. </w:t>
      </w:r>
      <w:r w:rsidR="00F8148B">
        <w:rPr>
          <w:rFonts w:ascii="Arial" w:hAnsi="Arial" w:cs="Arial"/>
          <w:sz w:val="20"/>
          <w:szCs w:val="20"/>
        </w:rPr>
        <w:t xml:space="preserve">Zhotovitel </w:t>
      </w:r>
      <w:r w:rsidRPr="004A064F">
        <w:rPr>
          <w:rFonts w:ascii="Arial" w:hAnsi="Arial" w:cs="Arial"/>
          <w:sz w:val="20"/>
          <w:szCs w:val="20"/>
        </w:rPr>
        <w:t xml:space="preserve">je povinen zajistit možnost užití těchto autorských děl </w:t>
      </w:r>
      <w:r w:rsidR="00F8148B">
        <w:rPr>
          <w:rFonts w:ascii="Arial" w:hAnsi="Arial" w:cs="Arial"/>
          <w:sz w:val="20"/>
          <w:szCs w:val="20"/>
        </w:rPr>
        <w:t xml:space="preserve">Objednatelem </w:t>
      </w:r>
      <w:r w:rsidRPr="004A064F">
        <w:rPr>
          <w:rFonts w:ascii="Arial" w:hAnsi="Arial" w:cs="Arial"/>
          <w:sz w:val="20"/>
          <w:szCs w:val="20"/>
        </w:rPr>
        <w:t>a vypořádat z toho plynoucí nároky třetích osob.</w:t>
      </w:r>
    </w:p>
    <w:p w14:paraId="261A92CE" w14:textId="0C73B007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5.</w:t>
      </w:r>
      <w:r w:rsidRPr="004A064F">
        <w:rPr>
          <w:rFonts w:ascii="Arial" w:hAnsi="Arial" w:cs="Arial"/>
          <w:sz w:val="20"/>
          <w:szCs w:val="20"/>
        </w:rPr>
        <w:tab/>
      </w:r>
      <w:r w:rsidR="00F8148B">
        <w:rPr>
          <w:rFonts w:ascii="Arial" w:hAnsi="Arial" w:cs="Arial"/>
          <w:sz w:val="20"/>
          <w:szCs w:val="20"/>
        </w:rPr>
        <w:t xml:space="preserve">Zhotovitel </w:t>
      </w:r>
      <w:r w:rsidRPr="004A064F">
        <w:rPr>
          <w:rFonts w:ascii="Arial" w:hAnsi="Arial" w:cs="Arial"/>
          <w:sz w:val="20"/>
          <w:szCs w:val="20"/>
        </w:rPr>
        <w:t xml:space="preserve">je povinen předat </w:t>
      </w:r>
      <w:r w:rsidR="00F8148B">
        <w:rPr>
          <w:rFonts w:ascii="Arial" w:hAnsi="Arial" w:cs="Arial"/>
          <w:sz w:val="20"/>
          <w:szCs w:val="20"/>
        </w:rPr>
        <w:t xml:space="preserve">Objednateli </w:t>
      </w:r>
      <w:r w:rsidRPr="004A064F">
        <w:rPr>
          <w:rFonts w:ascii="Arial" w:hAnsi="Arial" w:cs="Arial"/>
          <w:sz w:val="20"/>
          <w:szCs w:val="20"/>
        </w:rPr>
        <w:t>veškeré informace, doklady a dokumentaci potřebnou pro výkon práv dle tohoto článku.</w:t>
      </w:r>
    </w:p>
    <w:p w14:paraId="6B5E96C8" w14:textId="6F8C59D8" w:rsidR="004A064F" w:rsidRPr="004A064F" w:rsidRDefault="004A064F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 w:rsidRPr="004A064F">
        <w:rPr>
          <w:rFonts w:ascii="Arial" w:hAnsi="Arial" w:cs="Arial"/>
          <w:sz w:val="20"/>
          <w:szCs w:val="20"/>
        </w:rPr>
        <w:t>6.</w:t>
      </w:r>
      <w:r w:rsidRPr="004A064F">
        <w:rPr>
          <w:rFonts w:ascii="Arial" w:hAnsi="Arial" w:cs="Arial"/>
          <w:sz w:val="20"/>
          <w:szCs w:val="20"/>
        </w:rPr>
        <w:tab/>
        <w:t>Odměna za poskytnutí Licenc</w:t>
      </w:r>
      <w:r w:rsidR="00F8148B">
        <w:rPr>
          <w:rFonts w:ascii="Arial" w:hAnsi="Arial" w:cs="Arial"/>
          <w:sz w:val="20"/>
          <w:szCs w:val="20"/>
        </w:rPr>
        <w:t>e</w:t>
      </w:r>
      <w:r w:rsidRPr="004A064F">
        <w:rPr>
          <w:rFonts w:ascii="Arial" w:hAnsi="Arial" w:cs="Arial"/>
          <w:sz w:val="20"/>
          <w:szCs w:val="20"/>
        </w:rPr>
        <w:t xml:space="preserve"> </w:t>
      </w:r>
      <w:r w:rsidR="00F8148B">
        <w:rPr>
          <w:rFonts w:ascii="Arial" w:hAnsi="Arial" w:cs="Arial"/>
          <w:sz w:val="20"/>
          <w:szCs w:val="20"/>
        </w:rPr>
        <w:t xml:space="preserve">dle této Smlouvy </w:t>
      </w:r>
      <w:r w:rsidRPr="004A064F">
        <w:rPr>
          <w:rFonts w:ascii="Arial" w:hAnsi="Arial" w:cs="Arial"/>
          <w:sz w:val="20"/>
          <w:szCs w:val="20"/>
        </w:rPr>
        <w:t>je zahrnuta ve sjednané ceně plnění dle čl. V. této Smlouvy.</w:t>
      </w:r>
    </w:p>
    <w:p w14:paraId="26CB554B" w14:textId="20568630" w:rsidR="004A064F" w:rsidRPr="004A064F" w:rsidRDefault="00F8148B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A064F" w:rsidRPr="004A064F">
        <w:rPr>
          <w:rFonts w:ascii="Arial" w:hAnsi="Arial" w:cs="Arial"/>
          <w:sz w:val="20"/>
          <w:szCs w:val="20"/>
        </w:rPr>
        <w:t>.</w:t>
      </w:r>
      <w:r w:rsidR="004A064F" w:rsidRPr="004A064F">
        <w:rPr>
          <w:rFonts w:ascii="Arial" w:hAnsi="Arial" w:cs="Arial"/>
          <w:sz w:val="20"/>
          <w:szCs w:val="20"/>
        </w:rPr>
        <w:tab/>
        <w:t xml:space="preserve">Licence zahrnuje právo na bezplatnou instalaci veškerých veřejně dostupných oprav a doplnění (dále jen „Update") v rámci dané vývojové verze Software. </w:t>
      </w:r>
      <w:r>
        <w:rPr>
          <w:rFonts w:ascii="Arial" w:hAnsi="Arial" w:cs="Arial"/>
          <w:sz w:val="20"/>
          <w:szCs w:val="20"/>
        </w:rPr>
        <w:t xml:space="preserve">Zhotovitel </w:t>
      </w:r>
      <w:r w:rsidR="004A064F" w:rsidRPr="004A064F">
        <w:rPr>
          <w:rFonts w:ascii="Arial" w:hAnsi="Arial" w:cs="Arial"/>
          <w:sz w:val="20"/>
          <w:szCs w:val="20"/>
        </w:rPr>
        <w:t xml:space="preserve">je povinen </w:t>
      </w:r>
      <w:r>
        <w:rPr>
          <w:rFonts w:ascii="Arial" w:hAnsi="Arial" w:cs="Arial"/>
          <w:sz w:val="20"/>
          <w:szCs w:val="20"/>
        </w:rPr>
        <w:lastRenderedPageBreak/>
        <w:t xml:space="preserve">Objednatele </w:t>
      </w:r>
      <w:r w:rsidR="004A064F" w:rsidRPr="004A064F">
        <w:rPr>
          <w:rFonts w:ascii="Arial" w:hAnsi="Arial" w:cs="Arial"/>
          <w:sz w:val="20"/>
          <w:szCs w:val="20"/>
        </w:rPr>
        <w:t>o Update Software bez zbytečného prodlení informovat a umožnit stažení a užívání takového Update např. prostřednictvím svých webových stránek.</w:t>
      </w:r>
    </w:p>
    <w:p w14:paraId="6193E19B" w14:textId="636EE16D" w:rsidR="004A064F" w:rsidRPr="004A064F" w:rsidRDefault="00F8148B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A064F" w:rsidRPr="004A064F">
        <w:rPr>
          <w:rFonts w:ascii="Arial" w:hAnsi="Arial" w:cs="Arial"/>
          <w:sz w:val="20"/>
          <w:szCs w:val="20"/>
        </w:rPr>
        <w:t>.</w:t>
      </w:r>
      <w:r w:rsidR="004A064F" w:rsidRPr="004A064F">
        <w:rPr>
          <w:rFonts w:ascii="Arial" w:hAnsi="Arial" w:cs="Arial"/>
          <w:sz w:val="20"/>
          <w:szCs w:val="20"/>
        </w:rPr>
        <w:tab/>
      </w:r>
      <w:r w:rsidR="007F193C">
        <w:rPr>
          <w:rFonts w:ascii="Arial" w:hAnsi="Arial" w:cs="Arial"/>
          <w:sz w:val="20"/>
          <w:szCs w:val="20"/>
        </w:rPr>
        <w:t xml:space="preserve">Zhotovitel </w:t>
      </w:r>
      <w:r w:rsidR="004A064F" w:rsidRPr="004A064F">
        <w:rPr>
          <w:rFonts w:ascii="Arial" w:hAnsi="Arial" w:cs="Arial"/>
          <w:sz w:val="20"/>
          <w:szCs w:val="20"/>
        </w:rPr>
        <w:t xml:space="preserve">se zavazuje, že při poskytování plnění dle </w:t>
      </w:r>
      <w:r w:rsidR="007F193C">
        <w:rPr>
          <w:rFonts w:ascii="Arial" w:hAnsi="Arial" w:cs="Arial"/>
          <w:sz w:val="20"/>
          <w:szCs w:val="20"/>
        </w:rPr>
        <w:t xml:space="preserve">tohoto článku </w:t>
      </w:r>
      <w:r w:rsidR="004A064F" w:rsidRPr="004A064F">
        <w:rPr>
          <w:rFonts w:ascii="Arial" w:hAnsi="Arial" w:cs="Arial"/>
          <w:sz w:val="20"/>
          <w:szCs w:val="20"/>
        </w:rPr>
        <w:t xml:space="preserve">Smlouvy neporuší práva třetích osob, která těmto osobám mohou plynout z práv k duševnímu vlastnictví, zejména z autorských práv a práv průmyslového vlastnictví, že je plně oprávněn disponovat s právy, která touto Smlouvou převádí/postupuje na </w:t>
      </w:r>
      <w:r w:rsidR="007F193C">
        <w:rPr>
          <w:rFonts w:ascii="Arial" w:hAnsi="Arial" w:cs="Arial"/>
          <w:sz w:val="20"/>
          <w:szCs w:val="20"/>
        </w:rPr>
        <w:t>Objednatele</w:t>
      </w:r>
      <w:r w:rsidR="004A064F" w:rsidRPr="004A064F">
        <w:rPr>
          <w:rFonts w:ascii="Arial" w:hAnsi="Arial" w:cs="Arial"/>
          <w:sz w:val="20"/>
          <w:szCs w:val="20"/>
        </w:rPr>
        <w:t xml:space="preserve">, nebo k jejichž užití poskytuje </w:t>
      </w:r>
      <w:r w:rsidR="007F193C">
        <w:rPr>
          <w:rFonts w:ascii="Arial" w:hAnsi="Arial" w:cs="Arial"/>
          <w:sz w:val="20"/>
          <w:szCs w:val="20"/>
        </w:rPr>
        <w:t xml:space="preserve">Objednateli </w:t>
      </w:r>
      <w:r w:rsidR="004A064F" w:rsidRPr="004A064F">
        <w:rPr>
          <w:rFonts w:ascii="Arial" w:hAnsi="Arial" w:cs="Arial"/>
          <w:sz w:val="20"/>
          <w:szCs w:val="20"/>
        </w:rPr>
        <w:t xml:space="preserve">dle této Smlouvy Licenci a zavazuje se za tímto účelem zajistit řádné a nerušené užívání výstupů poskytovaného plnění </w:t>
      </w:r>
      <w:r w:rsidR="007F193C">
        <w:rPr>
          <w:rFonts w:ascii="Arial" w:hAnsi="Arial" w:cs="Arial"/>
          <w:sz w:val="20"/>
          <w:szCs w:val="20"/>
        </w:rPr>
        <w:t>Objednatelem</w:t>
      </w:r>
      <w:r w:rsidR="004A064F" w:rsidRPr="004A064F">
        <w:rPr>
          <w:rFonts w:ascii="Arial" w:hAnsi="Arial" w:cs="Arial"/>
          <w:sz w:val="20"/>
          <w:szCs w:val="20"/>
        </w:rPr>
        <w:t xml:space="preserve">, včetně případného zajištění dalších souhlasů a licencí od autorů děl v souladu s autorským zákonem, popř. od nositelů jiných práv duševního vlastnictví v souladu s právními předpisy. </w:t>
      </w:r>
      <w:r w:rsidR="007F193C">
        <w:rPr>
          <w:rFonts w:ascii="Arial" w:hAnsi="Arial" w:cs="Arial"/>
          <w:sz w:val="20"/>
          <w:szCs w:val="20"/>
        </w:rPr>
        <w:t xml:space="preserve">Zhotovitel </w:t>
      </w:r>
      <w:r w:rsidR="004A064F" w:rsidRPr="004A064F">
        <w:rPr>
          <w:rFonts w:ascii="Arial" w:hAnsi="Arial" w:cs="Arial"/>
          <w:sz w:val="20"/>
          <w:szCs w:val="20"/>
        </w:rPr>
        <w:t xml:space="preserve">se zavazuje, že </w:t>
      </w:r>
      <w:r w:rsidR="007F193C">
        <w:rPr>
          <w:rFonts w:ascii="Arial" w:hAnsi="Arial" w:cs="Arial"/>
          <w:sz w:val="20"/>
          <w:szCs w:val="20"/>
        </w:rPr>
        <w:t xml:space="preserve">Objednateli </w:t>
      </w:r>
      <w:r w:rsidR="004A064F" w:rsidRPr="004A064F">
        <w:rPr>
          <w:rFonts w:ascii="Arial" w:hAnsi="Arial" w:cs="Arial"/>
          <w:sz w:val="20"/>
          <w:szCs w:val="20"/>
        </w:rPr>
        <w:t xml:space="preserve">uhradí veškeré náklady, výdaje, škody a majetkovou i nemajetkovou újmu, které </w:t>
      </w:r>
      <w:r w:rsidR="007F193C">
        <w:rPr>
          <w:rFonts w:ascii="Arial" w:hAnsi="Arial" w:cs="Arial"/>
          <w:sz w:val="20"/>
          <w:szCs w:val="20"/>
        </w:rPr>
        <w:t xml:space="preserve">Objednateli </w:t>
      </w:r>
      <w:r w:rsidR="004A064F" w:rsidRPr="004A064F">
        <w:rPr>
          <w:rFonts w:ascii="Arial" w:hAnsi="Arial" w:cs="Arial"/>
          <w:sz w:val="20"/>
          <w:szCs w:val="20"/>
        </w:rPr>
        <w:t xml:space="preserve">vzniknou v důsledku porušení těchto povinností </w:t>
      </w:r>
      <w:r w:rsidR="007F193C">
        <w:rPr>
          <w:rFonts w:ascii="Arial" w:hAnsi="Arial" w:cs="Arial"/>
          <w:sz w:val="20"/>
          <w:szCs w:val="20"/>
        </w:rPr>
        <w:t>Zhotovitelem</w:t>
      </w:r>
      <w:r w:rsidR="004A064F" w:rsidRPr="004A064F">
        <w:rPr>
          <w:rFonts w:ascii="Arial" w:hAnsi="Arial" w:cs="Arial"/>
          <w:sz w:val="20"/>
          <w:szCs w:val="20"/>
        </w:rPr>
        <w:t>.</w:t>
      </w:r>
    </w:p>
    <w:p w14:paraId="7284138B" w14:textId="3BE8710F" w:rsidR="004A064F" w:rsidRDefault="00F8148B" w:rsidP="001B42E7">
      <w:pPr>
        <w:spacing w:after="120" w:line="24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A064F" w:rsidRPr="004A064F">
        <w:rPr>
          <w:rFonts w:ascii="Arial" w:hAnsi="Arial" w:cs="Arial"/>
          <w:sz w:val="20"/>
          <w:szCs w:val="20"/>
        </w:rPr>
        <w:t>.</w:t>
      </w:r>
      <w:r w:rsidR="004A064F" w:rsidRPr="004A064F">
        <w:rPr>
          <w:rFonts w:ascii="Arial" w:hAnsi="Arial" w:cs="Arial"/>
          <w:sz w:val="20"/>
          <w:szCs w:val="20"/>
        </w:rPr>
        <w:tab/>
        <w:t>Smluvní strany se dohodly, že pro účely této Smlouvy se nepoužije ustanovení § 2368, § 2370, § 2378 a § 2382 občanského zákoníku.</w:t>
      </w:r>
    </w:p>
    <w:p w14:paraId="5047660C" w14:textId="77777777" w:rsidR="004A064F" w:rsidRDefault="004A064F" w:rsidP="004A064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202D5F2" w14:textId="77777777" w:rsidR="004A064F" w:rsidRPr="00B55E8F" w:rsidRDefault="004A064F" w:rsidP="004A064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353DDF0" w14:textId="3C949768" w:rsidR="001F31C7" w:rsidRPr="00B55E8F" w:rsidRDefault="004D5331" w:rsidP="00B55E8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>ODPOVĚDNOST ZA VADY A ZÁRUK</w:t>
      </w:r>
      <w:r w:rsidR="00C71444">
        <w:rPr>
          <w:rFonts w:ascii="Arial" w:hAnsi="Arial" w:cs="Arial"/>
          <w:sz w:val="28"/>
          <w:szCs w:val="28"/>
        </w:rPr>
        <w:t>A</w:t>
      </w:r>
      <w:r w:rsidRPr="00B55E8F">
        <w:rPr>
          <w:rFonts w:ascii="Arial" w:hAnsi="Arial" w:cs="Arial"/>
          <w:sz w:val="28"/>
          <w:szCs w:val="28"/>
        </w:rPr>
        <w:t xml:space="preserve"> </w:t>
      </w:r>
    </w:p>
    <w:p w14:paraId="73762291" w14:textId="1BB3ABF2" w:rsidR="001F31C7" w:rsidRPr="00B55E8F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Na dílo podle této smlouvy poskytuje </w:t>
      </w:r>
      <w:r w:rsidR="007F193C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záruku </w:t>
      </w:r>
      <w:r w:rsidR="007F193C">
        <w:rPr>
          <w:rFonts w:ascii="Arial" w:hAnsi="Arial" w:cs="Arial"/>
          <w:sz w:val="20"/>
          <w:szCs w:val="20"/>
        </w:rPr>
        <w:t xml:space="preserve">za jakost </w:t>
      </w:r>
      <w:r w:rsidRPr="00B55E8F">
        <w:rPr>
          <w:rFonts w:ascii="Arial" w:hAnsi="Arial" w:cs="Arial"/>
          <w:sz w:val="20"/>
          <w:szCs w:val="20"/>
        </w:rPr>
        <w:t xml:space="preserve">v trvání 24 měsíců, která začíná </w:t>
      </w:r>
      <w:r w:rsidR="009B4C25">
        <w:rPr>
          <w:rFonts w:ascii="Arial" w:hAnsi="Arial" w:cs="Arial"/>
          <w:sz w:val="20"/>
          <w:szCs w:val="20"/>
        </w:rPr>
        <w:t xml:space="preserve">běžet </w:t>
      </w:r>
      <w:r w:rsidRPr="00B55E8F">
        <w:rPr>
          <w:rFonts w:ascii="Arial" w:hAnsi="Arial" w:cs="Arial"/>
          <w:sz w:val="20"/>
          <w:szCs w:val="20"/>
        </w:rPr>
        <w:t xml:space="preserve">dnem převzetí </w:t>
      </w:r>
      <w:r w:rsidR="00566C4C">
        <w:rPr>
          <w:rFonts w:ascii="Arial" w:hAnsi="Arial" w:cs="Arial"/>
          <w:sz w:val="20"/>
          <w:szCs w:val="20"/>
        </w:rPr>
        <w:t xml:space="preserve">řádně provedeného </w:t>
      </w:r>
      <w:r w:rsidRPr="00B55E8F">
        <w:rPr>
          <w:rFonts w:ascii="Arial" w:hAnsi="Arial" w:cs="Arial"/>
          <w:sz w:val="20"/>
          <w:szCs w:val="20"/>
        </w:rPr>
        <w:t xml:space="preserve">díla </w:t>
      </w:r>
      <w:r w:rsidR="00566C4C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bjednatelem. Záruka se vztahuje </w:t>
      </w:r>
      <w:r w:rsidR="009B4C25">
        <w:rPr>
          <w:rFonts w:ascii="Arial" w:hAnsi="Arial" w:cs="Arial"/>
          <w:sz w:val="20"/>
          <w:szCs w:val="20"/>
        </w:rPr>
        <w:t xml:space="preserve">zejména </w:t>
      </w:r>
      <w:r w:rsidRPr="00B55E8F">
        <w:rPr>
          <w:rFonts w:ascii="Arial" w:hAnsi="Arial" w:cs="Arial"/>
          <w:sz w:val="20"/>
          <w:szCs w:val="20"/>
        </w:rPr>
        <w:t xml:space="preserve">na jakost a funkčnost díla.  </w:t>
      </w:r>
    </w:p>
    <w:p w14:paraId="1619018D" w14:textId="03E91424" w:rsidR="001F31C7" w:rsidRPr="00B55E8F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Reklamace vad v rámci záruční doby budou </w:t>
      </w:r>
      <w:r w:rsidR="00566C4C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bjednatelem uplatněny písemně, telefonicky nebo elektronickou poštou </w:t>
      </w:r>
      <w:r w:rsidR="00E81BAE">
        <w:rPr>
          <w:rFonts w:ascii="Arial" w:hAnsi="Arial" w:cs="Arial"/>
          <w:sz w:val="20"/>
          <w:szCs w:val="20"/>
        </w:rPr>
        <w:t xml:space="preserve">na kontaktní údaje Zhotovitele uvedené v záhlaví této smlouvy (popř. na kontaktní údaje zástupců Zhotovitele uvedené v čl. I. odst. 4 této smlouvy), </w:t>
      </w:r>
      <w:r w:rsidRPr="00B55E8F">
        <w:rPr>
          <w:rFonts w:ascii="Arial" w:hAnsi="Arial" w:cs="Arial"/>
          <w:sz w:val="20"/>
          <w:szCs w:val="20"/>
        </w:rPr>
        <w:t xml:space="preserve">a </w:t>
      </w:r>
      <w:r w:rsidR="00566C4C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je povinen nastoupit k odstraňování vad do 72 hodin od okamžiku, kdy obdržel reklamaci </w:t>
      </w:r>
      <w:r w:rsidR="00566C4C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bjednatele, přičemž náklady na odstranění vad nese </w:t>
      </w:r>
      <w:r w:rsidR="00566C4C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>hotovitel.</w:t>
      </w:r>
    </w:p>
    <w:p w14:paraId="585D2EDA" w14:textId="6BF06296" w:rsidR="001F31C7" w:rsidRPr="00B55E8F" w:rsidRDefault="00B71736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71736">
        <w:rPr>
          <w:rFonts w:ascii="Arial" w:hAnsi="Arial" w:cs="Arial"/>
          <w:sz w:val="20"/>
          <w:szCs w:val="20"/>
        </w:rPr>
        <w:t xml:space="preserve">Odstranění vady musí být provedeno nejpozději do </w:t>
      </w:r>
      <w:r>
        <w:rPr>
          <w:rFonts w:ascii="Arial" w:hAnsi="Arial" w:cs="Arial"/>
          <w:sz w:val="20"/>
          <w:szCs w:val="20"/>
        </w:rPr>
        <w:t>5</w:t>
      </w:r>
      <w:r w:rsidRPr="00B71736">
        <w:rPr>
          <w:rFonts w:ascii="Arial" w:hAnsi="Arial" w:cs="Arial"/>
          <w:sz w:val="20"/>
          <w:szCs w:val="20"/>
        </w:rPr>
        <w:t xml:space="preserve"> pracovních dnů od oznámení této vady </w:t>
      </w:r>
      <w:r>
        <w:rPr>
          <w:rFonts w:ascii="Arial" w:hAnsi="Arial" w:cs="Arial"/>
          <w:sz w:val="20"/>
          <w:szCs w:val="20"/>
        </w:rPr>
        <w:t>Zhotoviteli</w:t>
      </w:r>
      <w:r w:rsidRPr="00B71736">
        <w:rPr>
          <w:rFonts w:ascii="Arial" w:hAnsi="Arial" w:cs="Arial"/>
          <w:sz w:val="20"/>
          <w:szCs w:val="20"/>
        </w:rPr>
        <w:t xml:space="preserve">, pokud se smluvní strany v konkrétním případě nedohodnou písemně jinak.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B71736">
        <w:rPr>
          <w:rFonts w:ascii="Arial" w:hAnsi="Arial" w:cs="Arial"/>
          <w:sz w:val="20"/>
          <w:szCs w:val="20"/>
        </w:rPr>
        <w:t xml:space="preserve">je povinen odstranit vady ve lhůtě shora uvedené i v případě, že reklamaci neuznává; v případě neoprávněné reklamace nese náklady na odstranění vady </w:t>
      </w:r>
      <w:r>
        <w:rPr>
          <w:rFonts w:ascii="Arial" w:hAnsi="Arial" w:cs="Arial"/>
          <w:sz w:val="20"/>
          <w:szCs w:val="20"/>
        </w:rPr>
        <w:t>Objednatel</w:t>
      </w:r>
      <w:r w:rsidRPr="00B71736">
        <w:rPr>
          <w:rFonts w:ascii="Arial" w:hAnsi="Arial" w:cs="Arial"/>
          <w:sz w:val="20"/>
          <w:szCs w:val="20"/>
        </w:rPr>
        <w:t>.</w:t>
      </w:r>
      <w:r w:rsidR="004D5331" w:rsidRPr="00B55E8F">
        <w:rPr>
          <w:rFonts w:ascii="Arial" w:hAnsi="Arial" w:cs="Arial"/>
          <w:sz w:val="20"/>
          <w:szCs w:val="20"/>
        </w:rPr>
        <w:t xml:space="preserve">  </w:t>
      </w:r>
    </w:p>
    <w:p w14:paraId="09DB369E" w14:textId="1F665AFB" w:rsidR="001F31C7" w:rsidRPr="00B55E8F" w:rsidRDefault="0092245D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</w:t>
      </w:r>
      <w:r w:rsidRPr="00592E5D">
        <w:rPr>
          <w:rFonts w:ascii="Tahoma" w:hAnsi="Tahoma" w:cs="Tahoma"/>
          <w:sz w:val="20"/>
          <w:szCs w:val="20"/>
        </w:rPr>
        <w:t xml:space="preserve">neodpovídá za vady, které byly </w:t>
      </w:r>
      <w:r>
        <w:rPr>
          <w:rFonts w:ascii="Tahoma" w:hAnsi="Tahoma" w:cs="Tahoma"/>
          <w:sz w:val="20"/>
          <w:szCs w:val="20"/>
        </w:rPr>
        <w:t xml:space="preserve">prokazatelně </w:t>
      </w:r>
      <w:r w:rsidRPr="00592E5D">
        <w:rPr>
          <w:rFonts w:ascii="Tahoma" w:hAnsi="Tahoma" w:cs="Tahoma"/>
          <w:sz w:val="20"/>
          <w:szCs w:val="20"/>
        </w:rPr>
        <w:t xml:space="preserve">způsobeny nesprávným užíváním </w:t>
      </w:r>
      <w:r>
        <w:rPr>
          <w:rFonts w:ascii="Tahoma" w:hAnsi="Tahoma" w:cs="Tahoma"/>
          <w:sz w:val="20"/>
          <w:szCs w:val="20"/>
        </w:rPr>
        <w:t xml:space="preserve">ze strany Objednatele </w:t>
      </w:r>
      <w:r w:rsidRPr="00592E5D">
        <w:rPr>
          <w:rFonts w:ascii="Tahoma" w:hAnsi="Tahoma" w:cs="Tahoma"/>
          <w:sz w:val="20"/>
          <w:szCs w:val="20"/>
        </w:rPr>
        <w:t>nebo třetí osob</w:t>
      </w:r>
      <w:r>
        <w:rPr>
          <w:rFonts w:ascii="Tahoma" w:hAnsi="Tahoma" w:cs="Tahoma"/>
          <w:sz w:val="20"/>
          <w:szCs w:val="20"/>
        </w:rPr>
        <w:t xml:space="preserve">y, jíž toto Objednatel vědomě umožnil; v takovém případě </w:t>
      </w:r>
      <w:r w:rsidR="004D5331" w:rsidRPr="00B55E8F">
        <w:rPr>
          <w:rFonts w:ascii="Arial" w:hAnsi="Arial" w:cs="Arial"/>
          <w:sz w:val="20"/>
          <w:szCs w:val="20"/>
        </w:rPr>
        <w:t xml:space="preserve">náklady na odstranění vad je povinen </w:t>
      </w:r>
      <w:r w:rsidR="00E81BAE">
        <w:rPr>
          <w:rFonts w:ascii="Arial" w:hAnsi="Arial" w:cs="Arial"/>
          <w:sz w:val="20"/>
          <w:szCs w:val="20"/>
        </w:rPr>
        <w:t>O</w:t>
      </w:r>
      <w:r w:rsidR="004D5331" w:rsidRPr="00B55E8F">
        <w:rPr>
          <w:rFonts w:ascii="Arial" w:hAnsi="Arial" w:cs="Arial"/>
          <w:sz w:val="20"/>
          <w:szCs w:val="20"/>
        </w:rPr>
        <w:t xml:space="preserve">bjednatel uhradit. </w:t>
      </w:r>
    </w:p>
    <w:p w14:paraId="3C082464" w14:textId="528E676F" w:rsidR="001F31C7" w:rsidRPr="00B55E8F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se zavazuje provádět opravy systému po uplynutí záruční doby za úplatu na základě objednávky </w:t>
      </w:r>
      <w:r w:rsidR="00E81BAE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 či podmínek následně uzavřené smlouvy o provozní podpoře systému. </w:t>
      </w:r>
    </w:p>
    <w:p w14:paraId="1F68EED1" w14:textId="02E6E87D" w:rsidR="001F31C7" w:rsidRPr="00B55E8F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zaručuje </w:t>
      </w:r>
      <w:r w:rsidR="00A654FF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bjednateli soulad díla a jeho jednotlivých částí s veškerými platnými právními, bezpečnostními, hygienickými a technologickými předpisy a technickými normami platnými na území České republiky, a dále </w:t>
      </w:r>
      <w:r w:rsidR="00A654FF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zaručuje možnost používání tohoto díla v souladu s těmito předpisy a touto smlouvou na území České republiky. </w:t>
      </w:r>
    </w:p>
    <w:p w14:paraId="3638CCDC" w14:textId="52153B9F" w:rsidR="001F31C7" w:rsidRDefault="004D5331" w:rsidP="004D5331">
      <w:pPr>
        <w:numPr>
          <w:ilvl w:val="0"/>
          <w:numId w:val="3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ostatním se problematika odpovědnosti za vady a uplatňování práv z odpovědnosti za vady řídí příslušnými ustanoveními NOZ. </w:t>
      </w:r>
    </w:p>
    <w:p w14:paraId="7B515F3E" w14:textId="77777777" w:rsidR="00A50679" w:rsidRPr="004D5331" w:rsidRDefault="00A50679" w:rsidP="00A5067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BBFCA20" w14:textId="6D7A5245" w:rsidR="00A50679" w:rsidRPr="00A50679" w:rsidRDefault="004D5331" w:rsidP="00A50679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ZMĚNA ZÁVAZKU A OSTATNÍ UJEDNÁNÍ </w:t>
      </w:r>
    </w:p>
    <w:p w14:paraId="7906F1AE" w14:textId="77777777" w:rsidR="001F31C7" w:rsidRPr="00B55E8F" w:rsidRDefault="004D5331" w:rsidP="00B55E8F">
      <w:pPr>
        <w:numPr>
          <w:ilvl w:val="0"/>
          <w:numId w:val="2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Ke změně či doplnění této smlouvy může dojít pouze formou písemných dodatků, které musí být podepsány a odsouhlaseny oběma smluvními stranami, pokud v této smlouvě není pro jednotlivé případy výslovně stanoveno jinak. </w:t>
      </w:r>
    </w:p>
    <w:p w14:paraId="1A728704" w14:textId="2ED7FE07" w:rsidR="001F31C7" w:rsidRPr="00B55E8F" w:rsidRDefault="004D5331" w:rsidP="00B55E8F">
      <w:pPr>
        <w:numPr>
          <w:ilvl w:val="0"/>
          <w:numId w:val="2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Odstoupení od smlouvy: </w:t>
      </w:r>
    </w:p>
    <w:p w14:paraId="36B26006" w14:textId="16683DCE" w:rsidR="001F31C7" w:rsidRPr="00B55E8F" w:rsidRDefault="004D5331">
      <w:pPr>
        <w:pStyle w:val="Odstavecseseznamem"/>
        <w:numPr>
          <w:ilvl w:val="1"/>
          <w:numId w:val="8"/>
        </w:numPr>
        <w:spacing w:after="30"/>
        <w:ind w:right="6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Zhotovitel je oprávněn od této smlouvy odstoupit, pokud: </w:t>
      </w:r>
    </w:p>
    <w:p w14:paraId="741A892A" w14:textId="6F71C26C" w:rsidR="001F31C7" w:rsidRPr="00B55E8F" w:rsidRDefault="004D5331">
      <w:pPr>
        <w:numPr>
          <w:ilvl w:val="2"/>
          <w:numId w:val="8"/>
        </w:numPr>
        <w:spacing w:after="3" w:line="259" w:lineRule="auto"/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lastRenderedPageBreak/>
        <w:t xml:space="preserve">je </w:t>
      </w:r>
      <w:r w:rsidR="00341085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 v prodlení s placením kterékoli ze svých platebních povinností po dobu delší </w:t>
      </w:r>
      <w:proofErr w:type="gramStart"/>
      <w:r w:rsidRPr="00B55E8F">
        <w:rPr>
          <w:rFonts w:ascii="Arial" w:hAnsi="Arial" w:cs="Arial"/>
          <w:sz w:val="20"/>
          <w:szCs w:val="20"/>
        </w:rPr>
        <w:t>60-ti</w:t>
      </w:r>
      <w:proofErr w:type="gramEnd"/>
      <w:r w:rsidRPr="00B55E8F">
        <w:rPr>
          <w:rFonts w:ascii="Arial" w:hAnsi="Arial" w:cs="Arial"/>
          <w:sz w:val="20"/>
          <w:szCs w:val="20"/>
        </w:rPr>
        <w:t xml:space="preserve"> dnů </w:t>
      </w:r>
    </w:p>
    <w:p w14:paraId="390CF8EF" w14:textId="77777777" w:rsidR="001F31C7" w:rsidRPr="00B55E8F" w:rsidRDefault="004D5331">
      <w:pPr>
        <w:numPr>
          <w:ilvl w:val="2"/>
          <w:numId w:val="8"/>
        </w:numPr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dalších případech, kdy to výslovně stanoví tato smlouva </w:t>
      </w:r>
    </w:p>
    <w:p w14:paraId="41B6B939" w14:textId="77777777" w:rsidR="001F31C7" w:rsidRPr="00B55E8F" w:rsidRDefault="004D5331">
      <w:pPr>
        <w:numPr>
          <w:ilvl w:val="2"/>
          <w:numId w:val="8"/>
        </w:numPr>
        <w:spacing w:after="189"/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dalších případech stanovených platnou právní úpravou </w:t>
      </w:r>
    </w:p>
    <w:p w14:paraId="19EC95BA" w14:textId="3817CB7F" w:rsidR="001F31C7" w:rsidRPr="00B55E8F" w:rsidRDefault="004D5331">
      <w:pPr>
        <w:numPr>
          <w:ilvl w:val="1"/>
          <w:numId w:val="8"/>
        </w:numPr>
        <w:spacing w:after="38"/>
        <w:ind w:right="6" w:hanging="376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Objednatel je oprávněn od této smlouvy odstoupit, pokud: </w:t>
      </w:r>
    </w:p>
    <w:p w14:paraId="2438C821" w14:textId="3ABDBD81" w:rsidR="001F31C7" w:rsidRPr="00B55E8F" w:rsidRDefault="00341085">
      <w:pPr>
        <w:numPr>
          <w:ilvl w:val="2"/>
          <w:numId w:val="8"/>
        </w:numPr>
        <w:ind w:right="6"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D5331" w:rsidRPr="00B55E8F">
        <w:rPr>
          <w:rFonts w:ascii="Arial" w:hAnsi="Arial" w:cs="Arial"/>
          <w:sz w:val="20"/>
          <w:szCs w:val="20"/>
        </w:rPr>
        <w:t>hotovitel bude v prodlení s</w:t>
      </w:r>
      <w:r>
        <w:rPr>
          <w:rFonts w:ascii="Arial" w:hAnsi="Arial" w:cs="Arial"/>
          <w:sz w:val="20"/>
          <w:szCs w:val="20"/>
        </w:rPr>
        <w:t xml:space="preserve"> provedením </w:t>
      </w:r>
      <w:r w:rsidR="004D5331" w:rsidRPr="00B55E8F">
        <w:rPr>
          <w:rFonts w:ascii="Arial" w:hAnsi="Arial" w:cs="Arial"/>
          <w:sz w:val="20"/>
          <w:szCs w:val="20"/>
        </w:rPr>
        <w:t xml:space="preserve">díla nebo jeho jednotlivých částí po dobu delší </w:t>
      </w:r>
      <w:proofErr w:type="gramStart"/>
      <w:r w:rsidR="004D5331" w:rsidRPr="00B55E8F">
        <w:rPr>
          <w:rFonts w:ascii="Arial" w:hAnsi="Arial" w:cs="Arial"/>
          <w:sz w:val="20"/>
          <w:szCs w:val="20"/>
        </w:rPr>
        <w:t>30-ti</w:t>
      </w:r>
      <w:proofErr w:type="gramEnd"/>
      <w:r w:rsidR="004D5331" w:rsidRPr="00B55E8F">
        <w:rPr>
          <w:rFonts w:ascii="Arial" w:hAnsi="Arial" w:cs="Arial"/>
          <w:sz w:val="20"/>
          <w:szCs w:val="20"/>
        </w:rPr>
        <w:t xml:space="preserve"> dnů </w:t>
      </w:r>
    </w:p>
    <w:p w14:paraId="31625F60" w14:textId="6532D259" w:rsidR="001F31C7" w:rsidRDefault="00341085">
      <w:pPr>
        <w:numPr>
          <w:ilvl w:val="2"/>
          <w:numId w:val="8"/>
        </w:numPr>
        <w:spacing w:after="162"/>
        <w:ind w:right="6"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D5331" w:rsidRPr="00B55E8F">
        <w:rPr>
          <w:rFonts w:ascii="Arial" w:hAnsi="Arial" w:cs="Arial"/>
          <w:sz w:val="20"/>
          <w:szCs w:val="20"/>
        </w:rPr>
        <w:t xml:space="preserve">hotovitel bude dílo provádět prokazatelně vadně, a ani přes dodatečně poskytnutou lhůtu </w:t>
      </w:r>
      <w:r>
        <w:rPr>
          <w:rFonts w:ascii="Arial" w:hAnsi="Arial" w:cs="Arial"/>
          <w:sz w:val="20"/>
          <w:szCs w:val="20"/>
        </w:rPr>
        <w:t>O</w:t>
      </w:r>
      <w:r w:rsidR="004D5331" w:rsidRPr="00B55E8F">
        <w:rPr>
          <w:rFonts w:ascii="Arial" w:hAnsi="Arial" w:cs="Arial"/>
          <w:sz w:val="20"/>
          <w:szCs w:val="20"/>
        </w:rPr>
        <w:t xml:space="preserve">bjednatelem tyto vady díla </w:t>
      </w:r>
      <w:proofErr w:type="gramStart"/>
      <w:r w:rsidR="004D5331" w:rsidRPr="00B55E8F">
        <w:rPr>
          <w:rFonts w:ascii="Arial" w:hAnsi="Arial" w:cs="Arial"/>
          <w:sz w:val="20"/>
          <w:szCs w:val="20"/>
        </w:rPr>
        <w:t>nebude</w:t>
      </w:r>
      <w:proofErr w:type="gramEnd"/>
      <w:r w:rsidR="004D5331" w:rsidRPr="00B55E8F">
        <w:rPr>
          <w:rFonts w:ascii="Arial" w:hAnsi="Arial" w:cs="Arial"/>
          <w:sz w:val="20"/>
          <w:szCs w:val="20"/>
        </w:rPr>
        <w:t xml:space="preserve"> odstraňovat resp. </w:t>
      </w:r>
      <w:proofErr w:type="gramStart"/>
      <w:r w:rsidR="004D5331" w:rsidRPr="00B55E8F">
        <w:rPr>
          <w:rFonts w:ascii="Arial" w:hAnsi="Arial" w:cs="Arial"/>
          <w:sz w:val="20"/>
          <w:szCs w:val="20"/>
        </w:rPr>
        <w:t>bude</w:t>
      </w:r>
      <w:proofErr w:type="gramEnd"/>
      <w:r w:rsidR="004D5331" w:rsidRPr="00B55E8F">
        <w:rPr>
          <w:rFonts w:ascii="Arial" w:hAnsi="Arial" w:cs="Arial"/>
          <w:sz w:val="20"/>
          <w:szCs w:val="20"/>
        </w:rPr>
        <w:t xml:space="preserve"> pokračovat ve vadném provádění díla</w:t>
      </w:r>
    </w:p>
    <w:p w14:paraId="3D1BCBA6" w14:textId="06BE46F7" w:rsidR="00B46FDA" w:rsidRDefault="009B7251">
      <w:pPr>
        <w:numPr>
          <w:ilvl w:val="2"/>
          <w:numId w:val="8"/>
        </w:numPr>
        <w:spacing w:after="162"/>
        <w:ind w:right="6"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dojde k </w:t>
      </w:r>
      <w:r w:rsidRPr="009B7251">
        <w:rPr>
          <w:rFonts w:ascii="Arial" w:hAnsi="Arial" w:cs="Arial"/>
          <w:sz w:val="20"/>
          <w:szCs w:val="20"/>
        </w:rPr>
        <w:t xml:space="preserve">porušení kterékoli povinnosti </w:t>
      </w:r>
      <w:r>
        <w:rPr>
          <w:rFonts w:ascii="Arial" w:hAnsi="Arial" w:cs="Arial"/>
          <w:sz w:val="20"/>
          <w:szCs w:val="20"/>
        </w:rPr>
        <w:t xml:space="preserve">Zhotovitelem </w:t>
      </w:r>
      <w:r w:rsidRPr="009B7251">
        <w:rPr>
          <w:rFonts w:ascii="Arial" w:hAnsi="Arial" w:cs="Arial"/>
          <w:sz w:val="20"/>
          <w:szCs w:val="20"/>
        </w:rPr>
        <w:t xml:space="preserve">dle čl. </w:t>
      </w:r>
      <w:r>
        <w:rPr>
          <w:rFonts w:ascii="Arial" w:hAnsi="Arial" w:cs="Arial"/>
          <w:sz w:val="20"/>
          <w:szCs w:val="20"/>
        </w:rPr>
        <w:t>V</w:t>
      </w:r>
      <w:r w:rsidRPr="009B7251">
        <w:rPr>
          <w:rFonts w:ascii="Arial" w:hAnsi="Arial" w:cs="Arial"/>
          <w:sz w:val="20"/>
          <w:szCs w:val="20"/>
        </w:rPr>
        <w:t xml:space="preserve">III. této </w:t>
      </w:r>
      <w:r>
        <w:rPr>
          <w:rFonts w:ascii="Arial" w:hAnsi="Arial" w:cs="Arial"/>
          <w:sz w:val="20"/>
          <w:szCs w:val="20"/>
        </w:rPr>
        <w:t>s</w:t>
      </w:r>
      <w:r w:rsidRPr="009B7251">
        <w:rPr>
          <w:rFonts w:ascii="Arial" w:hAnsi="Arial" w:cs="Arial"/>
          <w:sz w:val="20"/>
          <w:szCs w:val="20"/>
        </w:rPr>
        <w:t xml:space="preserve">mlouvy (Licenční ujednání), a </w:t>
      </w:r>
      <w:r>
        <w:rPr>
          <w:rFonts w:ascii="Arial" w:hAnsi="Arial" w:cs="Arial"/>
          <w:sz w:val="20"/>
          <w:szCs w:val="20"/>
        </w:rPr>
        <w:t>Zhotovitel</w:t>
      </w:r>
      <w:r w:rsidRPr="009B7251">
        <w:rPr>
          <w:rFonts w:ascii="Arial" w:hAnsi="Arial" w:cs="Arial"/>
          <w:sz w:val="20"/>
          <w:szCs w:val="20"/>
        </w:rPr>
        <w:t xml:space="preserve"> nezjedná nápravu ani v dodatečně mu poskytnuté lhůtě </w:t>
      </w:r>
      <w:proofErr w:type="gramStart"/>
      <w:r w:rsidRPr="009B7251">
        <w:rPr>
          <w:rFonts w:ascii="Arial" w:hAnsi="Arial" w:cs="Arial"/>
          <w:sz w:val="20"/>
          <w:szCs w:val="20"/>
        </w:rPr>
        <w:t>14-ti</w:t>
      </w:r>
      <w:proofErr w:type="gramEnd"/>
      <w:r w:rsidRPr="009B7251">
        <w:rPr>
          <w:rFonts w:ascii="Arial" w:hAnsi="Arial" w:cs="Arial"/>
          <w:sz w:val="20"/>
          <w:szCs w:val="20"/>
        </w:rPr>
        <w:t xml:space="preserve"> dnů</w:t>
      </w:r>
    </w:p>
    <w:p w14:paraId="66FB72CD" w14:textId="421CCD49" w:rsidR="00F97C68" w:rsidRPr="00B55E8F" w:rsidRDefault="00F97C68">
      <w:pPr>
        <w:numPr>
          <w:ilvl w:val="2"/>
          <w:numId w:val="8"/>
        </w:numPr>
        <w:spacing w:after="162"/>
        <w:ind w:right="6" w:hanging="361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opakované </w:t>
      </w:r>
      <w:r w:rsidRPr="00FE71C6">
        <w:rPr>
          <w:rFonts w:ascii="Tahoma" w:hAnsi="Tahoma" w:cs="Tahoma"/>
          <w:sz w:val="20"/>
          <w:szCs w:val="20"/>
        </w:rPr>
        <w:t>nedodržení smluvních ujednání o záruce za jakost</w:t>
      </w:r>
      <w:r>
        <w:rPr>
          <w:rFonts w:ascii="Tahoma" w:hAnsi="Tahoma" w:cs="Tahoma"/>
          <w:sz w:val="20"/>
          <w:szCs w:val="20"/>
        </w:rPr>
        <w:t xml:space="preserve"> či </w:t>
      </w:r>
      <w:r w:rsidRPr="00FE71C6">
        <w:rPr>
          <w:rFonts w:ascii="Tahoma" w:hAnsi="Tahoma" w:cs="Tahoma"/>
          <w:sz w:val="20"/>
          <w:szCs w:val="20"/>
        </w:rPr>
        <w:t>o právech z vadného plnění</w:t>
      </w:r>
    </w:p>
    <w:p w14:paraId="25F1A0FF" w14:textId="77777777" w:rsidR="001F31C7" w:rsidRPr="00B55E8F" w:rsidRDefault="004D5331">
      <w:pPr>
        <w:numPr>
          <w:ilvl w:val="2"/>
          <w:numId w:val="8"/>
        </w:numPr>
        <w:spacing w:after="99"/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dalších případech, kdy to výslovně stanoví tato smlouva </w:t>
      </w:r>
    </w:p>
    <w:p w14:paraId="41BA162D" w14:textId="77777777" w:rsidR="001F31C7" w:rsidRPr="00B55E8F" w:rsidRDefault="004D5331">
      <w:pPr>
        <w:numPr>
          <w:ilvl w:val="2"/>
          <w:numId w:val="8"/>
        </w:numPr>
        <w:spacing w:after="190"/>
        <w:ind w:right="6" w:hanging="361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dalších případech stanovených platnou právní úpravou </w:t>
      </w:r>
    </w:p>
    <w:p w14:paraId="1AF19763" w14:textId="77777777" w:rsidR="001F31C7" w:rsidRPr="00B55E8F" w:rsidRDefault="004D5331" w:rsidP="00B55E8F">
      <w:pPr>
        <w:numPr>
          <w:ilvl w:val="0"/>
          <w:numId w:val="2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Odstoupení od smlouvy musí být provedeno písemnou formou, kdy v písemném oznámení o odstoupení od smlouvy musí být specifikován důvod odstoupení od smlouvy tak, aby tento nemohl být zaměněn s jiným.  V ostatním pro odstoupení od smlouvy platí ustanovení NOZ. </w:t>
      </w:r>
    </w:p>
    <w:p w14:paraId="3B9B86D0" w14:textId="0832D6CC" w:rsidR="001F31C7" w:rsidRPr="00B55E8F" w:rsidRDefault="004D5331" w:rsidP="00B55E8F">
      <w:pPr>
        <w:numPr>
          <w:ilvl w:val="0"/>
          <w:numId w:val="2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Odstoupením od Smlouvy z důvodů na straně Zhotovitele není dotčeno právo Objednatele na náhradu škody vzniklé Objednateli</w:t>
      </w:r>
      <w:r w:rsidR="005F28B6">
        <w:rPr>
          <w:rFonts w:ascii="Arial" w:hAnsi="Arial" w:cs="Arial"/>
          <w:sz w:val="20"/>
          <w:szCs w:val="20"/>
        </w:rPr>
        <w:t>, zejména</w:t>
      </w:r>
      <w:r w:rsidRPr="00B55E8F">
        <w:rPr>
          <w:rFonts w:ascii="Arial" w:hAnsi="Arial" w:cs="Arial"/>
          <w:sz w:val="20"/>
          <w:szCs w:val="20"/>
        </w:rPr>
        <w:t xml:space="preserve"> z důvodu krácení či neposkytnutí dotace na Projekt. </w:t>
      </w:r>
    </w:p>
    <w:p w14:paraId="588FADC8" w14:textId="77777777" w:rsidR="001F31C7" w:rsidRPr="00B55E8F" w:rsidRDefault="004D5331" w:rsidP="00B55E8F">
      <w:pPr>
        <w:pStyle w:val="Nadpis1"/>
        <w:numPr>
          <w:ilvl w:val="0"/>
          <w:numId w:val="12"/>
        </w:numPr>
        <w:spacing w:after="49"/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NÁHRADA ŠKODY, SMLUVNÍ POKUTY A ÚROKY Z PRODLENÍ </w:t>
      </w:r>
    </w:p>
    <w:p w14:paraId="1B0AB1CB" w14:textId="77777777" w:rsidR="001F31C7" w:rsidRPr="00B55E8F" w:rsidRDefault="004D5331" w:rsidP="00B55E8F">
      <w:pPr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Pro náhradu škody plně platí příslušná ustanovení NOZ, pokud v této smlouvě není stanoveno jinak. </w:t>
      </w:r>
    </w:p>
    <w:p w14:paraId="04536DF3" w14:textId="7DDA62BA" w:rsidR="001F31C7" w:rsidRPr="00B55E8F" w:rsidRDefault="004D5331" w:rsidP="00B55E8F">
      <w:pPr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případě prodlení </w:t>
      </w:r>
      <w:r w:rsidR="007F3426">
        <w:rPr>
          <w:rFonts w:ascii="Arial" w:hAnsi="Arial" w:cs="Arial"/>
          <w:sz w:val="20"/>
          <w:szCs w:val="20"/>
        </w:rPr>
        <w:t xml:space="preserve">Zhotovitele </w:t>
      </w:r>
      <w:r w:rsidRPr="00B55E8F">
        <w:rPr>
          <w:rFonts w:ascii="Arial" w:hAnsi="Arial" w:cs="Arial"/>
          <w:sz w:val="20"/>
          <w:szCs w:val="20"/>
        </w:rPr>
        <w:t>s</w:t>
      </w:r>
      <w:r w:rsidR="007F3426">
        <w:rPr>
          <w:rFonts w:ascii="Arial" w:hAnsi="Arial" w:cs="Arial"/>
          <w:sz w:val="20"/>
          <w:szCs w:val="20"/>
        </w:rPr>
        <w:t xml:space="preserve"> provedením díla dle </w:t>
      </w:r>
      <w:r w:rsidRPr="00B55E8F">
        <w:rPr>
          <w:rFonts w:ascii="Arial" w:hAnsi="Arial" w:cs="Arial"/>
          <w:sz w:val="20"/>
          <w:szCs w:val="20"/>
        </w:rPr>
        <w:t xml:space="preserve">této smlouvy </w:t>
      </w:r>
      <w:r w:rsidR="00DB262D">
        <w:rPr>
          <w:rFonts w:ascii="Arial" w:hAnsi="Arial" w:cs="Arial"/>
          <w:sz w:val="20"/>
          <w:szCs w:val="20"/>
        </w:rPr>
        <w:t xml:space="preserve">nebo s odstraněním reklamované vady díla </w:t>
      </w:r>
      <w:r w:rsidRPr="00B55E8F">
        <w:rPr>
          <w:rFonts w:ascii="Arial" w:hAnsi="Arial" w:cs="Arial"/>
          <w:sz w:val="20"/>
          <w:szCs w:val="20"/>
        </w:rPr>
        <w:t>se smluvní strany dohod</w:t>
      </w:r>
      <w:r w:rsidR="00D520FE">
        <w:rPr>
          <w:rFonts w:ascii="Arial" w:hAnsi="Arial" w:cs="Arial"/>
          <w:sz w:val="20"/>
          <w:szCs w:val="20"/>
        </w:rPr>
        <w:t>ly na smluvní pokutě ve výši 0,</w:t>
      </w:r>
      <w:bookmarkStart w:id="3" w:name="_GoBack"/>
      <w:bookmarkEnd w:id="3"/>
      <w:r w:rsidRPr="00B55E8F">
        <w:rPr>
          <w:rFonts w:ascii="Arial" w:hAnsi="Arial" w:cs="Arial"/>
          <w:sz w:val="20"/>
          <w:szCs w:val="20"/>
        </w:rPr>
        <w:t xml:space="preserve">5% z dohodnuté ceny díla </w:t>
      </w:r>
      <w:r w:rsidR="007F3426">
        <w:rPr>
          <w:rFonts w:ascii="Arial" w:hAnsi="Arial" w:cs="Arial"/>
          <w:sz w:val="20"/>
          <w:szCs w:val="20"/>
        </w:rPr>
        <w:t xml:space="preserve">vč. DPH </w:t>
      </w:r>
      <w:r w:rsidRPr="00B55E8F">
        <w:rPr>
          <w:rFonts w:ascii="Arial" w:hAnsi="Arial" w:cs="Arial"/>
          <w:sz w:val="20"/>
          <w:szCs w:val="20"/>
        </w:rPr>
        <w:t xml:space="preserve">za každý </w:t>
      </w:r>
      <w:r w:rsidR="007F3426">
        <w:rPr>
          <w:rFonts w:ascii="Arial" w:hAnsi="Arial" w:cs="Arial"/>
          <w:sz w:val="20"/>
          <w:szCs w:val="20"/>
        </w:rPr>
        <w:t xml:space="preserve">započatý </w:t>
      </w:r>
      <w:r w:rsidRPr="00B55E8F">
        <w:rPr>
          <w:rFonts w:ascii="Arial" w:hAnsi="Arial" w:cs="Arial"/>
          <w:sz w:val="20"/>
          <w:szCs w:val="20"/>
        </w:rPr>
        <w:t xml:space="preserve">den prodlení. </w:t>
      </w:r>
    </w:p>
    <w:p w14:paraId="0FADB568" w14:textId="6B8EE75F" w:rsidR="001F31C7" w:rsidRPr="00B55E8F" w:rsidRDefault="004D5331" w:rsidP="00B55E8F">
      <w:pPr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případě prodlení </w:t>
      </w:r>
      <w:r w:rsidR="007F3426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>bjednatele s úhradou ceny za dílo podle této smlouvy se smluvní strany dohodly na zákonném úroku z prodlení z dlužné částky</w:t>
      </w:r>
      <w:r w:rsidR="007F3426">
        <w:rPr>
          <w:rFonts w:ascii="Arial" w:hAnsi="Arial" w:cs="Arial"/>
          <w:sz w:val="20"/>
          <w:szCs w:val="20"/>
        </w:rPr>
        <w:t xml:space="preserve"> vč. DPH</w:t>
      </w:r>
      <w:r w:rsidRPr="00B55E8F">
        <w:rPr>
          <w:rFonts w:ascii="Arial" w:hAnsi="Arial" w:cs="Arial"/>
          <w:sz w:val="20"/>
          <w:szCs w:val="20"/>
        </w:rPr>
        <w:t>.</w:t>
      </w:r>
    </w:p>
    <w:p w14:paraId="43311561" w14:textId="05988FC4" w:rsidR="001F31C7" w:rsidRPr="00B55E8F" w:rsidRDefault="004D5331" w:rsidP="00B55E8F">
      <w:pPr>
        <w:numPr>
          <w:ilvl w:val="0"/>
          <w:numId w:val="2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Ustanoveními tohoto článku nejsou dotčena ta ustanovení smlouvy, která specifikují náhradu škody, úrok z prodlení nebo smluvní pokuty v konkrétních případech porušení povinností.  </w:t>
      </w:r>
    </w:p>
    <w:p w14:paraId="4D0DF1B8" w14:textId="77777777" w:rsidR="001F31C7" w:rsidRPr="00B55E8F" w:rsidRDefault="004D5331">
      <w:pPr>
        <w:pStyle w:val="Nadpis1"/>
        <w:numPr>
          <w:ilvl w:val="0"/>
          <w:numId w:val="12"/>
        </w:numPr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t xml:space="preserve">ŘEŠENÍ SPORU </w:t>
      </w:r>
    </w:p>
    <w:p w14:paraId="2AFF04A0" w14:textId="77777777" w:rsidR="001F31C7" w:rsidRPr="00B55E8F" w:rsidRDefault="004D5331" w:rsidP="00B55E8F">
      <w:pPr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Smluvní strany se zavazují řešit veškeré sporné věci vzniklé při realizaci a plnění této smlouvy jednáním a dohodou statutárních zástupců smluvních stran nebo jimi pověřených osob. </w:t>
      </w:r>
    </w:p>
    <w:p w14:paraId="14612D5E" w14:textId="644F0506" w:rsidR="001F31C7" w:rsidRPr="00B55E8F" w:rsidRDefault="004D5331" w:rsidP="00B55E8F">
      <w:pPr>
        <w:numPr>
          <w:ilvl w:val="0"/>
          <w:numId w:val="3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Pokud nedojde k dohodě dle předcházejícího odstavce tohoto článku, je kterákoli ze stran oprávněna předložit spor k rozhodnutí soudu. </w:t>
      </w:r>
      <w:r w:rsidR="008F2EBF" w:rsidRPr="008F2EBF">
        <w:rPr>
          <w:rFonts w:ascii="Arial" w:hAnsi="Arial" w:cs="Arial"/>
          <w:sz w:val="20"/>
          <w:szCs w:val="20"/>
        </w:rPr>
        <w:t>Smluvní strany tímto zároveň sjednávají pro jakékoli případné spory mezi nimi vzniklé ve věcech týkajících se této smlouvy či s touto souvisejících mezinárodní příslušnost (pravomoc) soudů České republiky; místní příslušnost českého soudu pak bude určena v souladu s procesními předpisy právního řádu České republiky.</w:t>
      </w:r>
    </w:p>
    <w:p w14:paraId="6F162E4F" w14:textId="77777777" w:rsidR="001F31C7" w:rsidRDefault="004D5331">
      <w:pPr>
        <w:spacing w:after="0" w:line="259" w:lineRule="auto"/>
        <w:ind w:left="285" w:firstLine="0"/>
        <w:jc w:val="left"/>
      </w:pPr>
      <w:r>
        <w:t xml:space="preserve"> </w:t>
      </w:r>
    </w:p>
    <w:p w14:paraId="40FB919F" w14:textId="77777777" w:rsidR="001F31C7" w:rsidRPr="00B55E8F" w:rsidRDefault="004D5331">
      <w:pPr>
        <w:pStyle w:val="Nadpis1"/>
        <w:numPr>
          <w:ilvl w:val="0"/>
          <w:numId w:val="12"/>
        </w:numPr>
        <w:ind w:left="690" w:hanging="705"/>
        <w:rPr>
          <w:rFonts w:ascii="Arial" w:hAnsi="Arial" w:cs="Arial"/>
          <w:sz w:val="28"/>
          <w:szCs w:val="28"/>
        </w:rPr>
      </w:pPr>
      <w:r w:rsidRPr="00B55E8F">
        <w:rPr>
          <w:rFonts w:ascii="Arial" w:hAnsi="Arial" w:cs="Arial"/>
          <w:sz w:val="28"/>
          <w:szCs w:val="28"/>
        </w:rPr>
        <w:lastRenderedPageBreak/>
        <w:t xml:space="preserve">USTANOVENÍ SPOLEČNÁ A ZÁVĚREČNÁ </w:t>
      </w:r>
    </w:p>
    <w:p w14:paraId="590F8819" w14:textId="4EF1AB59" w:rsidR="001F31C7" w:rsidRDefault="004D5331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Práva a povinnosti smluvních stran v této smlouvě výslovně neupravená se řídí </w:t>
      </w:r>
      <w:r w:rsidR="00B0708A" w:rsidRPr="00B0708A">
        <w:rPr>
          <w:rFonts w:ascii="Arial" w:hAnsi="Arial" w:cs="Arial"/>
          <w:sz w:val="20"/>
          <w:szCs w:val="20"/>
        </w:rPr>
        <w:t>výlučně právním řádem České republiky</w:t>
      </w:r>
      <w:r w:rsidR="00B0708A">
        <w:rPr>
          <w:rFonts w:ascii="Arial" w:hAnsi="Arial" w:cs="Arial"/>
          <w:sz w:val="20"/>
          <w:szCs w:val="20"/>
        </w:rPr>
        <w:t>, zejména pak ustanoveními NOZ a dalšími souvisejícími právními předpisy</w:t>
      </w:r>
      <w:r w:rsidRPr="00B55E8F">
        <w:rPr>
          <w:rFonts w:ascii="Arial" w:hAnsi="Arial" w:cs="Arial"/>
          <w:sz w:val="20"/>
          <w:szCs w:val="20"/>
        </w:rPr>
        <w:t>.</w:t>
      </w:r>
    </w:p>
    <w:p w14:paraId="111D3267" w14:textId="67A4F37C" w:rsidR="00CC5F20" w:rsidRDefault="00CC5F20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C5F20">
        <w:rPr>
          <w:rFonts w:ascii="Arial" w:hAnsi="Arial" w:cs="Arial"/>
          <w:sz w:val="20"/>
          <w:szCs w:val="20"/>
        </w:rPr>
        <w:t>Veškerá textová dokumentace k</w:t>
      </w:r>
      <w:r>
        <w:rPr>
          <w:rFonts w:ascii="Arial" w:hAnsi="Arial" w:cs="Arial"/>
          <w:sz w:val="20"/>
          <w:szCs w:val="20"/>
        </w:rPr>
        <w:t> dílu (vč. licenčních ujednání)</w:t>
      </w:r>
      <w:r w:rsidRPr="00CC5F20">
        <w:rPr>
          <w:rFonts w:ascii="Arial" w:hAnsi="Arial" w:cs="Arial"/>
          <w:sz w:val="20"/>
          <w:szCs w:val="20"/>
        </w:rPr>
        <w:t xml:space="preserve">, kterou při plnění </w:t>
      </w:r>
      <w:r>
        <w:rPr>
          <w:rFonts w:ascii="Arial" w:hAnsi="Arial" w:cs="Arial"/>
          <w:sz w:val="20"/>
          <w:szCs w:val="20"/>
        </w:rPr>
        <w:t>s</w:t>
      </w:r>
      <w:r w:rsidRPr="00CC5F20">
        <w:rPr>
          <w:rFonts w:ascii="Arial" w:hAnsi="Arial" w:cs="Arial"/>
          <w:sz w:val="20"/>
          <w:szCs w:val="20"/>
        </w:rPr>
        <w:t xml:space="preserve">mlouvy předává či předkládá </w:t>
      </w:r>
      <w:r>
        <w:rPr>
          <w:rFonts w:ascii="Arial" w:hAnsi="Arial" w:cs="Arial"/>
          <w:sz w:val="20"/>
          <w:szCs w:val="20"/>
        </w:rPr>
        <w:t>Zhotovitel Objednateli</w:t>
      </w:r>
      <w:r w:rsidRPr="00CC5F20">
        <w:rPr>
          <w:rFonts w:ascii="Arial" w:hAnsi="Arial" w:cs="Arial"/>
          <w:sz w:val="20"/>
          <w:szCs w:val="20"/>
        </w:rPr>
        <w:t>, musí být předána či předložena v českém jazyce.</w:t>
      </w:r>
    </w:p>
    <w:p w14:paraId="0FB7597F" w14:textId="7954D286" w:rsidR="005651EC" w:rsidRPr="00B55E8F" w:rsidRDefault="005651EC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5651EC">
        <w:rPr>
          <w:rFonts w:ascii="Arial" w:hAnsi="Arial" w:cs="Arial"/>
          <w:sz w:val="20"/>
          <w:szCs w:val="20"/>
        </w:rPr>
        <w:t>Osobní údaje obsažené v této smlouvě, či si vzájemně poskytnuté v souvislosti s realizací této smlouvy, budou danou smluvní stranou zpracovávány pouze pro účely plnění svých práv a povinností vyplývajících z této smlouvy či ze zákona, či pro účely ochrany svých oprávněných zájmů; k jiným účelům nebudou tyto osobní údaje danou smluvní stranou použity, nestanoví-li zákon jinak. Každá ze smluvních stran se při zpracovávání osobních údajů zavazuje dodržovat platné právní předpisy.</w:t>
      </w:r>
    </w:p>
    <w:p w14:paraId="43F0E8F1" w14:textId="533956B5" w:rsidR="001F31C7" w:rsidRPr="00B55E8F" w:rsidRDefault="004D5331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Smlouva zavazuje obě strany dnem jejího oboustranného podpisu a nabývá účinnosti dnem zveřejnění v registru smluv. Zveřejnění v registru smluv zajistí </w:t>
      </w:r>
      <w:r w:rsidR="00FD7B3D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>bjednatel</w:t>
      </w:r>
      <w:r w:rsidR="00FD7B3D">
        <w:rPr>
          <w:rFonts w:ascii="Arial" w:hAnsi="Arial" w:cs="Arial"/>
          <w:sz w:val="20"/>
          <w:szCs w:val="20"/>
        </w:rPr>
        <w:t>.</w:t>
      </w:r>
    </w:p>
    <w:p w14:paraId="09CA4A5A" w14:textId="5F7DCCBC" w:rsidR="001F31C7" w:rsidRPr="00B55E8F" w:rsidRDefault="004D5331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>Smluvní strany po řádném přečtení této smlouvy shodně prohlašují, že byla sepsána a uzavřena podle jejich pravé a svobodné vůle, nikoli v tísni či za nápadně nevýhodných podmínek a na důkaz toho připojují své podpisy.</w:t>
      </w:r>
    </w:p>
    <w:p w14:paraId="309313D2" w14:textId="3E6690CA" w:rsidR="001F31C7" w:rsidRPr="00B55E8F" w:rsidRDefault="004D5331" w:rsidP="00B55E8F">
      <w:pPr>
        <w:numPr>
          <w:ilvl w:val="0"/>
          <w:numId w:val="3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Tato smlouva je vyhotovena ve dvou výtiscích, z nichž </w:t>
      </w:r>
      <w:r w:rsidR="00FD7B3D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 i </w:t>
      </w:r>
      <w:r w:rsidR="00FD7B3D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 obdrží vždy jeden výtisk. Nedílnou součástí této smlouvy jsou její přílohy, a to: </w:t>
      </w:r>
    </w:p>
    <w:p w14:paraId="156C30D0" w14:textId="77777777" w:rsidR="001F31C7" w:rsidRDefault="004D5331">
      <w:pPr>
        <w:spacing w:after="0" w:line="259" w:lineRule="auto"/>
        <w:ind w:left="1412" w:firstLine="0"/>
        <w:jc w:val="left"/>
      </w:pPr>
      <w:r>
        <w:t xml:space="preserve"> </w:t>
      </w:r>
    </w:p>
    <w:p w14:paraId="72996703" w14:textId="2EF0E76E" w:rsidR="001F31C7" w:rsidRPr="00B55E8F" w:rsidRDefault="004D5331">
      <w:pPr>
        <w:spacing w:after="3" w:line="259" w:lineRule="auto"/>
        <w:ind w:firstLine="263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Příloha č. 1 – </w:t>
      </w:r>
      <w:r w:rsidR="00356946">
        <w:rPr>
          <w:rFonts w:ascii="Arial" w:hAnsi="Arial" w:cs="Arial"/>
          <w:sz w:val="20"/>
          <w:szCs w:val="20"/>
        </w:rPr>
        <w:t>Položkový rozpočet</w:t>
      </w: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0211DAED" w14:textId="3B1112B1" w:rsidR="001F31C7" w:rsidRPr="00B55E8F" w:rsidRDefault="004D5331">
      <w:pPr>
        <w:spacing w:after="30"/>
        <w:ind w:right="6" w:firstLine="263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Příloha č. 2 – </w:t>
      </w:r>
      <w:r>
        <w:rPr>
          <w:rFonts w:ascii="Arial" w:hAnsi="Arial" w:cs="Arial"/>
          <w:sz w:val="20"/>
          <w:szCs w:val="20"/>
        </w:rPr>
        <w:t>S</w:t>
      </w:r>
      <w:r w:rsidRPr="00B55E8F">
        <w:rPr>
          <w:rFonts w:ascii="Arial" w:hAnsi="Arial" w:cs="Arial"/>
          <w:sz w:val="20"/>
          <w:szCs w:val="20"/>
        </w:rPr>
        <w:t xml:space="preserve">pecifikace předmětu díla </w:t>
      </w:r>
    </w:p>
    <w:p w14:paraId="02085AE4" w14:textId="384BA485" w:rsidR="001F31C7" w:rsidRPr="00B55E8F" w:rsidRDefault="004D5331">
      <w:pPr>
        <w:spacing w:after="3" w:line="259" w:lineRule="auto"/>
        <w:ind w:firstLine="263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Příloha č. 3 – </w:t>
      </w:r>
      <w:r>
        <w:rPr>
          <w:rFonts w:ascii="Arial" w:hAnsi="Arial" w:cs="Arial"/>
          <w:sz w:val="20"/>
          <w:szCs w:val="20"/>
        </w:rPr>
        <w:t>H</w:t>
      </w:r>
      <w:r w:rsidRPr="00B55E8F">
        <w:rPr>
          <w:rFonts w:ascii="Arial" w:hAnsi="Arial" w:cs="Arial"/>
          <w:sz w:val="20"/>
          <w:szCs w:val="20"/>
        </w:rPr>
        <w:t xml:space="preserve">armonogram prací </w:t>
      </w:r>
    </w:p>
    <w:p w14:paraId="1593976D" w14:textId="77777777" w:rsidR="001F31C7" w:rsidRDefault="001F31C7">
      <w:pPr>
        <w:spacing w:after="0" w:line="259" w:lineRule="auto"/>
        <w:ind w:left="0" w:firstLine="0"/>
        <w:jc w:val="left"/>
      </w:pPr>
    </w:p>
    <w:p w14:paraId="5A24FCB8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5800060A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13F4842E" w14:textId="7CFFAD39" w:rsidR="001F31C7" w:rsidRPr="00B55E8F" w:rsidRDefault="004D5331">
      <w:pPr>
        <w:tabs>
          <w:tab w:val="center" w:pos="2839"/>
          <w:tab w:val="center" w:pos="3544"/>
          <w:tab w:val="center" w:pos="5520"/>
        </w:tabs>
        <w:spacing w:after="30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V </w:t>
      </w:r>
      <w:r w:rsidR="00B55E8F" w:rsidRPr="00B55E8F">
        <w:rPr>
          <w:rFonts w:ascii="Arial" w:hAnsi="Arial" w:cs="Arial"/>
          <w:sz w:val="20"/>
          <w:szCs w:val="20"/>
        </w:rPr>
        <w:t>Třinci</w:t>
      </w:r>
      <w:r w:rsidRPr="00B55E8F">
        <w:rPr>
          <w:rFonts w:ascii="Arial" w:hAnsi="Arial" w:cs="Arial"/>
          <w:sz w:val="20"/>
          <w:szCs w:val="20"/>
        </w:rPr>
        <w:t xml:space="preserve"> dne: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V </w:t>
      </w:r>
      <w:r w:rsidR="00A50679">
        <w:rPr>
          <w:rFonts w:ascii="Arial" w:hAnsi="Arial" w:cs="Arial"/>
          <w:sz w:val="20"/>
          <w:szCs w:val="20"/>
        </w:rPr>
        <w:t>……………………….</w:t>
      </w:r>
      <w:r w:rsidRPr="00B55E8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55E8F">
        <w:rPr>
          <w:rFonts w:ascii="Arial" w:hAnsi="Arial" w:cs="Arial"/>
          <w:sz w:val="20"/>
          <w:szCs w:val="20"/>
        </w:rPr>
        <w:t>dne</w:t>
      </w:r>
      <w:proofErr w:type="gramEnd"/>
      <w:r w:rsidRPr="00B55E8F">
        <w:rPr>
          <w:rFonts w:ascii="Arial" w:hAnsi="Arial" w:cs="Arial"/>
          <w:sz w:val="20"/>
          <w:szCs w:val="20"/>
        </w:rPr>
        <w:t xml:space="preserve">: </w:t>
      </w:r>
    </w:p>
    <w:p w14:paraId="267F8452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05040CB1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0767A00C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2D739340" w14:textId="03CC9670" w:rsidR="001F31C7" w:rsidRPr="00B55E8F" w:rsidRDefault="004D5331">
      <w:pPr>
        <w:tabs>
          <w:tab w:val="center" w:pos="2133"/>
          <w:tab w:val="center" w:pos="2839"/>
          <w:tab w:val="center" w:pos="3544"/>
          <w:tab w:val="center" w:pos="4973"/>
        </w:tabs>
        <w:spacing w:after="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Za </w:t>
      </w:r>
      <w:r w:rsidR="00566B86">
        <w:rPr>
          <w:rFonts w:ascii="Arial" w:hAnsi="Arial" w:cs="Arial"/>
          <w:sz w:val="20"/>
          <w:szCs w:val="20"/>
        </w:rPr>
        <w:t>O</w:t>
      </w:r>
      <w:r w:rsidRPr="00B55E8F">
        <w:rPr>
          <w:rFonts w:ascii="Arial" w:hAnsi="Arial" w:cs="Arial"/>
          <w:sz w:val="20"/>
          <w:szCs w:val="20"/>
        </w:rPr>
        <w:t xml:space="preserve">bjednatele: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 </w:t>
      </w:r>
      <w:r w:rsidRPr="00B55E8F">
        <w:rPr>
          <w:rFonts w:ascii="Arial" w:hAnsi="Arial" w:cs="Arial"/>
          <w:sz w:val="20"/>
          <w:szCs w:val="20"/>
        </w:rPr>
        <w:tab/>
        <w:t xml:space="preserve">Za </w:t>
      </w:r>
      <w:r w:rsidR="00566B86">
        <w:rPr>
          <w:rFonts w:ascii="Arial" w:hAnsi="Arial" w:cs="Arial"/>
          <w:sz w:val="20"/>
          <w:szCs w:val="20"/>
        </w:rPr>
        <w:t>Z</w:t>
      </w:r>
      <w:r w:rsidRPr="00B55E8F">
        <w:rPr>
          <w:rFonts w:ascii="Arial" w:hAnsi="Arial" w:cs="Arial"/>
          <w:sz w:val="20"/>
          <w:szCs w:val="20"/>
        </w:rPr>
        <w:t xml:space="preserve">hotovitele: </w:t>
      </w:r>
    </w:p>
    <w:p w14:paraId="45E4BC24" w14:textId="77777777" w:rsidR="001F31C7" w:rsidRPr="00B55E8F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325FC61C" w14:textId="77777777" w:rsidR="005467A7" w:rsidRDefault="005467A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F3FE88E" w14:textId="77777777" w:rsidR="005467A7" w:rsidRDefault="005467A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1C954E4" w14:textId="77777777" w:rsidR="005467A7" w:rsidRDefault="005467A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3128C43" w14:textId="77777777" w:rsidR="001F31C7" w:rsidRPr="00B55E8F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 </w:t>
      </w:r>
    </w:p>
    <w:p w14:paraId="299BE8B7" w14:textId="77777777" w:rsidR="001F31C7" w:rsidRPr="00B55E8F" w:rsidRDefault="004D5331">
      <w:pPr>
        <w:tabs>
          <w:tab w:val="center" w:pos="3544"/>
          <w:tab w:val="center" w:pos="6096"/>
        </w:tabs>
        <w:spacing w:after="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B55E8F">
        <w:rPr>
          <w:rFonts w:ascii="Arial" w:hAnsi="Arial" w:cs="Arial"/>
          <w:sz w:val="20"/>
          <w:szCs w:val="20"/>
        </w:rPr>
        <w:t xml:space="preserve">___________________________ </w:t>
      </w:r>
      <w:r w:rsidRPr="00B55E8F">
        <w:rPr>
          <w:rFonts w:ascii="Arial" w:hAnsi="Arial" w:cs="Arial"/>
          <w:sz w:val="20"/>
          <w:szCs w:val="20"/>
        </w:rPr>
        <w:tab/>
      </w:r>
      <w:r w:rsidRPr="00B55E8F">
        <w:rPr>
          <w:rFonts w:ascii="Arial" w:hAnsi="Arial" w:cs="Arial"/>
          <w:sz w:val="20"/>
          <w:szCs w:val="20"/>
        </w:rPr>
        <w:tab/>
        <w:t xml:space="preserve">___________________________ </w:t>
      </w:r>
    </w:p>
    <w:p w14:paraId="5D3B906B" w14:textId="77A55A04" w:rsidR="001F31C7" w:rsidRPr="00B55E8F" w:rsidRDefault="00B55E8F">
      <w:pPr>
        <w:tabs>
          <w:tab w:val="center" w:pos="705"/>
          <w:tab w:val="center" w:pos="1412"/>
          <w:tab w:val="center" w:pos="2133"/>
          <w:tab w:val="center" w:pos="2839"/>
          <w:tab w:val="center" w:pos="3544"/>
          <w:tab w:val="center" w:pos="4250"/>
          <w:tab w:val="center" w:pos="6103"/>
        </w:tabs>
        <w:spacing w:after="3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B55E8F">
        <w:rPr>
          <w:rFonts w:ascii="Arial" w:hAnsi="Arial" w:cs="Arial"/>
          <w:sz w:val="20"/>
          <w:szCs w:val="20"/>
        </w:rPr>
        <w:t xml:space="preserve">Bc. Jaroslav </w:t>
      </w:r>
      <w:proofErr w:type="spellStart"/>
      <w:r w:rsidRPr="00B55E8F">
        <w:rPr>
          <w:rFonts w:ascii="Arial" w:hAnsi="Arial" w:cs="Arial"/>
          <w:sz w:val="20"/>
          <w:szCs w:val="20"/>
        </w:rPr>
        <w:t>Brzyszkowski</w:t>
      </w:r>
      <w:proofErr w:type="spellEnd"/>
      <w:r w:rsidR="004D5331" w:rsidRPr="00B55E8F">
        <w:rPr>
          <w:rFonts w:ascii="Arial" w:hAnsi="Arial" w:cs="Arial"/>
          <w:sz w:val="20"/>
          <w:szCs w:val="20"/>
        </w:rPr>
        <w:tab/>
      </w:r>
      <w:r w:rsidR="004D5331" w:rsidRPr="00B55E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</w:p>
    <w:p w14:paraId="51202DD7" w14:textId="1D7B4477" w:rsidR="001F31C7" w:rsidRPr="00B55E8F" w:rsidRDefault="00B55E8F">
      <w:pPr>
        <w:tabs>
          <w:tab w:val="center" w:pos="1412"/>
          <w:tab w:val="center" w:pos="2133"/>
          <w:tab w:val="center" w:pos="2839"/>
          <w:tab w:val="center" w:pos="3544"/>
          <w:tab w:val="center" w:pos="4250"/>
          <w:tab w:val="center" w:pos="6096"/>
        </w:tabs>
        <w:spacing w:after="30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5331" w:rsidRPr="00B55E8F">
        <w:rPr>
          <w:rFonts w:ascii="Arial" w:hAnsi="Arial" w:cs="Arial"/>
          <w:sz w:val="20"/>
          <w:szCs w:val="20"/>
        </w:rPr>
        <w:t xml:space="preserve"> ředitel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  <w:r w:rsidR="004D5331" w:rsidRPr="00B55E8F">
        <w:rPr>
          <w:rFonts w:ascii="Arial" w:hAnsi="Arial" w:cs="Arial"/>
          <w:sz w:val="20"/>
          <w:szCs w:val="20"/>
        </w:rPr>
        <w:tab/>
        <w:t xml:space="preserve"> </w:t>
      </w:r>
    </w:p>
    <w:p w14:paraId="5A8B6A32" w14:textId="77777777" w:rsidR="001F31C7" w:rsidRDefault="004D5331">
      <w:pPr>
        <w:spacing w:after="0" w:line="259" w:lineRule="auto"/>
        <w:ind w:left="0" w:firstLine="0"/>
        <w:jc w:val="left"/>
      </w:pPr>
      <w:r>
        <w:t xml:space="preserve"> </w:t>
      </w:r>
    </w:p>
    <w:p w14:paraId="3175D8E1" w14:textId="77777777" w:rsidR="001F31C7" w:rsidRDefault="001F31C7">
      <w:pPr>
        <w:spacing w:after="0" w:line="259" w:lineRule="auto"/>
        <w:ind w:left="0" w:firstLine="0"/>
        <w:jc w:val="left"/>
      </w:pPr>
    </w:p>
    <w:p w14:paraId="110E0BFA" w14:textId="77777777" w:rsidR="001F31C7" w:rsidRDefault="001F31C7">
      <w:pPr>
        <w:spacing w:after="0" w:line="259" w:lineRule="auto"/>
        <w:ind w:left="0" w:firstLine="0"/>
        <w:jc w:val="left"/>
      </w:pPr>
    </w:p>
    <w:p w14:paraId="62EE404C" w14:textId="77777777" w:rsidR="001F31C7" w:rsidRDefault="001F31C7">
      <w:pPr>
        <w:spacing w:after="0" w:line="259" w:lineRule="auto"/>
        <w:ind w:left="0" w:firstLine="0"/>
        <w:jc w:val="left"/>
      </w:pPr>
    </w:p>
    <w:p w14:paraId="3554DB08" w14:textId="77777777" w:rsidR="001B42E7" w:rsidRDefault="001B42E7">
      <w:pPr>
        <w:spacing w:after="0" w:line="259" w:lineRule="auto"/>
        <w:ind w:left="0" w:firstLine="0"/>
        <w:jc w:val="left"/>
      </w:pPr>
    </w:p>
    <w:p w14:paraId="255F4403" w14:textId="77777777" w:rsidR="001B42E7" w:rsidRDefault="001B42E7">
      <w:pPr>
        <w:spacing w:after="0" w:line="259" w:lineRule="auto"/>
        <w:ind w:left="0" w:firstLine="0"/>
        <w:jc w:val="left"/>
      </w:pPr>
    </w:p>
    <w:p w14:paraId="52C0E44E" w14:textId="77777777" w:rsidR="001B42E7" w:rsidRDefault="001B42E7">
      <w:pPr>
        <w:spacing w:after="0" w:line="259" w:lineRule="auto"/>
        <w:ind w:left="0" w:firstLine="0"/>
        <w:jc w:val="left"/>
      </w:pPr>
    </w:p>
    <w:p w14:paraId="4B7F85C9" w14:textId="77777777" w:rsidR="001F31C7" w:rsidRDefault="001F31C7">
      <w:pPr>
        <w:spacing w:after="0" w:line="259" w:lineRule="auto"/>
        <w:ind w:left="0" w:firstLine="0"/>
        <w:jc w:val="left"/>
      </w:pPr>
    </w:p>
    <w:p w14:paraId="763C43F0" w14:textId="77777777" w:rsidR="001F31C7" w:rsidRDefault="001F31C7">
      <w:pPr>
        <w:spacing w:after="0" w:line="259" w:lineRule="auto"/>
        <w:ind w:left="0" w:firstLine="0"/>
        <w:jc w:val="left"/>
      </w:pPr>
    </w:p>
    <w:p w14:paraId="6D287473" w14:textId="400E298E" w:rsidR="001F31C7" w:rsidRDefault="004D5331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356946">
        <w:rPr>
          <w:rFonts w:ascii="Arial" w:hAnsi="Arial" w:cs="Arial"/>
          <w:b/>
          <w:sz w:val="28"/>
          <w:szCs w:val="28"/>
        </w:rPr>
        <w:lastRenderedPageBreak/>
        <w:t xml:space="preserve">Příloha č. </w:t>
      </w:r>
      <w:r w:rsidR="00356946">
        <w:rPr>
          <w:rFonts w:ascii="Arial" w:hAnsi="Arial" w:cs="Arial"/>
          <w:b/>
          <w:sz w:val="28"/>
          <w:szCs w:val="28"/>
        </w:rPr>
        <w:t>1</w:t>
      </w:r>
      <w:r w:rsidRPr="00356946">
        <w:rPr>
          <w:rFonts w:ascii="Arial" w:hAnsi="Arial" w:cs="Arial"/>
          <w:b/>
          <w:sz w:val="28"/>
          <w:szCs w:val="28"/>
        </w:rPr>
        <w:t xml:space="preserve"> – </w:t>
      </w:r>
      <w:r w:rsidR="00356946" w:rsidRPr="00356946">
        <w:rPr>
          <w:rFonts w:ascii="Arial" w:hAnsi="Arial" w:cs="Arial"/>
          <w:b/>
          <w:sz w:val="28"/>
          <w:szCs w:val="28"/>
        </w:rPr>
        <w:t>Položkový rozpočet</w:t>
      </w:r>
    </w:p>
    <w:p w14:paraId="3B3FB31A" w14:textId="00C9692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03504B9D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CF0B80B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D6032B7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B77F2F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36865C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A9A5F09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462E188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61ADE878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77714D9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A1D438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DC00FB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6421769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68DD124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994571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6C3652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A0F6FC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9FD92F7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20F4DAED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6F8917FE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253BCF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21E88AA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41ED5A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9FE9208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CF017F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0ED74758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5A7B1F27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CE8705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0C19E72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35D61CE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547C494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8F9EF50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7A4BFF2D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4D036D89" w14:textId="77777777" w:rsidR="001B42E7" w:rsidRDefault="001B42E7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178DFB83" w14:textId="77777777" w:rsidR="001B42E7" w:rsidRDefault="001B42E7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CF682CB" w14:textId="77777777" w:rsidR="001B42E7" w:rsidRDefault="001B42E7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F45690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14:paraId="33DB310B" w14:textId="3CEA8FBA" w:rsidR="00356946" w:rsidRPr="00356946" w:rsidRDefault="00356946" w:rsidP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356946">
        <w:rPr>
          <w:rFonts w:ascii="Arial" w:hAnsi="Arial" w:cs="Arial"/>
          <w:b/>
          <w:sz w:val="28"/>
          <w:szCs w:val="28"/>
        </w:rPr>
        <w:lastRenderedPageBreak/>
        <w:t xml:space="preserve">Příloha č. 2 – Specifikace </w:t>
      </w:r>
      <w:r w:rsidR="00571FD0">
        <w:rPr>
          <w:rFonts w:ascii="Arial" w:hAnsi="Arial" w:cs="Arial"/>
          <w:b/>
          <w:sz w:val="28"/>
          <w:szCs w:val="28"/>
        </w:rPr>
        <w:t xml:space="preserve">předmětu </w:t>
      </w:r>
      <w:r w:rsidRPr="00356946">
        <w:rPr>
          <w:rFonts w:ascii="Arial" w:hAnsi="Arial" w:cs="Arial"/>
          <w:b/>
          <w:sz w:val="28"/>
          <w:szCs w:val="28"/>
        </w:rPr>
        <w:t>díla</w:t>
      </w:r>
    </w:p>
    <w:p w14:paraId="4408587D" w14:textId="77777777" w:rsidR="001F31C7" w:rsidRDefault="001F31C7">
      <w:pPr>
        <w:spacing w:after="0" w:line="259" w:lineRule="auto"/>
        <w:ind w:left="0" w:firstLine="0"/>
        <w:jc w:val="left"/>
      </w:pPr>
    </w:p>
    <w:p w14:paraId="39AB491E" w14:textId="4809527A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Předmětem Smlouvy je </w:t>
      </w:r>
      <w:r w:rsidR="001C3CFF">
        <w:rPr>
          <w:rFonts w:ascii="Arial" w:hAnsi="Arial" w:cs="Arial"/>
          <w:sz w:val="20"/>
          <w:szCs w:val="20"/>
        </w:rPr>
        <w:t>provedení</w:t>
      </w:r>
      <w:r w:rsidR="001C3CFF" w:rsidRPr="00356946">
        <w:rPr>
          <w:rFonts w:ascii="Arial" w:hAnsi="Arial" w:cs="Arial"/>
          <w:sz w:val="20"/>
          <w:szCs w:val="20"/>
        </w:rPr>
        <w:t xml:space="preserve"> </w:t>
      </w:r>
      <w:r w:rsidRPr="00356946">
        <w:rPr>
          <w:rFonts w:ascii="Arial" w:hAnsi="Arial" w:cs="Arial"/>
          <w:sz w:val="20"/>
          <w:szCs w:val="20"/>
        </w:rPr>
        <w:t>připojení systému ACS do systému Identity managementu ACIDENTITA.</w:t>
      </w:r>
    </w:p>
    <w:p w14:paraId="7B20D6EA" w14:textId="77777777" w:rsidR="001F31C7" w:rsidRPr="00356946" w:rsidRDefault="001F31C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5E1D91A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Připojení bude realizované na aktuální verzi identifikačního (Přístupového) systému společnosti GOLDCARD, spol. s r.o., které nese označení GCS8000. Proto je součástí </w:t>
      </w:r>
      <w:proofErr w:type="gramStart"/>
      <w:r w:rsidRPr="00356946">
        <w:rPr>
          <w:rFonts w:ascii="Arial" w:hAnsi="Arial" w:cs="Arial"/>
          <w:sz w:val="20"/>
          <w:szCs w:val="20"/>
        </w:rPr>
        <w:t>díla i  modernizace</w:t>
      </w:r>
      <w:proofErr w:type="gramEnd"/>
      <w:r w:rsidRPr="00356946">
        <w:rPr>
          <w:rFonts w:ascii="Arial" w:hAnsi="Arial" w:cs="Arial"/>
          <w:sz w:val="20"/>
          <w:szCs w:val="20"/>
        </w:rPr>
        <w:t xml:space="preserve"> stávajícího identifikačního systému GCS7900 na uvedenou verzi.</w:t>
      </w:r>
    </w:p>
    <w:p w14:paraId="34528B4B" w14:textId="77777777" w:rsidR="001F31C7" w:rsidRDefault="001F31C7">
      <w:pPr>
        <w:spacing w:after="0" w:line="259" w:lineRule="auto"/>
        <w:ind w:left="0" w:firstLine="0"/>
        <w:jc w:val="left"/>
      </w:pPr>
    </w:p>
    <w:p w14:paraId="5DB695B6" w14:textId="77777777" w:rsidR="001F31C7" w:rsidRDefault="001F31C7">
      <w:pPr>
        <w:spacing w:after="0" w:line="259" w:lineRule="auto"/>
        <w:ind w:left="0" w:firstLine="0"/>
        <w:jc w:val="left"/>
      </w:pPr>
    </w:p>
    <w:p w14:paraId="409A3C50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356946">
        <w:rPr>
          <w:rFonts w:ascii="Arial" w:hAnsi="Arial" w:cs="Arial"/>
          <w:b/>
          <w:bCs/>
          <w:sz w:val="20"/>
          <w:szCs w:val="20"/>
        </w:rPr>
        <w:t>GCS8000 použité technologie:</w:t>
      </w:r>
    </w:p>
    <w:p w14:paraId="780890B1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>systém používá třívrstvou architekturu databázový server - aplikační server – klient.</w:t>
      </w:r>
    </w:p>
    <w:p w14:paraId="7BA3C903" w14:textId="77777777" w:rsidR="001F31C7" w:rsidRPr="00356946" w:rsidRDefault="001F31C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5637BE3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Databázový server - standardní SQL databáze </w:t>
      </w:r>
      <w:proofErr w:type="spellStart"/>
      <w:r w:rsidRPr="00356946">
        <w:rPr>
          <w:rFonts w:ascii="Arial" w:hAnsi="Arial" w:cs="Arial"/>
          <w:sz w:val="20"/>
          <w:szCs w:val="20"/>
        </w:rPr>
        <w:t>firebird</w:t>
      </w:r>
      <w:proofErr w:type="spellEnd"/>
      <w:r w:rsidRPr="00356946">
        <w:rPr>
          <w:rFonts w:ascii="Arial" w:hAnsi="Arial" w:cs="Arial"/>
          <w:sz w:val="20"/>
          <w:szCs w:val="20"/>
        </w:rPr>
        <w:t>.</w:t>
      </w:r>
    </w:p>
    <w:p w14:paraId="6494A0C9" w14:textId="77777777" w:rsidR="001F31C7" w:rsidRPr="00356946" w:rsidRDefault="001F31C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4E91962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Aplikační server používá technologii Java EE 7, v současné době používáme implementaci </w:t>
      </w:r>
      <w:proofErr w:type="spellStart"/>
      <w:r w:rsidRPr="00356946">
        <w:rPr>
          <w:rFonts w:ascii="Arial" w:hAnsi="Arial" w:cs="Arial"/>
          <w:sz w:val="20"/>
          <w:szCs w:val="20"/>
        </w:rPr>
        <w:t>Payara</w:t>
      </w:r>
      <w:proofErr w:type="spellEnd"/>
      <w:r w:rsidRPr="00356946">
        <w:rPr>
          <w:rFonts w:ascii="Arial" w:hAnsi="Arial" w:cs="Arial"/>
          <w:sz w:val="20"/>
          <w:szCs w:val="20"/>
        </w:rPr>
        <w:t>.</w:t>
      </w:r>
    </w:p>
    <w:p w14:paraId="6D7FA0B0" w14:textId="77777777" w:rsidR="001F31C7" w:rsidRPr="00356946" w:rsidRDefault="001F31C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44462D8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Klient je implementovaný čistě pomocí technologií HTML 5, CSS a JavaScript. </w:t>
      </w:r>
    </w:p>
    <w:p w14:paraId="5E90C951" w14:textId="77777777" w:rsidR="001F31C7" w:rsidRPr="00356946" w:rsidRDefault="001F31C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38801E3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Komunikace mezi serverem a klientem používá protokoly HTTP/HTTPS a </w:t>
      </w:r>
      <w:proofErr w:type="spellStart"/>
      <w:r w:rsidRPr="00356946">
        <w:rPr>
          <w:rFonts w:ascii="Arial" w:hAnsi="Arial" w:cs="Arial"/>
          <w:sz w:val="20"/>
          <w:szCs w:val="20"/>
        </w:rPr>
        <w:t>RESTfull</w:t>
      </w:r>
      <w:proofErr w:type="spellEnd"/>
      <w:r w:rsidRPr="00356946">
        <w:rPr>
          <w:rFonts w:ascii="Arial" w:hAnsi="Arial" w:cs="Arial"/>
          <w:sz w:val="20"/>
          <w:szCs w:val="20"/>
        </w:rPr>
        <w:t>. Data jsou předávaná ve formátu JSON.</w:t>
      </w:r>
    </w:p>
    <w:p w14:paraId="43BD5D06" w14:textId="77777777" w:rsidR="001F31C7" w:rsidRDefault="001F31C7">
      <w:pPr>
        <w:spacing w:after="0" w:line="259" w:lineRule="auto"/>
        <w:ind w:left="0" w:firstLine="0"/>
        <w:jc w:val="left"/>
      </w:pPr>
    </w:p>
    <w:p w14:paraId="52A676E3" w14:textId="77777777" w:rsidR="001F31C7" w:rsidRDefault="001F31C7">
      <w:pPr>
        <w:spacing w:after="0" w:line="259" w:lineRule="auto"/>
        <w:ind w:left="0" w:firstLine="0"/>
        <w:jc w:val="left"/>
      </w:pPr>
    </w:p>
    <w:p w14:paraId="572BB5C9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356946">
        <w:rPr>
          <w:rFonts w:ascii="Arial" w:hAnsi="Arial" w:cs="Arial"/>
          <w:b/>
          <w:bCs/>
          <w:sz w:val="20"/>
          <w:szCs w:val="20"/>
        </w:rPr>
        <w:t>GCS8000 aktuální verze:</w:t>
      </w:r>
    </w:p>
    <w:p w14:paraId="42E9B942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356946">
        <w:rPr>
          <w:rFonts w:ascii="Arial" w:hAnsi="Arial" w:cs="Arial"/>
          <w:sz w:val="20"/>
          <w:szCs w:val="20"/>
        </w:rPr>
        <w:t>java</w:t>
      </w:r>
      <w:proofErr w:type="spellEnd"/>
      <w:r w:rsidRPr="00356946">
        <w:rPr>
          <w:rFonts w:ascii="Arial" w:hAnsi="Arial" w:cs="Arial"/>
          <w:sz w:val="20"/>
          <w:szCs w:val="20"/>
        </w:rPr>
        <w:t xml:space="preserve"> 21.0.6+7 LTS</w:t>
      </w:r>
    </w:p>
    <w:p w14:paraId="1B74FFA2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356946">
        <w:rPr>
          <w:rFonts w:ascii="Arial" w:hAnsi="Arial" w:cs="Arial"/>
          <w:sz w:val="20"/>
          <w:szCs w:val="20"/>
        </w:rPr>
        <w:t>payara</w:t>
      </w:r>
      <w:proofErr w:type="spellEnd"/>
      <w:r w:rsidRPr="00356946">
        <w:rPr>
          <w:rFonts w:ascii="Arial" w:hAnsi="Arial" w:cs="Arial"/>
          <w:sz w:val="20"/>
          <w:szCs w:val="20"/>
        </w:rPr>
        <w:t xml:space="preserve"> 6.2024.6 + Jakarta EE 10</w:t>
      </w:r>
    </w:p>
    <w:p w14:paraId="727F977B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</w:t>
      </w:r>
      <w:bookmarkStart w:id="4" w:name="__DdeLink__223_937290226"/>
      <w:proofErr w:type="spellStart"/>
      <w:r w:rsidRPr="00356946">
        <w:rPr>
          <w:rFonts w:ascii="Arial" w:hAnsi="Arial" w:cs="Arial"/>
          <w:sz w:val="20"/>
          <w:szCs w:val="20"/>
        </w:rPr>
        <w:t>firebird</w:t>
      </w:r>
      <w:bookmarkEnd w:id="4"/>
      <w:proofErr w:type="spellEnd"/>
      <w:r w:rsidRPr="00356946">
        <w:rPr>
          <w:rFonts w:ascii="Arial" w:hAnsi="Arial" w:cs="Arial"/>
          <w:sz w:val="20"/>
          <w:szCs w:val="20"/>
        </w:rPr>
        <w:t xml:space="preserve"> 5</w:t>
      </w:r>
    </w:p>
    <w:p w14:paraId="23E33B47" w14:textId="77777777" w:rsidR="001F31C7" w:rsidRPr="00356946" w:rsidRDefault="001F31C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F65D45B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SW produkty GOLDCARD</w:t>
      </w:r>
    </w:p>
    <w:p w14:paraId="60907E6C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Pr="00356946">
        <w:rPr>
          <w:rFonts w:ascii="Arial" w:hAnsi="Arial" w:cs="Arial"/>
          <w:sz w:val="20"/>
          <w:szCs w:val="20"/>
        </w:rPr>
        <w:t>iAttend</w:t>
      </w:r>
      <w:proofErr w:type="spellEnd"/>
      <w:r w:rsidRPr="00356946">
        <w:rPr>
          <w:rFonts w:ascii="Arial" w:hAnsi="Arial" w:cs="Arial"/>
          <w:sz w:val="20"/>
          <w:szCs w:val="20"/>
        </w:rPr>
        <w:t xml:space="preserve"> v3.0.0</w:t>
      </w:r>
    </w:p>
    <w:p w14:paraId="224EED7F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Pr="00356946">
        <w:rPr>
          <w:rFonts w:ascii="Arial" w:hAnsi="Arial" w:cs="Arial"/>
          <w:sz w:val="20"/>
          <w:szCs w:val="20"/>
        </w:rPr>
        <w:t>gcAccess</w:t>
      </w:r>
      <w:proofErr w:type="spellEnd"/>
      <w:r w:rsidRPr="00356946">
        <w:rPr>
          <w:rFonts w:ascii="Arial" w:hAnsi="Arial" w:cs="Arial"/>
          <w:sz w:val="20"/>
          <w:szCs w:val="20"/>
        </w:rPr>
        <w:t xml:space="preserve"> v1.0.0</w:t>
      </w:r>
    </w:p>
    <w:p w14:paraId="48F9E911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Pr="00356946">
        <w:rPr>
          <w:rFonts w:ascii="Arial" w:hAnsi="Arial" w:cs="Arial"/>
          <w:sz w:val="20"/>
          <w:szCs w:val="20"/>
        </w:rPr>
        <w:t>gcServerX</w:t>
      </w:r>
      <w:proofErr w:type="spellEnd"/>
      <w:r w:rsidRPr="00356946">
        <w:rPr>
          <w:rFonts w:ascii="Arial" w:hAnsi="Arial" w:cs="Arial"/>
          <w:sz w:val="20"/>
          <w:szCs w:val="20"/>
        </w:rPr>
        <w:t xml:space="preserve"> v2.1.41.12</w:t>
      </w:r>
    </w:p>
    <w:p w14:paraId="366F1967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        GC2 v3.0.0</w:t>
      </w:r>
    </w:p>
    <w:p w14:paraId="5F2E514B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                    GC3 </w:t>
      </w:r>
      <w:bookmarkStart w:id="5" w:name="__DdeLink__232_3973134798"/>
      <w:r w:rsidRPr="00356946">
        <w:rPr>
          <w:rFonts w:ascii="Arial" w:hAnsi="Arial" w:cs="Arial"/>
          <w:sz w:val="20"/>
          <w:szCs w:val="20"/>
        </w:rPr>
        <w:t>v3.0.0</w:t>
      </w:r>
      <w:bookmarkEnd w:id="5"/>
      <w:r w:rsidRPr="00356946">
        <w:rPr>
          <w:rFonts w:ascii="Arial" w:hAnsi="Arial" w:cs="Arial"/>
          <w:sz w:val="20"/>
          <w:szCs w:val="20"/>
        </w:rPr>
        <w:t xml:space="preserve"> </w:t>
      </w:r>
    </w:p>
    <w:p w14:paraId="0EF19206" w14:textId="77777777" w:rsidR="001F31C7" w:rsidRPr="00356946" w:rsidRDefault="001F31C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47BB99C" w14:textId="77777777" w:rsidR="001F31C7" w:rsidRPr="00356946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 xml:space="preserve">SW bude instalován se zachováním stávajících licenčních parametrů: </w:t>
      </w:r>
    </w:p>
    <w:p w14:paraId="798C6FCF" w14:textId="77777777" w:rsidR="001F31C7" w:rsidRPr="00356946" w:rsidRDefault="001F31C7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BAA45BF" w14:textId="737BCE0A" w:rsidR="001F31C7" w:rsidRDefault="004D5331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356946">
        <w:rPr>
          <w:rFonts w:ascii="Arial" w:hAnsi="Arial" w:cs="Arial"/>
          <w:sz w:val="20"/>
          <w:szCs w:val="20"/>
        </w:rPr>
        <w:tab/>
        <w:t xml:space="preserve">počet subjektů = 10 000; počet id. karet = </w:t>
      </w:r>
      <w:r w:rsidR="00356946">
        <w:rPr>
          <w:rFonts w:ascii="Arial" w:hAnsi="Arial" w:cs="Arial"/>
          <w:sz w:val="20"/>
          <w:szCs w:val="20"/>
        </w:rPr>
        <w:t>650</w:t>
      </w:r>
      <w:r w:rsidRPr="00356946">
        <w:rPr>
          <w:rFonts w:ascii="Arial" w:hAnsi="Arial" w:cs="Arial"/>
          <w:sz w:val="20"/>
          <w:szCs w:val="20"/>
        </w:rPr>
        <w:t xml:space="preserve">; počet kategorií = </w:t>
      </w:r>
      <w:r w:rsidR="00356946">
        <w:rPr>
          <w:rFonts w:ascii="Arial" w:hAnsi="Arial" w:cs="Arial"/>
          <w:sz w:val="20"/>
          <w:szCs w:val="20"/>
        </w:rPr>
        <w:t>100</w:t>
      </w:r>
    </w:p>
    <w:p w14:paraId="08BFE244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045EAC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2EDBE1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B3AC817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5E6C41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18034F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5A1433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7AAAF31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7AA53C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92BF93D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3F1DD04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55F517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2E84B7F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0110FEC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27DBB703" w14:textId="77777777" w:rsid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5E06FE01" w14:textId="03686EF2" w:rsidR="00356946" w:rsidRPr="00356946" w:rsidRDefault="00356946" w:rsidP="00356946">
      <w:pPr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356946">
        <w:rPr>
          <w:rFonts w:ascii="Arial" w:hAnsi="Arial" w:cs="Arial"/>
          <w:b/>
          <w:sz w:val="28"/>
          <w:szCs w:val="28"/>
        </w:rPr>
        <w:t xml:space="preserve">Příloha č. </w:t>
      </w:r>
      <w:r>
        <w:rPr>
          <w:rFonts w:ascii="Arial" w:hAnsi="Arial" w:cs="Arial"/>
          <w:b/>
          <w:sz w:val="28"/>
          <w:szCs w:val="28"/>
        </w:rPr>
        <w:t>3</w:t>
      </w:r>
      <w:r w:rsidRPr="00356946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Harmonogram prací</w:t>
      </w:r>
    </w:p>
    <w:p w14:paraId="6E44BCAC" w14:textId="1ADD6ED2" w:rsidR="00356946" w:rsidRPr="00356946" w:rsidRDefault="00356946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bookmarkStart w:id="6" w:name="_Hlk205891449"/>
      <w:r w:rsidRPr="00B55E8F">
        <w:rPr>
          <w:rFonts w:ascii="Arial" w:hAnsi="Arial" w:cs="Arial"/>
          <w:sz w:val="20"/>
          <w:szCs w:val="20"/>
          <w:highlight w:val="yellow"/>
        </w:rPr>
        <w:t>[DOPLNÍ DODAVATEL]</w:t>
      </w:r>
      <w:bookmarkEnd w:id="6"/>
    </w:p>
    <w:sectPr w:rsidR="00356946" w:rsidRPr="00356946">
      <w:headerReference w:type="default" r:id="rId8"/>
      <w:footerReference w:type="default" r:id="rId9"/>
      <w:pgSz w:w="11906" w:h="16838"/>
      <w:pgMar w:top="1470" w:right="1407" w:bottom="1480" w:left="1412" w:header="1006" w:footer="69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A8A04" w14:textId="77777777" w:rsidR="00E1773D" w:rsidRDefault="00E1773D">
      <w:pPr>
        <w:spacing w:after="0" w:line="240" w:lineRule="auto"/>
      </w:pPr>
      <w:r>
        <w:separator/>
      </w:r>
    </w:p>
  </w:endnote>
  <w:endnote w:type="continuationSeparator" w:id="0">
    <w:p w14:paraId="1D0A0BB6" w14:textId="77777777" w:rsidR="00E1773D" w:rsidRDefault="00E1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ED9D" w14:textId="77777777" w:rsidR="001F31C7" w:rsidRDefault="004D5331">
    <w:pPr>
      <w:tabs>
        <w:tab w:val="center" w:pos="456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separate"/>
    </w:r>
    <w:r w:rsidR="00D520FE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7B6D" w14:textId="77777777" w:rsidR="00E1773D" w:rsidRDefault="00E1773D">
      <w:pPr>
        <w:spacing w:after="0" w:line="240" w:lineRule="auto"/>
      </w:pPr>
      <w:r>
        <w:separator/>
      </w:r>
    </w:p>
  </w:footnote>
  <w:footnote w:type="continuationSeparator" w:id="0">
    <w:p w14:paraId="519C1B00" w14:textId="77777777" w:rsidR="00E1773D" w:rsidRDefault="00E1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8B25A" w14:textId="10E162F9" w:rsidR="001F31C7" w:rsidRPr="00C75BCA" w:rsidRDefault="00C75BCA" w:rsidP="00C75BCA">
    <w:pPr>
      <w:pStyle w:val="Zhlav"/>
    </w:pPr>
    <w:r>
      <w:rPr>
        <w:noProof/>
      </w:rPr>
      <w:drawing>
        <wp:inline distT="0" distB="0" distL="0" distR="0" wp14:anchorId="319E9D7C" wp14:editId="2D0C6C46">
          <wp:extent cx="5759450" cy="622935"/>
          <wp:effectExtent l="0" t="0" r="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F44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" w15:restartNumberingAfterBreak="0">
    <w:nsid w:val="048230DC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" w15:restartNumberingAfterBreak="0">
    <w:nsid w:val="04AF4F8C"/>
    <w:multiLevelType w:val="multilevel"/>
    <w:tmpl w:val="D12E6F48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" w15:restartNumberingAfterBreak="0">
    <w:nsid w:val="06A04772"/>
    <w:multiLevelType w:val="multilevel"/>
    <w:tmpl w:val="A36868EE"/>
    <w:lvl w:ilvl="0">
      <w:start w:val="1"/>
      <w:numFmt w:val="decimal"/>
      <w:lvlText w:val="%1."/>
      <w:lvlJc w:val="left"/>
      <w:pPr>
        <w:ind w:left="781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23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" w15:restartNumberingAfterBreak="0">
    <w:nsid w:val="080143DD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 w15:restartNumberingAfterBreak="0">
    <w:nsid w:val="0B236E26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0C3C13E7"/>
    <w:multiLevelType w:val="multilevel"/>
    <w:tmpl w:val="A36868EE"/>
    <w:lvl w:ilvl="0">
      <w:start w:val="1"/>
      <w:numFmt w:val="decimal"/>
      <w:lvlText w:val="%1."/>
      <w:lvlJc w:val="left"/>
      <w:pPr>
        <w:ind w:left="781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23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 w15:restartNumberingAfterBreak="0">
    <w:nsid w:val="0CBE0812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5A631F8"/>
    <w:multiLevelType w:val="multilevel"/>
    <w:tmpl w:val="577C9852"/>
    <w:lvl w:ilvl="0">
      <w:start w:val="1"/>
      <w:numFmt w:val="decimal"/>
      <w:lvlText w:val="%1."/>
      <w:lvlJc w:val="left"/>
      <w:pPr>
        <w:ind w:left="945" w:hanging="58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143F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 w15:restartNumberingAfterBreak="0">
    <w:nsid w:val="1EE45A6E"/>
    <w:multiLevelType w:val="multilevel"/>
    <w:tmpl w:val="F4C48C2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 w15:restartNumberingAfterBreak="0">
    <w:nsid w:val="258A5AF1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798121E"/>
    <w:multiLevelType w:val="multilevel"/>
    <w:tmpl w:val="965842A0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 w15:restartNumberingAfterBreak="0">
    <w:nsid w:val="3A451B8A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 w15:restartNumberingAfterBreak="0">
    <w:nsid w:val="3C8F7119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5" w15:restartNumberingAfterBreak="0">
    <w:nsid w:val="3E143DA9"/>
    <w:multiLevelType w:val="multilevel"/>
    <w:tmpl w:val="5AB8A70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6" w15:restartNumberingAfterBreak="0">
    <w:nsid w:val="3EAC0F5D"/>
    <w:multiLevelType w:val="multilevel"/>
    <w:tmpl w:val="822C78A8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7" w15:restartNumberingAfterBreak="0">
    <w:nsid w:val="40B93EE5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8" w15:restartNumberingAfterBreak="0">
    <w:nsid w:val="45C13A92"/>
    <w:multiLevelType w:val="multilevel"/>
    <w:tmpl w:val="3FB208AC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B0957A0"/>
    <w:multiLevelType w:val="multilevel"/>
    <w:tmpl w:val="A9D28172"/>
    <w:lvl w:ilvl="0">
      <w:start w:val="1"/>
      <w:numFmt w:val="upperRoman"/>
      <w:lvlText w:val="%1."/>
      <w:lvlJc w:val="left"/>
      <w:pPr>
        <w:ind w:left="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9"/>
        <w:szCs w:val="29"/>
        <w:highlight w:val="white"/>
        <w:u w:val="none" w:color="000000"/>
        <w:vertAlign w:val="baseline"/>
      </w:rPr>
    </w:lvl>
  </w:abstractNum>
  <w:abstractNum w:abstractNumId="20" w15:restartNumberingAfterBreak="0">
    <w:nsid w:val="51A15EB3"/>
    <w:multiLevelType w:val="multilevel"/>
    <w:tmpl w:val="7D861E98"/>
    <w:lvl w:ilvl="0">
      <w:start w:val="1"/>
      <w:numFmt w:val="decimal"/>
      <w:lvlText w:val="%1."/>
      <w:lvlJc w:val="left"/>
      <w:pPr>
        <w:ind w:left="705" w:hanging="435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5C93808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2" w15:restartNumberingAfterBreak="0">
    <w:nsid w:val="568D2CFB"/>
    <w:multiLevelType w:val="multilevel"/>
    <w:tmpl w:val="67243D2E"/>
    <w:lvl w:ilvl="0">
      <w:start w:val="1"/>
      <w:numFmt w:val="decimal"/>
      <w:lvlText w:val="%1."/>
      <w:lvlJc w:val="left"/>
      <w:pPr>
        <w:ind w:left="7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2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208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0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4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6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0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3" w15:restartNumberingAfterBreak="0">
    <w:nsid w:val="5F1C12B0"/>
    <w:multiLevelType w:val="multilevel"/>
    <w:tmpl w:val="48F072EA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4" w15:restartNumberingAfterBreak="0">
    <w:nsid w:val="647103E0"/>
    <w:multiLevelType w:val="multilevel"/>
    <w:tmpl w:val="B87AC93E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A91790D"/>
    <w:multiLevelType w:val="multilevel"/>
    <w:tmpl w:val="519058EC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6" w15:restartNumberingAfterBreak="0">
    <w:nsid w:val="74360A34"/>
    <w:multiLevelType w:val="multilevel"/>
    <w:tmpl w:val="E5FA3E7E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 w15:restartNumberingAfterBreak="0">
    <w:nsid w:val="7F680F3D"/>
    <w:multiLevelType w:val="multilevel"/>
    <w:tmpl w:val="A9BE71A8"/>
    <w:lvl w:ilvl="0">
      <w:start w:val="7"/>
      <w:numFmt w:val="decimal"/>
      <w:lvlText w:val="%1."/>
      <w:lvlJc w:val="left"/>
      <w:pPr>
        <w:ind w:left="781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27"/>
  </w:num>
  <w:num w:numId="5">
    <w:abstractNumId w:val="10"/>
  </w:num>
  <w:num w:numId="6">
    <w:abstractNumId w:val="12"/>
  </w:num>
  <w:num w:numId="7">
    <w:abstractNumId w:val="2"/>
  </w:num>
  <w:num w:numId="8">
    <w:abstractNumId w:val="22"/>
  </w:num>
  <w:num w:numId="9">
    <w:abstractNumId w:val="25"/>
  </w:num>
  <w:num w:numId="10">
    <w:abstractNumId w:val="23"/>
  </w:num>
  <w:num w:numId="11">
    <w:abstractNumId w:val="15"/>
  </w:num>
  <w:num w:numId="12">
    <w:abstractNumId w:val="19"/>
  </w:num>
  <w:num w:numId="13">
    <w:abstractNumId w:val="8"/>
  </w:num>
  <w:num w:numId="14">
    <w:abstractNumId w:val="24"/>
  </w:num>
  <w:num w:numId="15">
    <w:abstractNumId w:val="20"/>
  </w:num>
  <w:num w:numId="16">
    <w:abstractNumId w:val="18"/>
  </w:num>
  <w:num w:numId="17">
    <w:abstractNumId w:val="18"/>
  </w:num>
  <w:num w:numId="18">
    <w:abstractNumId w:val="18"/>
  </w:num>
  <w:num w:numId="19">
    <w:abstractNumId w:val="7"/>
  </w:num>
  <w:num w:numId="20">
    <w:abstractNumId w:val="21"/>
  </w:num>
  <w:num w:numId="21">
    <w:abstractNumId w:val="18"/>
  </w:num>
  <w:num w:numId="22">
    <w:abstractNumId w:val="18"/>
  </w:num>
  <w:num w:numId="23">
    <w:abstractNumId w:val="18"/>
  </w:num>
  <w:num w:numId="24">
    <w:abstractNumId w:val="0"/>
  </w:num>
  <w:num w:numId="25">
    <w:abstractNumId w:val="9"/>
  </w:num>
  <w:num w:numId="26">
    <w:abstractNumId w:val="17"/>
  </w:num>
  <w:num w:numId="27">
    <w:abstractNumId w:val="18"/>
  </w:num>
  <w:num w:numId="28">
    <w:abstractNumId w:val="18"/>
  </w:num>
  <w:num w:numId="29">
    <w:abstractNumId w:val="5"/>
  </w:num>
  <w:num w:numId="30">
    <w:abstractNumId w:val="1"/>
  </w:num>
  <w:num w:numId="31">
    <w:abstractNumId w:val="18"/>
  </w:num>
  <w:num w:numId="32">
    <w:abstractNumId w:val="18"/>
  </w:num>
  <w:num w:numId="33">
    <w:abstractNumId w:val="14"/>
  </w:num>
  <w:num w:numId="34">
    <w:abstractNumId w:val="18"/>
  </w:num>
  <w:num w:numId="35">
    <w:abstractNumId w:val="11"/>
  </w:num>
  <w:num w:numId="36">
    <w:abstractNumId w:val="13"/>
  </w:num>
  <w:num w:numId="37">
    <w:abstractNumId w:val="16"/>
  </w:num>
  <w:num w:numId="38">
    <w:abstractNumId w:val="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C7"/>
    <w:rsid w:val="0004583F"/>
    <w:rsid w:val="000538F6"/>
    <w:rsid w:val="000719AA"/>
    <w:rsid w:val="000760EF"/>
    <w:rsid w:val="000A45C1"/>
    <w:rsid w:val="000A4FA6"/>
    <w:rsid w:val="000F3462"/>
    <w:rsid w:val="00106CC8"/>
    <w:rsid w:val="00193FAD"/>
    <w:rsid w:val="001A6426"/>
    <w:rsid w:val="001B42E7"/>
    <w:rsid w:val="001B5D32"/>
    <w:rsid w:val="001C3CFF"/>
    <w:rsid w:val="001C46AA"/>
    <w:rsid w:val="001D29E8"/>
    <w:rsid w:val="001D4E58"/>
    <w:rsid w:val="001F31C7"/>
    <w:rsid w:val="00210B90"/>
    <w:rsid w:val="00234BEB"/>
    <w:rsid w:val="002D15D0"/>
    <w:rsid w:val="00303093"/>
    <w:rsid w:val="00341085"/>
    <w:rsid w:val="00352BCD"/>
    <w:rsid w:val="00356946"/>
    <w:rsid w:val="00402F8E"/>
    <w:rsid w:val="00411381"/>
    <w:rsid w:val="004417AF"/>
    <w:rsid w:val="00470CF2"/>
    <w:rsid w:val="004902A8"/>
    <w:rsid w:val="00491A56"/>
    <w:rsid w:val="00495DD5"/>
    <w:rsid w:val="004A064F"/>
    <w:rsid w:val="004D5331"/>
    <w:rsid w:val="005167BE"/>
    <w:rsid w:val="005168BC"/>
    <w:rsid w:val="00536D92"/>
    <w:rsid w:val="005467A7"/>
    <w:rsid w:val="005651EC"/>
    <w:rsid w:val="00566B86"/>
    <w:rsid w:val="00566C4C"/>
    <w:rsid w:val="00571FD0"/>
    <w:rsid w:val="00590DE5"/>
    <w:rsid w:val="005F28B6"/>
    <w:rsid w:val="00613CB1"/>
    <w:rsid w:val="00634176"/>
    <w:rsid w:val="00641701"/>
    <w:rsid w:val="00690E0C"/>
    <w:rsid w:val="00694D42"/>
    <w:rsid w:val="006E0CCC"/>
    <w:rsid w:val="006E20B3"/>
    <w:rsid w:val="00717429"/>
    <w:rsid w:val="007C0A7B"/>
    <w:rsid w:val="007C5833"/>
    <w:rsid w:val="007E72D5"/>
    <w:rsid w:val="007F193C"/>
    <w:rsid w:val="007F32BD"/>
    <w:rsid w:val="007F3315"/>
    <w:rsid w:val="007F3426"/>
    <w:rsid w:val="00817DB4"/>
    <w:rsid w:val="008348D9"/>
    <w:rsid w:val="00851C9B"/>
    <w:rsid w:val="00853E08"/>
    <w:rsid w:val="00897102"/>
    <w:rsid w:val="008B4AF8"/>
    <w:rsid w:val="008D2DC7"/>
    <w:rsid w:val="008F2EBF"/>
    <w:rsid w:val="0092245D"/>
    <w:rsid w:val="00930977"/>
    <w:rsid w:val="00944284"/>
    <w:rsid w:val="009A3959"/>
    <w:rsid w:val="009B4C25"/>
    <w:rsid w:val="009B7251"/>
    <w:rsid w:val="009E69D7"/>
    <w:rsid w:val="00A50679"/>
    <w:rsid w:val="00A64858"/>
    <w:rsid w:val="00A654FF"/>
    <w:rsid w:val="00AB1A8C"/>
    <w:rsid w:val="00AD02EE"/>
    <w:rsid w:val="00B06598"/>
    <w:rsid w:val="00B0708A"/>
    <w:rsid w:val="00B07AC1"/>
    <w:rsid w:val="00B41C31"/>
    <w:rsid w:val="00B46FDA"/>
    <w:rsid w:val="00B55E8F"/>
    <w:rsid w:val="00B71736"/>
    <w:rsid w:val="00C156FF"/>
    <w:rsid w:val="00C71444"/>
    <w:rsid w:val="00C75BCA"/>
    <w:rsid w:val="00C76BEF"/>
    <w:rsid w:val="00CC4946"/>
    <w:rsid w:val="00CC5F20"/>
    <w:rsid w:val="00CD4C17"/>
    <w:rsid w:val="00D520FE"/>
    <w:rsid w:val="00D746C3"/>
    <w:rsid w:val="00DA1A00"/>
    <w:rsid w:val="00DA5A08"/>
    <w:rsid w:val="00DB262D"/>
    <w:rsid w:val="00DE128F"/>
    <w:rsid w:val="00DF2BC9"/>
    <w:rsid w:val="00DF45ED"/>
    <w:rsid w:val="00E06646"/>
    <w:rsid w:val="00E114A1"/>
    <w:rsid w:val="00E12953"/>
    <w:rsid w:val="00E1591B"/>
    <w:rsid w:val="00E1773D"/>
    <w:rsid w:val="00E17E0F"/>
    <w:rsid w:val="00E3758C"/>
    <w:rsid w:val="00E62C23"/>
    <w:rsid w:val="00E81BAE"/>
    <w:rsid w:val="00EA795C"/>
    <w:rsid w:val="00EE2C5E"/>
    <w:rsid w:val="00EF2BD1"/>
    <w:rsid w:val="00F174B8"/>
    <w:rsid w:val="00F34ECD"/>
    <w:rsid w:val="00F8148B"/>
    <w:rsid w:val="00F97C68"/>
    <w:rsid w:val="00FB6CF0"/>
    <w:rsid w:val="00FD6E35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B453"/>
  <w15:docId w15:val="{900F494B-AB81-4379-98BE-6CD544F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946"/>
    <w:pPr>
      <w:spacing w:after="130" w:line="228" w:lineRule="auto"/>
      <w:ind w:left="445" w:hanging="44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link w:val="Nadpis1Char"/>
    <w:uiPriority w:val="9"/>
    <w:unhideWhenUsed/>
    <w:qFormat/>
    <w:pPr>
      <w:keepNext/>
      <w:keepLines/>
      <w:numPr>
        <w:numId w:val="1"/>
      </w:numPr>
      <w:spacing w:after="60"/>
      <w:jc w:val="left"/>
      <w:outlineLvl w:val="0"/>
    </w:pPr>
    <w:rPr>
      <w:b/>
      <w:sz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083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2">
    <w:name w:val="ListLabel 1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5">
    <w:name w:val="ListLabel 17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6">
    <w:name w:val="ListLabel 17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7">
    <w:name w:val="ListLabel 17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8">
    <w:name w:val="ListLabel 178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9">
    <w:name w:val="ListLabel 17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0">
    <w:name w:val="ListLabel 18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1">
    <w:name w:val="ListLabel 18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5">
    <w:name w:val="ListLabel 27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6">
    <w:name w:val="ListLabel 27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7">
    <w:name w:val="ListLabel 27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8">
    <w:name w:val="ListLabel 278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9">
    <w:name w:val="ListLabel 27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0">
    <w:name w:val="ListLabel 28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1">
    <w:name w:val="ListLabel 28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3">
    <w:name w:val="ListLabel 2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3">
    <w:name w:val="ListLabel 3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1">
    <w:name w:val="ListLabel 3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0">
    <w:name w:val="ListLabel 3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9">
    <w:name w:val="ListLabel 37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1">
    <w:name w:val="ListLabel 38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8">
    <w:name w:val="ListLabel 3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7">
    <w:name w:val="ListLabel 3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6">
    <w:name w:val="ListLabel 4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5">
    <w:name w:val="ListLabel 41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9"/>
      <w:szCs w:val="29"/>
      <w:highlight w:val="white"/>
      <w:u w:val="none" w:color="000000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D08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08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Revize">
    <w:name w:val="Revision"/>
    <w:hidden/>
    <w:uiPriority w:val="99"/>
    <w:semiHidden/>
    <w:rsid w:val="007C0A7B"/>
    <w:rPr>
      <w:rFonts w:ascii="Times New Roman" w:eastAsia="Times New Roman" w:hAnsi="Times New Roman" w:cs="Times New Roman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3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4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462"/>
    <w:rPr>
      <w:rFonts w:ascii="Times New Roman" w:eastAsia="Times New Roman" w:hAnsi="Times New Roman" w:cs="Times New Roman"/>
      <w:color w:val="00000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462"/>
    <w:rPr>
      <w:rFonts w:ascii="Times New Roman" w:eastAsia="Times New Roman" w:hAnsi="Times New Roman" w:cs="Times New Roman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F784-2147-4617-899F-F05F90A0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3572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24602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Poločková Radmila</dc:creator>
  <dc:description/>
  <cp:lastModifiedBy>103746</cp:lastModifiedBy>
  <cp:revision>95</cp:revision>
  <cp:lastPrinted>2025-09-10T05:21:00Z</cp:lastPrinted>
  <dcterms:created xsi:type="dcterms:W3CDTF">2025-09-02T07:10:00Z</dcterms:created>
  <dcterms:modified xsi:type="dcterms:W3CDTF">2025-09-19T06:33:00Z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Nemocnice ve Frýdku-Místku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