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5C764" w14:textId="0ECE5001" w:rsidR="00A46D46" w:rsidRDefault="0006779E" w:rsidP="0006779E">
      <w:pPr>
        <w:spacing w:before="120" w:after="0" w:line="200" w:lineRule="atLeast"/>
        <w:ind w:left="426" w:hanging="426"/>
        <w:rPr>
          <w:rFonts w:ascii="Tahoma" w:eastAsia="Arial Unicode MS" w:hAnsi="Tahoma" w:cs="Tahoma"/>
          <w:sz w:val="20"/>
          <w:szCs w:val="20"/>
        </w:rPr>
      </w:pPr>
      <w:r w:rsidRPr="00592E5D">
        <w:rPr>
          <w:rFonts w:ascii="Tahoma" w:eastAsia="Arial Unicode MS" w:hAnsi="Tahoma" w:cs="Tahoma"/>
          <w:sz w:val="20"/>
          <w:szCs w:val="20"/>
        </w:rPr>
        <w:t xml:space="preserve">Příloha č. 1 </w:t>
      </w:r>
      <w:r w:rsidR="00A46D46">
        <w:rPr>
          <w:rFonts w:ascii="Tahoma" w:eastAsia="Arial Unicode MS" w:hAnsi="Tahoma" w:cs="Tahoma"/>
          <w:sz w:val="20"/>
          <w:szCs w:val="20"/>
        </w:rPr>
        <w:t xml:space="preserve">Obchodních podmínek </w:t>
      </w:r>
      <w:r w:rsidR="002A0E7C">
        <w:rPr>
          <w:rFonts w:ascii="Tahoma" w:eastAsia="Arial Unicode MS" w:hAnsi="Tahoma" w:cs="Tahoma"/>
          <w:sz w:val="20"/>
          <w:szCs w:val="20"/>
        </w:rPr>
        <w:t>–</w:t>
      </w:r>
      <w:r w:rsidRPr="00592E5D">
        <w:rPr>
          <w:rFonts w:ascii="Tahoma" w:eastAsia="Arial Unicode MS" w:hAnsi="Tahoma" w:cs="Tahoma"/>
          <w:sz w:val="20"/>
          <w:szCs w:val="20"/>
        </w:rPr>
        <w:t xml:space="preserve"> Specifikace</w:t>
      </w:r>
      <w:r w:rsidR="001F6352">
        <w:rPr>
          <w:rFonts w:ascii="Tahoma" w:eastAsia="Arial Unicode MS" w:hAnsi="Tahoma" w:cs="Tahoma"/>
          <w:sz w:val="20"/>
          <w:szCs w:val="20"/>
        </w:rPr>
        <w:t xml:space="preserve"> přístroje</w:t>
      </w:r>
      <w:r w:rsidR="00A46D46">
        <w:rPr>
          <w:rFonts w:ascii="Tahoma" w:eastAsia="Arial Unicode MS" w:hAnsi="Tahoma" w:cs="Tahoma"/>
          <w:sz w:val="20"/>
          <w:szCs w:val="20"/>
        </w:rPr>
        <w:t xml:space="preserve"> </w:t>
      </w:r>
    </w:p>
    <w:p w14:paraId="5B40273F" w14:textId="54B896EA" w:rsidR="0006779E" w:rsidRPr="00A46D46" w:rsidRDefault="00A46D46" w:rsidP="0006779E">
      <w:pPr>
        <w:spacing w:before="120" w:after="0" w:line="200" w:lineRule="atLeast"/>
        <w:ind w:left="426" w:hanging="426"/>
        <w:rPr>
          <w:rFonts w:ascii="Tahoma" w:eastAsia="Arial Unicode MS" w:hAnsi="Tahoma" w:cs="Tahoma"/>
          <w:i/>
          <w:iCs/>
          <w:sz w:val="20"/>
          <w:szCs w:val="20"/>
        </w:rPr>
      </w:pPr>
      <w:r w:rsidRPr="00A46D46">
        <w:rPr>
          <w:rFonts w:ascii="Tahoma" w:eastAsia="Arial Unicode MS" w:hAnsi="Tahoma" w:cs="Tahoma"/>
          <w:i/>
          <w:iCs/>
          <w:sz w:val="20"/>
          <w:szCs w:val="20"/>
        </w:rPr>
        <w:t xml:space="preserve">(odpovídá Příloze č. </w:t>
      </w:r>
      <w:r w:rsidR="00E857B8">
        <w:rPr>
          <w:rFonts w:ascii="Tahoma" w:eastAsia="Arial Unicode MS" w:hAnsi="Tahoma" w:cs="Tahoma"/>
          <w:i/>
          <w:iCs/>
          <w:sz w:val="20"/>
          <w:szCs w:val="20"/>
        </w:rPr>
        <w:t>4</w:t>
      </w:r>
      <w:r w:rsidRPr="00A46D46">
        <w:rPr>
          <w:rFonts w:ascii="Tahoma" w:eastAsia="Arial Unicode MS" w:hAnsi="Tahoma" w:cs="Tahoma"/>
          <w:i/>
          <w:iCs/>
          <w:sz w:val="20"/>
          <w:szCs w:val="20"/>
        </w:rPr>
        <w:t xml:space="preserve"> Oznámení o zahájení zadávacího řízení – Specifikace </w:t>
      </w:r>
      <w:r w:rsidR="001F6352">
        <w:rPr>
          <w:rFonts w:ascii="Tahoma" w:eastAsia="Arial Unicode MS" w:hAnsi="Tahoma" w:cs="Tahoma"/>
          <w:i/>
          <w:iCs/>
          <w:sz w:val="20"/>
          <w:szCs w:val="20"/>
        </w:rPr>
        <w:t>přístroje)</w:t>
      </w:r>
    </w:p>
    <w:p w14:paraId="7AB5BF19" w14:textId="7AE6958B" w:rsidR="00084C32" w:rsidRPr="00592E5D" w:rsidRDefault="00084C32" w:rsidP="0006779E">
      <w:pPr>
        <w:spacing w:before="120" w:after="0" w:line="200" w:lineRule="atLeast"/>
        <w:ind w:left="426" w:hanging="426"/>
        <w:rPr>
          <w:rFonts w:ascii="Tahoma" w:eastAsia="Arial Unicode MS" w:hAnsi="Tahoma" w:cs="Tahoma"/>
          <w:color w:val="000000"/>
          <w:sz w:val="20"/>
          <w:szCs w:val="20"/>
          <w:shd w:val="clear" w:color="auto" w:fill="FFFF00"/>
        </w:rPr>
      </w:pPr>
    </w:p>
    <w:p w14:paraId="472E79B2" w14:textId="031AC078" w:rsidR="0006779E" w:rsidRDefault="00084C32" w:rsidP="0006779E">
      <w:pPr>
        <w:widowControl w:val="0"/>
        <w:spacing w:line="200" w:lineRule="atLeast"/>
        <w:rPr>
          <w:rFonts w:ascii="Arial" w:hAnsi="Arial" w:cs="Arial"/>
          <w:i/>
          <w:sz w:val="20"/>
          <w:szCs w:val="20"/>
          <w:highlight w:val="yellow"/>
        </w:rPr>
      </w:pPr>
      <w:r w:rsidRPr="00084C32">
        <w:rPr>
          <w:rFonts w:ascii="Arial" w:hAnsi="Arial" w:cs="Arial"/>
          <w:i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D340BB6" wp14:editId="64F7A0A2">
            <wp:simplePos x="0" y="0"/>
            <wp:positionH relativeFrom="margin">
              <wp:posOffset>24130</wp:posOffset>
            </wp:positionH>
            <wp:positionV relativeFrom="paragraph">
              <wp:posOffset>5060950</wp:posOffset>
            </wp:positionV>
            <wp:extent cx="5172075" cy="529590"/>
            <wp:effectExtent l="0" t="0" r="9525" b="3810"/>
            <wp:wrapTight wrapText="bothSides">
              <wp:wrapPolygon edited="0">
                <wp:start x="0" y="0"/>
                <wp:lineTo x="0" y="20978"/>
                <wp:lineTo x="21560" y="20978"/>
                <wp:lineTo x="21560" y="0"/>
                <wp:lineTo x="0" y="0"/>
              </wp:wrapPolygon>
            </wp:wrapTight>
            <wp:docPr id="66871115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711152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04"/>
                    <a:stretch/>
                  </pic:blipFill>
                  <pic:spPr bwMode="auto">
                    <a:xfrm>
                      <a:off x="0" y="0"/>
                      <a:ext cx="5172075" cy="529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4C32">
        <w:rPr>
          <w:rFonts w:ascii="Arial" w:hAnsi="Arial" w:cs="Arial"/>
          <w:i/>
          <w:noProof/>
          <w:sz w:val="20"/>
          <w:szCs w:val="20"/>
        </w:rPr>
        <w:drawing>
          <wp:inline distT="0" distB="0" distL="0" distR="0" wp14:anchorId="17C68758" wp14:editId="48E9A285">
            <wp:extent cx="5179695" cy="5051425"/>
            <wp:effectExtent l="0" t="0" r="1905" b="0"/>
            <wp:docPr id="20278506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850698" name=""/>
                    <pic:cNvPicPr/>
                  </pic:nvPicPr>
                  <pic:blipFill rotWithShape="1">
                    <a:blip r:embed="rId7"/>
                    <a:srcRect l="10086"/>
                    <a:stretch/>
                  </pic:blipFill>
                  <pic:spPr bwMode="auto">
                    <a:xfrm>
                      <a:off x="0" y="0"/>
                      <a:ext cx="5179695" cy="5051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8D5A5E" w14:textId="6010E47F" w:rsidR="00084C32" w:rsidRDefault="00084C32" w:rsidP="0006779E">
      <w:pPr>
        <w:widowControl w:val="0"/>
        <w:spacing w:line="200" w:lineRule="atLeast"/>
        <w:rPr>
          <w:rFonts w:ascii="Arial" w:hAnsi="Arial" w:cs="Arial"/>
          <w:i/>
          <w:sz w:val="20"/>
          <w:szCs w:val="20"/>
          <w:highlight w:val="yellow"/>
        </w:rPr>
      </w:pPr>
    </w:p>
    <w:sectPr w:rsidR="00084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 Inspira">
    <w:altName w:val="Calibri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77BAB"/>
    <w:multiLevelType w:val="hybridMultilevel"/>
    <w:tmpl w:val="E34C9A0A"/>
    <w:lvl w:ilvl="0" w:tplc="EE8640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F72EB"/>
    <w:multiLevelType w:val="hybridMultilevel"/>
    <w:tmpl w:val="15B2D28A"/>
    <w:lvl w:ilvl="0" w:tplc="BDE466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C25BE"/>
    <w:multiLevelType w:val="hybridMultilevel"/>
    <w:tmpl w:val="DB2830EE"/>
    <w:lvl w:ilvl="0" w:tplc="0C0EBB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6083D"/>
    <w:multiLevelType w:val="hybridMultilevel"/>
    <w:tmpl w:val="AEC403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5770E6"/>
    <w:multiLevelType w:val="hybridMultilevel"/>
    <w:tmpl w:val="0C628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438D"/>
    <w:multiLevelType w:val="hybridMultilevel"/>
    <w:tmpl w:val="D510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41BA8"/>
    <w:multiLevelType w:val="hybridMultilevel"/>
    <w:tmpl w:val="7584E38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82CCA"/>
    <w:multiLevelType w:val="hybridMultilevel"/>
    <w:tmpl w:val="E3523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5551B"/>
    <w:multiLevelType w:val="hybridMultilevel"/>
    <w:tmpl w:val="4AD2A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A5D6A"/>
    <w:multiLevelType w:val="hybridMultilevel"/>
    <w:tmpl w:val="00F61736"/>
    <w:lvl w:ilvl="0" w:tplc="4412EE20">
      <w:numFmt w:val="bullet"/>
      <w:lvlText w:val="-"/>
      <w:lvlJc w:val="left"/>
      <w:pPr>
        <w:ind w:left="360" w:hanging="360"/>
      </w:pPr>
      <w:rPr>
        <w:rFonts w:ascii="GE Inspira" w:eastAsia="Times New Roman" w:hAnsi="GE Inspira" w:cs="Times New Roman" w:hint="default"/>
        <w:color w:val="000000" w:themeColor="text1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6D37EB"/>
    <w:multiLevelType w:val="hybridMultilevel"/>
    <w:tmpl w:val="08AC2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C26A9"/>
    <w:multiLevelType w:val="hybridMultilevel"/>
    <w:tmpl w:val="20F6D3AA"/>
    <w:lvl w:ilvl="0" w:tplc="9C4827C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D6C0F"/>
    <w:multiLevelType w:val="hybridMultilevel"/>
    <w:tmpl w:val="A54E10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304AC"/>
    <w:multiLevelType w:val="hybridMultilevel"/>
    <w:tmpl w:val="87FAFBB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8F7050"/>
    <w:multiLevelType w:val="multilevel"/>
    <w:tmpl w:val="EB526D0C"/>
    <w:lvl w:ilvl="0">
      <w:start w:val="1"/>
      <w:numFmt w:val="bullet"/>
      <w:lvlText w:val=""/>
      <w:lvlJc w:val="left"/>
      <w:pPr>
        <w:ind w:left="199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C325358"/>
    <w:multiLevelType w:val="hybridMultilevel"/>
    <w:tmpl w:val="61E88452"/>
    <w:lvl w:ilvl="0" w:tplc="04050003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90491565">
    <w:abstractNumId w:val="14"/>
  </w:num>
  <w:num w:numId="2" w16cid:durableId="1100762732">
    <w:abstractNumId w:val="7"/>
  </w:num>
  <w:num w:numId="3" w16cid:durableId="392318424">
    <w:abstractNumId w:val="4"/>
  </w:num>
  <w:num w:numId="4" w16cid:durableId="283197901">
    <w:abstractNumId w:val="10"/>
  </w:num>
  <w:num w:numId="5" w16cid:durableId="2134321149">
    <w:abstractNumId w:val="3"/>
  </w:num>
  <w:num w:numId="6" w16cid:durableId="1745758462">
    <w:abstractNumId w:val="12"/>
  </w:num>
  <w:num w:numId="7" w16cid:durableId="11497504">
    <w:abstractNumId w:val="11"/>
  </w:num>
  <w:num w:numId="8" w16cid:durableId="1603148883">
    <w:abstractNumId w:val="8"/>
  </w:num>
  <w:num w:numId="9" w16cid:durableId="2144812158">
    <w:abstractNumId w:val="13"/>
  </w:num>
  <w:num w:numId="10" w16cid:durableId="147597733">
    <w:abstractNumId w:val="1"/>
  </w:num>
  <w:num w:numId="11" w16cid:durableId="35814285">
    <w:abstractNumId w:val="6"/>
  </w:num>
  <w:num w:numId="12" w16cid:durableId="1633249119">
    <w:abstractNumId w:val="2"/>
  </w:num>
  <w:num w:numId="13" w16cid:durableId="2091534330">
    <w:abstractNumId w:val="15"/>
  </w:num>
  <w:num w:numId="14" w16cid:durableId="102579146">
    <w:abstractNumId w:val="0"/>
  </w:num>
  <w:num w:numId="15" w16cid:durableId="1284191708">
    <w:abstractNumId w:val="9"/>
  </w:num>
  <w:num w:numId="16" w16cid:durableId="2488549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9E"/>
    <w:rsid w:val="0006779E"/>
    <w:rsid w:val="00084C32"/>
    <w:rsid w:val="001F6352"/>
    <w:rsid w:val="00203E5E"/>
    <w:rsid w:val="002074B5"/>
    <w:rsid w:val="002A0E7C"/>
    <w:rsid w:val="002D4746"/>
    <w:rsid w:val="002E2BE9"/>
    <w:rsid w:val="003009CD"/>
    <w:rsid w:val="0033539F"/>
    <w:rsid w:val="00354893"/>
    <w:rsid w:val="003A5F96"/>
    <w:rsid w:val="004171E5"/>
    <w:rsid w:val="00444538"/>
    <w:rsid w:val="004C4A57"/>
    <w:rsid w:val="004D179F"/>
    <w:rsid w:val="00542BDE"/>
    <w:rsid w:val="00615144"/>
    <w:rsid w:val="007479B1"/>
    <w:rsid w:val="007768E6"/>
    <w:rsid w:val="007A13E1"/>
    <w:rsid w:val="007E37A8"/>
    <w:rsid w:val="007F5DB7"/>
    <w:rsid w:val="008558A3"/>
    <w:rsid w:val="00856D0F"/>
    <w:rsid w:val="008902F7"/>
    <w:rsid w:val="008E250B"/>
    <w:rsid w:val="00925BC4"/>
    <w:rsid w:val="00973F6D"/>
    <w:rsid w:val="009870F8"/>
    <w:rsid w:val="009C751C"/>
    <w:rsid w:val="009E25FB"/>
    <w:rsid w:val="009F3610"/>
    <w:rsid w:val="00A273A9"/>
    <w:rsid w:val="00A46D46"/>
    <w:rsid w:val="00A57CCB"/>
    <w:rsid w:val="00A90A16"/>
    <w:rsid w:val="00AB409F"/>
    <w:rsid w:val="00BE25D2"/>
    <w:rsid w:val="00C93F0D"/>
    <w:rsid w:val="00CF3AE8"/>
    <w:rsid w:val="00D24C9A"/>
    <w:rsid w:val="00DB1629"/>
    <w:rsid w:val="00DF095E"/>
    <w:rsid w:val="00E857B8"/>
    <w:rsid w:val="00E97353"/>
    <w:rsid w:val="00F43500"/>
    <w:rsid w:val="00F43FB9"/>
    <w:rsid w:val="00F457A2"/>
    <w:rsid w:val="00F91356"/>
    <w:rsid w:val="00FE5B6D"/>
    <w:rsid w:val="00FF5626"/>
    <w:rsid w:val="00FF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AEB43"/>
  <w15:docId w15:val="{82ABA860-8AD8-4377-9C35-2003151A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79E"/>
    <w:pPr>
      <w:suppressAutoHyphens/>
      <w:spacing w:after="12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6779E"/>
    <w:pPr>
      <w:suppressAutoHyphens w:val="0"/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06779E"/>
    <w:rPr>
      <w:rFonts w:ascii="Calibri" w:eastAsia="Calibri" w:hAnsi="Calibri" w:cs="Times New Roman"/>
      <w:lang w:val="x-none"/>
    </w:rPr>
  </w:style>
  <w:style w:type="paragraph" w:styleId="Bezmezer">
    <w:name w:val="No Spacing"/>
    <w:uiPriority w:val="99"/>
    <w:qFormat/>
    <w:rsid w:val="0006779E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semiHidden/>
    <w:unhideWhenUsed/>
    <w:rsid w:val="004171E5"/>
    <w:pPr>
      <w:suppressAutoHyphens w:val="0"/>
      <w:spacing w:after="0" w:line="240" w:lineRule="auto"/>
      <w:jc w:val="left"/>
    </w:pPr>
    <w:rPr>
      <w:lang w:eastAsia="cs-CZ"/>
    </w:rPr>
  </w:style>
  <w:style w:type="paragraph" w:customStyle="1" w:styleId="TxBrp11">
    <w:name w:val="TxBr_p11"/>
    <w:basedOn w:val="Normln"/>
    <w:rsid w:val="008E250B"/>
    <w:pPr>
      <w:widowControl w:val="0"/>
      <w:tabs>
        <w:tab w:val="left" w:pos="1320"/>
      </w:tabs>
      <w:suppressAutoHyphens w:val="0"/>
      <w:autoSpaceDE w:val="0"/>
      <w:autoSpaceDN w:val="0"/>
      <w:adjustRightInd w:val="0"/>
      <w:spacing w:after="0" w:line="277" w:lineRule="atLeast"/>
      <w:ind w:left="658"/>
      <w:jc w:val="left"/>
    </w:pPr>
    <w:rPr>
      <w:lang w:val="en-US" w:eastAsia="en-US"/>
    </w:rPr>
  </w:style>
  <w:style w:type="paragraph" w:customStyle="1" w:styleId="TxBrp8">
    <w:name w:val="TxBr_p8"/>
    <w:basedOn w:val="Normln"/>
    <w:rsid w:val="008E250B"/>
    <w:pPr>
      <w:widowControl w:val="0"/>
      <w:tabs>
        <w:tab w:val="left" w:pos="1014"/>
      </w:tabs>
      <w:suppressAutoHyphens w:val="0"/>
      <w:autoSpaceDE w:val="0"/>
      <w:autoSpaceDN w:val="0"/>
      <w:adjustRightInd w:val="0"/>
      <w:spacing w:after="0" w:line="240" w:lineRule="atLeast"/>
      <w:ind w:left="352"/>
      <w:jc w:val="left"/>
    </w:pPr>
    <w:rPr>
      <w:lang w:val="en-US" w:eastAsia="en-US"/>
    </w:rPr>
  </w:style>
  <w:style w:type="paragraph" w:customStyle="1" w:styleId="TxBrt4">
    <w:name w:val="TxBr_t4"/>
    <w:basedOn w:val="Normln"/>
    <w:rsid w:val="008E250B"/>
    <w:pPr>
      <w:widowControl w:val="0"/>
      <w:suppressAutoHyphens w:val="0"/>
      <w:autoSpaceDE w:val="0"/>
      <w:autoSpaceDN w:val="0"/>
      <w:adjustRightInd w:val="0"/>
      <w:spacing w:after="0" w:line="277" w:lineRule="atLeast"/>
      <w:jc w:val="left"/>
    </w:pPr>
    <w:rPr>
      <w:lang w:val="en-US" w:eastAsia="en-US"/>
    </w:rPr>
  </w:style>
  <w:style w:type="paragraph" w:customStyle="1" w:styleId="TxBrp12">
    <w:name w:val="TxBr_p12"/>
    <w:basedOn w:val="Normln"/>
    <w:rsid w:val="008E250B"/>
    <w:pPr>
      <w:widowControl w:val="0"/>
      <w:tabs>
        <w:tab w:val="left" w:pos="1320"/>
        <w:tab w:val="left" w:pos="1695"/>
      </w:tabs>
      <w:suppressAutoHyphens w:val="0"/>
      <w:autoSpaceDE w:val="0"/>
      <w:autoSpaceDN w:val="0"/>
      <w:adjustRightInd w:val="0"/>
      <w:spacing w:after="0" w:line="240" w:lineRule="atLeast"/>
      <w:ind w:left="1695" w:hanging="374"/>
      <w:jc w:val="left"/>
    </w:pPr>
    <w:rPr>
      <w:lang w:val="en-US" w:eastAsia="en-US"/>
    </w:rPr>
  </w:style>
  <w:style w:type="paragraph" w:customStyle="1" w:styleId="Default">
    <w:name w:val="Default"/>
    <w:rsid w:val="008E250B"/>
    <w:pPr>
      <w:autoSpaceDE w:val="0"/>
      <w:autoSpaceDN w:val="0"/>
      <w:adjustRightInd w:val="0"/>
      <w:spacing w:after="0" w:line="240" w:lineRule="auto"/>
    </w:pPr>
    <w:rPr>
      <w:rFonts w:ascii="GE Inspira" w:eastAsia="MS Mincho" w:hAnsi="GE Inspira" w:cs="GE Inspira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712BF-006E-403F-B922-AB86A4EF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21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 Karviná-Ráj</dc:creator>
  <cp:keywords/>
  <dc:description/>
  <cp:lastModifiedBy>Rusková Michaela</cp:lastModifiedBy>
  <cp:revision>14</cp:revision>
  <cp:lastPrinted>2023-02-21T07:04:00Z</cp:lastPrinted>
  <dcterms:created xsi:type="dcterms:W3CDTF">2023-09-18T07:42:00Z</dcterms:created>
  <dcterms:modified xsi:type="dcterms:W3CDTF">2025-11-26T10:41:00Z</dcterms:modified>
</cp:coreProperties>
</file>