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E1FD" w14:textId="77777777" w:rsidR="002D3D6D" w:rsidRDefault="002D3D6D" w:rsidP="002D3D6D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31D26088" w14:textId="77777777" w:rsidR="002D3D6D" w:rsidRDefault="002D3D6D" w:rsidP="002D3D6D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6ECE0F08" w14:textId="77777777" w:rsidR="002D3D6D" w:rsidRPr="005653A6" w:rsidRDefault="002D3D6D" w:rsidP="002D3D6D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722386A3" w14:textId="77777777" w:rsidR="002D3D6D" w:rsidRDefault="002D3D6D" w:rsidP="002D3D6D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57F1083C" w14:textId="77777777" w:rsidR="002D3D6D" w:rsidRDefault="002D3D6D" w:rsidP="002D3D6D">
      <w:pPr>
        <w:rPr>
          <w:rFonts w:ascii="Arial" w:hAnsi="Arial" w:cs="Arial"/>
          <w:sz w:val="20"/>
        </w:rPr>
      </w:pPr>
    </w:p>
    <w:p w14:paraId="54D5CAB9" w14:textId="77777777" w:rsidR="002D3D6D" w:rsidRPr="006B38C3" w:rsidRDefault="002D3D6D" w:rsidP="002D3D6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28CF0EC0" w14:textId="77777777" w:rsidR="002D3D6D" w:rsidRPr="006B38C3" w:rsidRDefault="002D3D6D" w:rsidP="002D3D6D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2A7592AD" w14:textId="77777777" w:rsidR="002D3D6D" w:rsidRPr="006B38C3" w:rsidRDefault="002D3D6D" w:rsidP="002D3D6D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7B88AFCA" w14:textId="77777777" w:rsidR="002D3D6D" w:rsidRPr="006B38C3" w:rsidRDefault="002D3D6D" w:rsidP="002D3D6D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45CCDA62" w14:textId="77777777" w:rsidR="002D3D6D" w:rsidRPr="006B38C3" w:rsidRDefault="002D3D6D" w:rsidP="002D3D6D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5EE2C122" w14:textId="77777777" w:rsidR="002D3D6D" w:rsidRPr="006B38C3" w:rsidRDefault="002D3D6D" w:rsidP="002D3D6D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3C1825E5" w14:textId="77777777" w:rsidR="002D3D6D" w:rsidRPr="006B38C3" w:rsidRDefault="002D3D6D" w:rsidP="002D3D6D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0572954A" w14:textId="77777777" w:rsidR="002D3D6D" w:rsidRDefault="002D3D6D" w:rsidP="002D3D6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17D5FC38" w14:textId="77777777" w:rsidR="002D3D6D" w:rsidRDefault="002D3D6D" w:rsidP="002D3D6D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0739BD00" w14:textId="77777777" w:rsidR="002D3D6D" w:rsidRDefault="002D3D6D" w:rsidP="002D3D6D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458BFE64" w14:textId="08ABEBEA" w:rsidR="002D3D6D" w:rsidRDefault="002D3D6D" w:rsidP="002D3D6D">
      <w:pPr>
        <w:spacing w:after="240" w:line="240" w:lineRule="auto"/>
        <w:rPr>
          <w:rFonts w:ascii="Tahoma" w:hAnsi="Tahoma" w:cs="Tahoma"/>
          <w:b/>
          <w:sz w:val="20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</w:t>
      </w:r>
      <w:r>
        <w:rPr>
          <w:rFonts w:ascii="Tahoma" w:hAnsi="Tahoma" w:cs="Tahoma"/>
          <w:sz w:val="19"/>
          <w:szCs w:val="19"/>
        </w:rPr>
        <w:t>.</w:t>
      </w:r>
    </w:p>
    <w:p w14:paraId="1E910F63" w14:textId="1AA0B162" w:rsidR="009D28EF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>HNICKÉ PARAMETRY</w:t>
      </w:r>
      <w:r w:rsidR="0048165E">
        <w:rPr>
          <w:rFonts w:ascii="Tahoma" w:hAnsi="Tahoma" w:cs="Tahoma"/>
          <w:b/>
          <w:sz w:val="20"/>
        </w:rPr>
        <w:t xml:space="preserve"> </w:t>
      </w:r>
      <w:r w:rsidR="0092614B">
        <w:rPr>
          <w:rFonts w:ascii="Tahoma" w:hAnsi="Tahoma" w:cs="Tahoma"/>
          <w:b/>
          <w:sz w:val="20"/>
        </w:rPr>
        <w:t xml:space="preserve">– </w:t>
      </w:r>
      <w:r w:rsidR="00DA0CAB">
        <w:rPr>
          <w:rFonts w:ascii="Tahoma" w:hAnsi="Tahoma" w:cs="Tahoma"/>
          <w:b/>
          <w:sz w:val="20"/>
        </w:rPr>
        <w:t>P</w:t>
      </w:r>
      <w:r w:rsidR="0092614B">
        <w:rPr>
          <w:rFonts w:ascii="Tahoma" w:hAnsi="Tahoma" w:cs="Tahoma"/>
          <w:b/>
          <w:sz w:val="20"/>
        </w:rPr>
        <w:t>růtokoměry a redukční ventily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B075C6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B075C6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B075C6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B075C6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B075C6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B075C6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B075C6">
        <w:tc>
          <w:tcPr>
            <w:tcW w:w="5649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D72328">
        <w:tc>
          <w:tcPr>
            <w:tcW w:w="5649" w:type="dxa"/>
            <w:vAlign w:val="center"/>
          </w:tcPr>
          <w:p w14:paraId="25CDF294" w14:textId="77777777" w:rsidR="008741A7" w:rsidRPr="008E250B" w:rsidRDefault="008741A7" w:rsidP="00B075C6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B075C6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D72328">
        <w:tc>
          <w:tcPr>
            <w:tcW w:w="5649" w:type="dxa"/>
            <w:vAlign w:val="center"/>
          </w:tcPr>
          <w:p w14:paraId="0267A167" w14:textId="1228B123" w:rsidR="008741A7" w:rsidRPr="0092614B" w:rsidRDefault="0092614B" w:rsidP="00B075C6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92614B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Průtokoměr s regulací tlaku</w:t>
            </w:r>
            <w:r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 xml:space="preserve"> – 132 ks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C22B6" w:rsidRPr="005A6ACC" w14:paraId="7E807B22" w14:textId="77777777" w:rsidTr="00B075C6">
        <w:tc>
          <w:tcPr>
            <w:tcW w:w="5649" w:type="dxa"/>
            <w:vAlign w:val="center"/>
          </w:tcPr>
          <w:p w14:paraId="68E779C4" w14:textId="42BF69D2" w:rsidR="006C22B6" w:rsidRDefault="0092614B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</w:t>
            </w:r>
            <w:r w:rsidRPr="009261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ékařský </w:t>
            </w:r>
            <w:r w:rsidR="00DA0CA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kyslíkový </w:t>
            </w:r>
            <w:r w:rsidRPr="0092614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průtokoměr s integrovaným regulátorem tlaku</w:t>
            </w:r>
          </w:p>
        </w:tc>
        <w:tc>
          <w:tcPr>
            <w:tcW w:w="1057" w:type="dxa"/>
            <w:gridSpan w:val="2"/>
          </w:tcPr>
          <w:p w14:paraId="13374D24" w14:textId="77777777" w:rsidR="006C22B6" w:rsidRPr="003A5F96" w:rsidRDefault="006C22B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B9717FF" w14:textId="77777777" w:rsidR="006C22B6" w:rsidRPr="003A5F96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B075C6" w:rsidRPr="005A6ACC" w14:paraId="71F37EC2" w14:textId="77777777" w:rsidTr="00B075C6">
        <w:tc>
          <w:tcPr>
            <w:tcW w:w="5649" w:type="dxa"/>
            <w:vAlign w:val="center"/>
          </w:tcPr>
          <w:p w14:paraId="16E5EEA6" w14:textId="690C3953" w:rsidR="00B075C6" w:rsidRDefault="00B075C6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Použití k 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dávkování medicinálních plynů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nebo 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měření průtoku medicinálních plynů</w:t>
            </w:r>
          </w:p>
        </w:tc>
        <w:tc>
          <w:tcPr>
            <w:tcW w:w="1057" w:type="dxa"/>
            <w:gridSpan w:val="2"/>
          </w:tcPr>
          <w:p w14:paraId="0E011FD0" w14:textId="77777777" w:rsidR="00B075C6" w:rsidRPr="003A5F96" w:rsidRDefault="00B075C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C2E294E" w14:textId="77777777" w:rsidR="00B075C6" w:rsidRPr="003A5F96" w:rsidRDefault="00B075C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A0CAB" w:rsidRPr="005A6ACC" w14:paraId="1572EF4E" w14:textId="77777777" w:rsidTr="00B075C6">
        <w:tc>
          <w:tcPr>
            <w:tcW w:w="5649" w:type="dxa"/>
            <w:vAlign w:val="center"/>
          </w:tcPr>
          <w:p w14:paraId="6D1193E2" w14:textId="7D11140E" w:rsidR="00DA0CAB" w:rsidRDefault="00DA0CAB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Hodnoty průtoku lze nastavit na průtokové hlavici</w:t>
            </w:r>
          </w:p>
        </w:tc>
        <w:tc>
          <w:tcPr>
            <w:tcW w:w="1057" w:type="dxa"/>
            <w:gridSpan w:val="2"/>
          </w:tcPr>
          <w:p w14:paraId="56634933" w14:textId="77777777" w:rsidR="00DA0CAB" w:rsidRPr="003A5F96" w:rsidRDefault="00DA0CAB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9FC0C5C" w14:textId="77777777" w:rsidR="00DA0CAB" w:rsidRPr="003A5F96" w:rsidRDefault="00DA0CAB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74E7B" w:rsidRPr="005A6ACC" w14:paraId="445794D8" w14:textId="77777777" w:rsidTr="00B075C6">
        <w:tc>
          <w:tcPr>
            <w:tcW w:w="5649" w:type="dxa"/>
            <w:vAlign w:val="center"/>
          </w:tcPr>
          <w:p w14:paraId="4F5D0728" w14:textId="04AED97E" w:rsidR="00674E7B" w:rsidRDefault="00C8563B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Otočný</w:t>
            </w:r>
            <w:r w:rsidR="00674E7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mechanismus při nastavení průtoku</w:t>
            </w:r>
          </w:p>
        </w:tc>
        <w:tc>
          <w:tcPr>
            <w:tcW w:w="1057" w:type="dxa"/>
            <w:gridSpan w:val="2"/>
          </w:tcPr>
          <w:p w14:paraId="3EE86EC2" w14:textId="77777777" w:rsidR="00674E7B" w:rsidRPr="003A5F96" w:rsidRDefault="00674E7B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EDF186" w14:textId="77777777" w:rsidR="00674E7B" w:rsidRPr="003A5F96" w:rsidRDefault="00674E7B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C22B6" w:rsidRPr="005A6ACC" w14:paraId="1575793D" w14:textId="77777777" w:rsidTr="00B075C6">
        <w:tc>
          <w:tcPr>
            <w:tcW w:w="5649" w:type="dxa"/>
            <w:vAlign w:val="center"/>
          </w:tcPr>
          <w:p w14:paraId="76F1154F" w14:textId="6EBCF67A" w:rsidR="006C22B6" w:rsidRDefault="00DA0CAB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</w:t>
            </w:r>
            <w:r w:rsidRPr="00DA0CA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ontrola nastavených hodnot průtoku plynu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</w:t>
            </w:r>
            <w:r w:rsidRPr="00DA0CA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čtecí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ch</w:t>
            </w:r>
            <w:r w:rsidRPr="00DA0CA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okénk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ách</w:t>
            </w:r>
            <w:r w:rsidRPr="00DA0CA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– vepředu a ze strany</w:t>
            </w:r>
          </w:p>
        </w:tc>
        <w:tc>
          <w:tcPr>
            <w:tcW w:w="1057" w:type="dxa"/>
            <w:gridSpan w:val="2"/>
          </w:tcPr>
          <w:p w14:paraId="19CB6EEA" w14:textId="77777777" w:rsidR="006C22B6" w:rsidRPr="003A5F96" w:rsidRDefault="006C22B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C6ABA2F" w14:textId="77777777" w:rsidR="006C22B6" w:rsidRPr="003A5F96" w:rsidRDefault="006C22B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A0CAB" w:rsidRPr="005A6ACC" w14:paraId="75FC04AD" w14:textId="77777777" w:rsidTr="00B075C6">
        <w:tc>
          <w:tcPr>
            <w:tcW w:w="5649" w:type="dxa"/>
            <w:vAlign w:val="center"/>
          </w:tcPr>
          <w:p w14:paraId="0522A920" w14:textId="5CB1079A" w:rsidR="00DA0CAB" w:rsidRDefault="00DA0CAB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proofErr w:type="spellStart"/>
            <w:r w:rsidRPr="00DA0CA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Rychlospojkový</w:t>
            </w:r>
            <w:proofErr w:type="spellEnd"/>
            <w:r w:rsidRPr="00DA0CA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nástavec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DA0CA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připojí průtokoměr ke koncové jednotce rozvodu medicinálního vzduchu nebo k lékařskému redukčnímu ventilu</w:t>
            </w:r>
          </w:p>
        </w:tc>
        <w:tc>
          <w:tcPr>
            <w:tcW w:w="1057" w:type="dxa"/>
            <w:gridSpan w:val="2"/>
          </w:tcPr>
          <w:p w14:paraId="1DBEE1C8" w14:textId="77777777" w:rsidR="00DA0CAB" w:rsidRPr="003A5F96" w:rsidRDefault="00DA0CAB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EE86F20" w14:textId="77777777" w:rsidR="00DA0CAB" w:rsidRPr="003A5F96" w:rsidRDefault="00DA0CAB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674E7B" w:rsidRPr="005A6ACC" w14:paraId="3722A26A" w14:textId="77777777" w:rsidTr="00B075C6">
        <w:tc>
          <w:tcPr>
            <w:tcW w:w="5649" w:type="dxa"/>
            <w:vAlign w:val="center"/>
          </w:tcPr>
          <w:p w14:paraId="554B50B3" w14:textId="36920256" w:rsidR="00674E7B" w:rsidRPr="00DA0CAB" w:rsidRDefault="00674E7B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674E7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360° otočný průtočný výstup</w:t>
            </w:r>
          </w:p>
        </w:tc>
        <w:tc>
          <w:tcPr>
            <w:tcW w:w="1057" w:type="dxa"/>
            <w:gridSpan w:val="2"/>
          </w:tcPr>
          <w:p w14:paraId="4563BD64" w14:textId="77777777" w:rsidR="00674E7B" w:rsidRPr="003A5F96" w:rsidRDefault="00674E7B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E65816B" w14:textId="77777777" w:rsidR="00674E7B" w:rsidRPr="003A5F96" w:rsidRDefault="00674E7B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322386" w:rsidRPr="005A6ACC" w14:paraId="660FFD10" w14:textId="77777777" w:rsidTr="00B075C6">
        <w:tc>
          <w:tcPr>
            <w:tcW w:w="5649" w:type="dxa"/>
            <w:vAlign w:val="center"/>
          </w:tcPr>
          <w:p w14:paraId="6B74A7C5" w14:textId="42DA5B1D" w:rsidR="00322386" w:rsidRDefault="00B075C6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menovitý průtok: 0–2</w:t>
            </w:r>
            <w:r w:rsidR="00C8563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5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l/min</w:t>
            </w:r>
          </w:p>
        </w:tc>
        <w:tc>
          <w:tcPr>
            <w:tcW w:w="1057" w:type="dxa"/>
            <w:gridSpan w:val="2"/>
          </w:tcPr>
          <w:p w14:paraId="7555192A" w14:textId="77777777" w:rsidR="00322386" w:rsidRPr="003A5F96" w:rsidRDefault="0032238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CB34FF9" w14:textId="77777777" w:rsidR="00322386" w:rsidRPr="003A5F96" w:rsidRDefault="003223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2286" w:rsidRPr="005A6ACC" w14:paraId="14984B43" w14:textId="77777777" w:rsidTr="00B075C6">
        <w:tc>
          <w:tcPr>
            <w:tcW w:w="5649" w:type="dxa"/>
            <w:vAlign w:val="center"/>
          </w:tcPr>
          <w:p w14:paraId="6A1FFC15" w14:textId="5FD1BEA6" w:rsidR="00832286" w:rsidRDefault="00B075C6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odnoty průtoku</w:t>
            </w:r>
            <w:r w:rsidR="00C8563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(l/min)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: </w:t>
            </w:r>
            <w:r w:rsidR="00C8563B" w:rsidRPr="00D47CB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0; 1; 2; 3; 4; 5; 6; 7; 9; 12; 15; 25</w:t>
            </w:r>
          </w:p>
        </w:tc>
        <w:tc>
          <w:tcPr>
            <w:tcW w:w="1057" w:type="dxa"/>
            <w:gridSpan w:val="2"/>
          </w:tcPr>
          <w:p w14:paraId="6816A098" w14:textId="77777777" w:rsidR="00832286" w:rsidRPr="003A5F96" w:rsidRDefault="0083228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71BE7CC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2286" w:rsidRPr="005A6ACC" w14:paraId="56768B52" w14:textId="77777777" w:rsidTr="00B075C6">
        <w:tc>
          <w:tcPr>
            <w:tcW w:w="5649" w:type="dxa"/>
            <w:vAlign w:val="center"/>
          </w:tcPr>
          <w:p w14:paraId="79168758" w14:textId="7BA18132" w:rsidR="00832286" w:rsidRDefault="00B075C6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stupní připojení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– 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rychlospojkový</w:t>
            </w:r>
            <w:proofErr w:type="spellEnd"/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nástavec</w:t>
            </w:r>
          </w:p>
        </w:tc>
        <w:tc>
          <w:tcPr>
            <w:tcW w:w="1057" w:type="dxa"/>
            <w:gridSpan w:val="2"/>
          </w:tcPr>
          <w:p w14:paraId="705333C0" w14:textId="77777777" w:rsidR="00832286" w:rsidRPr="003A5F96" w:rsidRDefault="0083228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2F54576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32286" w:rsidRPr="005A6ACC" w14:paraId="3436EC69" w14:textId="77777777" w:rsidTr="00B075C6">
        <w:tc>
          <w:tcPr>
            <w:tcW w:w="5649" w:type="dxa"/>
            <w:vAlign w:val="center"/>
          </w:tcPr>
          <w:p w14:paraId="518BD285" w14:textId="0C8BD8E0" w:rsidR="00832286" w:rsidRDefault="00B075C6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Výstupní </w:t>
            </w:r>
            <w:r w:rsidR="00674E7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připojení: G3</w:t>
            </w:r>
            <w:r w:rsidR="00674E7B" w:rsidRPr="00674E7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/8"</w:t>
            </w:r>
            <w:r w:rsidR="00674E7B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7C182290" w14:textId="77777777" w:rsidR="00832286" w:rsidRPr="003A5F96" w:rsidRDefault="0083228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4F2DDE1" w14:textId="77777777" w:rsidR="00832286" w:rsidRPr="003A5F96" w:rsidRDefault="0083228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361037" w:rsidRPr="005A6ACC" w14:paraId="715D2543" w14:textId="77777777" w:rsidTr="00D72328">
        <w:tc>
          <w:tcPr>
            <w:tcW w:w="5649" w:type="dxa"/>
            <w:vAlign w:val="center"/>
          </w:tcPr>
          <w:p w14:paraId="54AB1CC6" w14:textId="34EF2996" w:rsidR="00361037" w:rsidRPr="00674E7B" w:rsidRDefault="00674E7B" w:rsidP="00674E7B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674E7B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Plováčkový průtokoměr kyslíkový – 25 ks</w:t>
            </w:r>
          </w:p>
        </w:tc>
        <w:tc>
          <w:tcPr>
            <w:tcW w:w="1057" w:type="dxa"/>
            <w:gridSpan w:val="2"/>
          </w:tcPr>
          <w:p w14:paraId="437BC686" w14:textId="77777777" w:rsidR="00361037" w:rsidRPr="003A5F96" w:rsidRDefault="0036103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E7BE069" w14:textId="77777777" w:rsidR="00361037" w:rsidRPr="003A5F96" w:rsidRDefault="0036103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5E842A99" w14:textId="77777777" w:rsidTr="00B075C6">
        <w:tc>
          <w:tcPr>
            <w:tcW w:w="5649" w:type="dxa"/>
            <w:vAlign w:val="center"/>
          </w:tcPr>
          <w:p w14:paraId="76A0B0F2" w14:textId="41C0C6B7" w:rsidR="00E44736" w:rsidRPr="00E44736" w:rsidRDefault="00674E7B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Lékařský plováčkový průtokoměr pro dávkování kyslíku pacientům</w:t>
            </w:r>
          </w:p>
        </w:tc>
        <w:tc>
          <w:tcPr>
            <w:tcW w:w="1057" w:type="dxa"/>
            <w:gridSpan w:val="2"/>
          </w:tcPr>
          <w:p w14:paraId="0DB11B3E" w14:textId="77777777" w:rsidR="00E44736" w:rsidRPr="003A5F96" w:rsidRDefault="00E4473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44296C15" w14:textId="77777777" w:rsidTr="00B075C6">
        <w:tc>
          <w:tcPr>
            <w:tcW w:w="5649" w:type="dxa"/>
            <w:vAlign w:val="center"/>
          </w:tcPr>
          <w:p w14:paraId="1E8CBAA3" w14:textId="3E73D7AB" w:rsidR="00E44736" w:rsidRPr="00E44736" w:rsidRDefault="00175AD5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Použití k 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dávkování medicinálních plynů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nebo </w:t>
            </w:r>
            <w:r w:rsidRPr="00B075C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měření průtoku medicinálních plynů</w:t>
            </w:r>
          </w:p>
        </w:tc>
        <w:tc>
          <w:tcPr>
            <w:tcW w:w="1057" w:type="dxa"/>
            <w:gridSpan w:val="2"/>
          </w:tcPr>
          <w:p w14:paraId="17E0B338" w14:textId="77777777" w:rsidR="00E44736" w:rsidRPr="003A5F96" w:rsidRDefault="00E44736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313E2908" w14:textId="77777777" w:rsidTr="00B075C6">
        <w:tc>
          <w:tcPr>
            <w:tcW w:w="5649" w:type="dxa"/>
            <w:vAlign w:val="center"/>
          </w:tcPr>
          <w:p w14:paraId="3A3BB0E0" w14:textId="3CDF8F2E" w:rsidR="008741A7" w:rsidRPr="003A5F96" w:rsidRDefault="009D28EF" w:rsidP="009D28E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9D28E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Vstupní tlak: 4,5</w:t>
            </w:r>
          </w:p>
        </w:tc>
        <w:tc>
          <w:tcPr>
            <w:tcW w:w="1057" w:type="dxa"/>
            <w:gridSpan w:val="2"/>
          </w:tcPr>
          <w:p w14:paraId="1EFD475C" w14:textId="77777777" w:rsidR="008741A7" w:rsidRPr="003A5F96" w:rsidRDefault="008741A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9D28EF" w:rsidRPr="005A6ACC" w14:paraId="37D7828E" w14:textId="77777777" w:rsidTr="00B075C6">
        <w:tc>
          <w:tcPr>
            <w:tcW w:w="5649" w:type="dxa"/>
            <w:vAlign w:val="center"/>
          </w:tcPr>
          <w:p w14:paraId="6A296004" w14:textId="77EF7627" w:rsidR="009D28EF" w:rsidRPr="009D28EF" w:rsidRDefault="009D28EF" w:rsidP="009D28EF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9D28E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Jmenovitý průtok: 0–15 l/min</w:t>
            </w:r>
          </w:p>
        </w:tc>
        <w:tc>
          <w:tcPr>
            <w:tcW w:w="1057" w:type="dxa"/>
            <w:gridSpan w:val="2"/>
          </w:tcPr>
          <w:p w14:paraId="50556B6B" w14:textId="77777777" w:rsidR="009D28EF" w:rsidRPr="003A5F96" w:rsidRDefault="009D28EF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806CC46" w14:textId="77777777" w:rsidR="009D28EF" w:rsidRPr="003A5F96" w:rsidRDefault="009D28EF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361037" w:rsidRPr="005A6ACC" w14:paraId="251D2F48" w14:textId="77777777" w:rsidTr="00B075C6">
        <w:tc>
          <w:tcPr>
            <w:tcW w:w="5649" w:type="dxa"/>
            <w:vAlign w:val="center"/>
          </w:tcPr>
          <w:p w14:paraId="6CE08E82" w14:textId="6784A928" w:rsidR="00361037" w:rsidRDefault="009D28EF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9D28E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Vstupní připojení: rychlospojka, </w:t>
            </w:r>
            <w:proofErr w:type="spellStart"/>
            <w:r w:rsidRPr="009D28E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nást</w:t>
            </w:r>
            <w:proofErr w:type="spellEnd"/>
            <w:r w:rsidRPr="009D28E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. CZ/SK</w:t>
            </w:r>
          </w:p>
        </w:tc>
        <w:tc>
          <w:tcPr>
            <w:tcW w:w="1057" w:type="dxa"/>
            <w:gridSpan w:val="2"/>
          </w:tcPr>
          <w:p w14:paraId="7DC810AD" w14:textId="77777777" w:rsidR="00361037" w:rsidRPr="003A5F96" w:rsidRDefault="0036103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34BBFF" w14:textId="77777777" w:rsidR="00361037" w:rsidRPr="003A5F96" w:rsidRDefault="0036103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BC5B7AF" w14:textId="77777777" w:rsidTr="00B075C6">
        <w:trPr>
          <w:trHeight w:val="330"/>
        </w:trPr>
        <w:tc>
          <w:tcPr>
            <w:tcW w:w="5649" w:type="dxa"/>
            <w:vAlign w:val="center"/>
          </w:tcPr>
          <w:p w14:paraId="38B8F5F1" w14:textId="69B2B44E" w:rsidR="00361037" w:rsidRPr="003A5F96" w:rsidRDefault="009D28EF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9D28EF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Výstupní připojení: G 3/8"</w:t>
            </w:r>
          </w:p>
        </w:tc>
        <w:tc>
          <w:tcPr>
            <w:tcW w:w="1057" w:type="dxa"/>
            <w:gridSpan w:val="2"/>
          </w:tcPr>
          <w:p w14:paraId="2ABFF6D1" w14:textId="77777777" w:rsidR="008741A7" w:rsidRPr="003A5F96" w:rsidRDefault="008741A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5A3C6C4" w14:textId="77777777" w:rsidTr="00B075C6">
        <w:tc>
          <w:tcPr>
            <w:tcW w:w="5649" w:type="dxa"/>
            <w:vAlign w:val="center"/>
          </w:tcPr>
          <w:p w14:paraId="4B24A14B" w14:textId="13938CE0" w:rsidR="008741A7" w:rsidRPr="003A5F96" w:rsidRDefault="00C8563B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Rovná plocha plováčku</w:t>
            </w:r>
          </w:p>
        </w:tc>
        <w:tc>
          <w:tcPr>
            <w:tcW w:w="1057" w:type="dxa"/>
            <w:gridSpan w:val="2"/>
          </w:tcPr>
          <w:p w14:paraId="574CA997" w14:textId="77777777" w:rsidR="008741A7" w:rsidRPr="003A5F96" w:rsidRDefault="008741A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C97349D" w14:textId="77777777" w:rsidTr="00B075C6">
        <w:trPr>
          <w:trHeight w:val="70"/>
        </w:trPr>
        <w:tc>
          <w:tcPr>
            <w:tcW w:w="5649" w:type="dxa"/>
            <w:vAlign w:val="center"/>
          </w:tcPr>
          <w:p w14:paraId="270D3A3A" w14:textId="23D0BD09" w:rsidR="008741A7" w:rsidRPr="00071C61" w:rsidRDefault="00071C61" w:rsidP="00071C61">
            <w:pPr>
              <w:pStyle w:val="Odstavecseseznamem"/>
              <w:numPr>
                <w:ilvl w:val="0"/>
                <w:numId w:val="3"/>
              </w:numPr>
              <w:spacing w:before="60" w:after="60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071C61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Lahvový redukční ventil – 4 ks</w:t>
            </w:r>
          </w:p>
        </w:tc>
        <w:tc>
          <w:tcPr>
            <w:tcW w:w="1057" w:type="dxa"/>
            <w:gridSpan w:val="2"/>
          </w:tcPr>
          <w:p w14:paraId="417F81A3" w14:textId="77777777" w:rsidR="008741A7" w:rsidRPr="003A5F96" w:rsidRDefault="008741A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05272ED" w14:textId="77777777" w:rsidTr="00B075C6">
        <w:tc>
          <w:tcPr>
            <w:tcW w:w="5649" w:type="dxa"/>
            <w:vAlign w:val="center"/>
          </w:tcPr>
          <w:p w14:paraId="5FCA4A58" w14:textId="0052F432" w:rsidR="008741A7" w:rsidRPr="003A5F96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ednostupňový pístový ventil určený pro medicinální kyslík z tlakových lahví</w:t>
            </w:r>
          </w:p>
        </w:tc>
        <w:tc>
          <w:tcPr>
            <w:tcW w:w="1057" w:type="dxa"/>
            <w:gridSpan w:val="2"/>
          </w:tcPr>
          <w:p w14:paraId="6E92ED9B" w14:textId="77777777" w:rsidR="008741A7" w:rsidRPr="003A5F96" w:rsidRDefault="008741A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47CBE" w:rsidRPr="005A6ACC" w14:paraId="243675AE" w14:textId="77777777" w:rsidTr="00B075C6">
        <w:tc>
          <w:tcPr>
            <w:tcW w:w="5649" w:type="dxa"/>
            <w:vAlign w:val="center"/>
          </w:tcPr>
          <w:p w14:paraId="36217ED0" w14:textId="7F42EFFA" w:rsidR="00D47CBE" w:rsidRDefault="00D72328" w:rsidP="00D47CBE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</w:t>
            </w:r>
            <w:r w:rsidR="00D47CBE" w:rsidRPr="00D47CB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edukční ventil se dvěma výstupy jako zdroj kyslíku pro další přístroje či přímý zdroj O2 pro pacienta</w:t>
            </w:r>
          </w:p>
        </w:tc>
        <w:tc>
          <w:tcPr>
            <w:tcW w:w="1057" w:type="dxa"/>
            <w:gridSpan w:val="2"/>
          </w:tcPr>
          <w:p w14:paraId="3E0ABF1D" w14:textId="77777777" w:rsidR="00D47CBE" w:rsidRPr="003A5F96" w:rsidRDefault="00D47CBE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D52954D" w14:textId="77777777" w:rsidR="00D47CBE" w:rsidRPr="003A5F96" w:rsidRDefault="00D47CBE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72328" w:rsidRPr="005A6ACC" w14:paraId="179DA60C" w14:textId="77777777" w:rsidTr="00B075C6">
        <w:tc>
          <w:tcPr>
            <w:tcW w:w="5649" w:type="dxa"/>
            <w:vAlign w:val="center"/>
          </w:tcPr>
          <w:p w14:paraId="1B4E6898" w14:textId="6518E5E6" w:rsidR="00D72328" w:rsidRPr="00D47CBE" w:rsidRDefault="00D72328" w:rsidP="00D72328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Použití k </w:t>
            </w:r>
            <w:r w:rsidRPr="00D47CB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redukc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</w:t>
            </w:r>
            <w:r w:rsidRPr="00D47CB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tlaku medicinálních plynů odebíraných z tlakových lahví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nebo </w:t>
            </w:r>
            <w:r w:rsidRPr="00D47CB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přímý zdroj kyslíku pro pacienta</w:t>
            </w:r>
          </w:p>
        </w:tc>
        <w:tc>
          <w:tcPr>
            <w:tcW w:w="1057" w:type="dxa"/>
            <w:gridSpan w:val="2"/>
          </w:tcPr>
          <w:p w14:paraId="2A0F4F6F" w14:textId="77777777" w:rsidR="00D72328" w:rsidRPr="003A5F96" w:rsidRDefault="00D72328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867225A" w14:textId="77777777" w:rsidR="00D72328" w:rsidRPr="003A5F96" w:rsidRDefault="00D72328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20FC5B0" w14:textId="77777777" w:rsidTr="00B075C6">
        <w:tc>
          <w:tcPr>
            <w:tcW w:w="5649" w:type="dxa"/>
            <w:vAlign w:val="center"/>
          </w:tcPr>
          <w:p w14:paraId="260FD341" w14:textId="049410C0" w:rsidR="008741A7" w:rsidRPr="003A5F96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hodný pro lahve s tlakem až 200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</w:t>
            </w:r>
          </w:p>
        </w:tc>
        <w:tc>
          <w:tcPr>
            <w:tcW w:w="1057" w:type="dxa"/>
            <w:gridSpan w:val="2"/>
          </w:tcPr>
          <w:p w14:paraId="4828207B" w14:textId="77777777" w:rsidR="008741A7" w:rsidRPr="003A5F96" w:rsidRDefault="008741A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C5A03A8" w14:textId="77777777" w:rsidTr="00B075C6">
        <w:tc>
          <w:tcPr>
            <w:tcW w:w="5649" w:type="dxa"/>
            <w:vAlign w:val="center"/>
          </w:tcPr>
          <w:p w14:paraId="721FC2C2" w14:textId="22E4DD57" w:rsidR="008741A7" w:rsidRPr="003A5F96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ojistn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é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zařízení zamezující zvýšení pracovního tlaku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 hodnotu vyšší, než je nastavená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požadovaná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hodnot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</w:t>
            </w:r>
          </w:p>
        </w:tc>
        <w:tc>
          <w:tcPr>
            <w:tcW w:w="1057" w:type="dxa"/>
            <w:gridSpan w:val="2"/>
          </w:tcPr>
          <w:p w14:paraId="477F73CD" w14:textId="77777777" w:rsidR="008741A7" w:rsidRPr="003A5F96" w:rsidRDefault="008741A7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6573F50" w14:textId="77777777" w:rsidTr="00B075C6">
        <w:tc>
          <w:tcPr>
            <w:tcW w:w="5649" w:type="dxa"/>
            <w:vAlign w:val="center"/>
          </w:tcPr>
          <w:p w14:paraId="244B51B9" w14:textId="15304A6B" w:rsidR="00882D55" w:rsidRPr="003A5F96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Otočný manometr</w:t>
            </w:r>
          </w:p>
        </w:tc>
        <w:tc>
          <w:tcPr>
            <w:tcW w:w="1057" w:type="dxa"/>
            <w:gridSpan w:val="2"/>
          </w:tcPr>
          <w:p w14:paraId="788AEC43" w14:textId="77777777" w:rsidR="00882D55" w:rsidRPr="003A5F96" w:rsidRDefault="00882D55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96C02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47CBE" w:rsidRPr="005A6ACC" w14:paraId="359B8FCB" w14:textId="77777777" w:rsidTr="00B075C6">
        <w:tc>
          <w:tcPr>
            <w:tcW w:w="5649" w:type="dxa"/>
            <w:vAlign w:val="center"/>
          </w:tcPr>
          <w:p w14:paraId="3E0C39C7" w14:textId="78067FC8" w:rsidR="00D47CBE" w:rsidRPr="00071C61" w:rsidRDefault="00D47CBE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D47CB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Kontrola nastavených hodnot průtoku plynu na čtecích okénkách – vepředu a ze strany</w:t>
            </w:r>
          </w:p>
        </w:tc>
        <w:tc>
          <w:tcPr>
            <w:tcW w:w="1057" w:type="dxa"/>
            <w:gridSpan w:val="2"/>
          </w:tcPr>
          <w:p w14:paraId="761165C6" w14:textId="77777777" w:rsidR="00D47CBE" w:rsidRPr="003A5F96" w:rsidRDefault="00D47CBE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47A5F02" w14:textId="77777777" w:rsidR="00D47CBE" w:rsidRPr="003A5F96" w:rsidRDefault="00D47CBE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72328" w:rsidRPr="005A6ACC" w14:paraId="53DD7DD5" w14:textId="77777777" w:rsidTr="00B075C6">
        <w:tc>
          <w:tcPr>
            <w:tcW w:w="5649" w:type="dxa"/>
            <w:vAlign w:val="center"/>
          </w:tcPr>
          <w:p w14:paraId="51ADA73D" w14:textId="739D4512" w:rsidR="00D72328" w:rsidRDefault="00D72328" w:rsidP="00071C61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Indikátor vstupního tlaku</w:t>
            </w:r>
          </w:p>
        </w:tc>
        <w:tc>
          <w:tcPr>
            <w:tcW w:w="1057" w:type="dxa"/>
            <w:gridSpan w:val="2"/>
          </w:tcPr>
          <w:p w14:paraId="0DF5B55E" w14:textId="77777777" w:rsidR="00D72328" w:rsidRPr="003A5F96" w:rsidRDefault="00D72328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63B8156" w14:textId="77777777" w:rsidR="00D72328" w:rsidRPr="003A5F96" w:rsidRDefault="00D72328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D72328" w:rsidRPr="005A6ACC" w14:paraId="392E0F8E" w14:textId="77777777" w:rsidTr="00B075C6">
        <w:tc>
          <w:tcPr>
            <w:tcW w:w="5649" w:type="dxa"/>
            <w:vAlign w:val="center"/>
          </w:tcPr>
          <w:p w14:paraId="0032437A" w14:textId="5BA47491" w:rsidR="00D72328" w:rsidRDefault="00D72328" w:rsidP="00071C61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</w:t>
            </w:r>
            <w:r w:rsidRPr="00D72328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egulátor výstupního průtoku</w:t>
            </w:r>
          </w:p>
        </w:tc>
        <w:tc>
          <w:tcPr>
            <w:tcW w:w="1057" w:type="dxa"/>
            <w:gridSpan w:val="2"/>
          </w:tcPr>
          <w:p w14:paraId="23534E9A" w14:textId="77777777" w:rsidR="00D72328" w:rsidRPr="003A5F96" w:rsidRDefault="00D72328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DFB3506" w14:textId="77777777" w:rsidR="00D72328" w:rsidRPr="003A5F96" w:rsidRDefault="00D72328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71C61" w:rsidRPr="005A6ACC" w14:paraId="0C09E4DC" w14:textId="77777777" w:rsidTr="00B075C6">
        <w:tc>
          <w:tcPr>
            <w:tcW w:w="5649" w:type="dxa"/>
            <w:vAlign w:val="center"/>
          </w:tcPr>
          <w:p w14:paraId="26FC1AA0" w14:textId="54E6ED30" w:rsidR="00071C61" w:rsidRPr="003A5F96" w:rsidRDefault="00D47CBE" w:rsidP="00071C61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D47CB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Přednastavené hodnoty okénkového průtokoměru (l/min): 0; 1; 2; 3; 4; 5; 6; 7; 9; 12; 15; 25</w:t>
            </w:r>
          </w:p>
        </w:tc>
        <w:tc>
          <w:tcPr>
            <w:tcW w:w="1057" w:type="dxa"/>
            <w:gridSpan w:val="2"/>
          </w:tcPr>
          <w:p w14:paraId="30962BE4" w14:textId="77777777" w:rsidR="00071C61" w:rsidRPr="003A5F96" w:rsidRDefault="00071C61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C1E9369" w14:textId="77777777" w:rsidR="00071C61" w:rsidRPr="003A5F96" w:rsidRDefault="00071C61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71C61" w:rsidRPr="005A6ACC" w14:paraId="3FCAF941" w14:textId="77777777" w:rsidTr="00B075C6">
        <w:tc>
          <w:tcPr>
            <w:tcW w:w="5649" w:type="dxa"/>
            <w:vAlign w:val="center"/>
          </w:tcPr>
          <w:p w14:paraId="3048D803" w14:textId="46C58CB1" w:rsidR="00071C61" w:rsidRPr="003A5F96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stupní tlak: 200 bar</w:t>
            </w:r>
          </w:p>
        </w:tc>
        <w:tc>
          <w:tcPr>
            <w:tcW w:w="1057" w:type="dxa"/>
            <w:gridSpan w:val="2"/>
          </w:tcPr>
          <w:p w14:paraId="7593A9F4" w14:textId="77777777" w:rsidR="00071C61" w:rsidRPr="003A5F96" w:rsidRDefault="00071C61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CEBDEB1" w14:textId="77777777" w:rsidR="00071C61" w:rsidRPr="003A5F96" w:rsidRDefault="00071C61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71C61" w:rsidRPr="005A6ACC" w14:paraId="71CA77AA" w14:textId="77777777" w:rsidTr="00B075C6">
        <w:tc>
          <w:tcPr>
            <w:tcW w:w="5649" w:type="dxa"/>
            <w:vAlign w:val="center"/>
          </w:tcPr>
          <w:p w14:paraId="2450B100" w14:textId="2E22823C" w:rsidR="00071C61" w:rsidRPr="003A5F96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ýstupní tlak: 4 bar</w:t>
            </w:r>
          </w:p>
        </w:tc>
        <w:tc>
          <w:tcPr>
            <w:tcW w:w="1057" w:type="dxa"/>
            <w:gridSpan w:val="2"/>
          </w:tcPr>
          <w:p w14:paraId="46A30545" w14:textId="77777777" w:rsidR="00071C61" w:rsidRPr="003A5F96" w:rsidRDefault="00071C61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70E11B6" w14:textId="77777777" w:rsidR="00071C61" w:rsidRPr="003A5F96" w:rsidRDefault="00071C61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71C61" w:rsidRPr="005A6ACC" w14:paraId="1A4AF989" w14:textId="77777777" w:rsidTr="00B075C6">
        <w:tc>
          <w:tcPr>
            <w:tcW w:w="5649" w:type="dxa"/>
            <w:vAlign w:val="center"/>
          </w:tcPr>
          <w:p w14:paraId="11592AEA" w14:textId="5A6525A0" w:rsidR="00071C61" w:rsidRPr="003A5F96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menovitý průtok: 0-25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l</w:t>
            </w:r>
          </w:p>
        </w:tc>
        <w:tc>
          <w:tcPr>
            <w:tcW w:w="1057" w:type="dxa"/>
            <w:gridSpan w:val="2"/>
          </w:tcPr>
          <w:p w14:paraId="24D009B5" w14:textId="77777777" w:rsidR="00071C61" w:rsidRPr="003A5F96" w:rsidRDefault="00071C61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C112F28" w14:textId="77777777" w:rsidR="00071C61" w:rsidRPr="003A5F96" w:rsidRDefault="00071C61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071C61" w:rsidRPr="005A6ACC" w14:paraId="7586C58E" w14:textId="77777777" w:rsidTr="00B075C6">
        <w:tc>
          <w:tcPr>
            <w:tcW w:w="5649" w:type="dxa"/>
            <w:vAlign w:val="center"/>
          </w:tcPr>
          <w:p w14:paraId="7957E98D" w14:textId="30861DF6" w:rsidR="00071C61" w:rsidRPr="003A5F96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řipojení výstup: W21,8×1/14“</w:t>
            </w:r>
          </w:p>
        </w:tc>
        <w:tc>
          <w:tcPr>
            <w:tcW w:w="1057" w:type="dxa"/>
            <w:gridSpan w:val="2"/>
          </w:tcPr>
          <w:p w14:paraId="3CA7C78D" w14:textId="77777777" w:rsidR="00071C61" w:rsidRPr="003A5F96" w:rsidRDefault="00071C61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B9F337C" w14:textId="77777777" w:rsidR="00071C61" w:rsidRPr="003A5F96" w:rsidRDefault="00071C61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5FDF8A3" w14:textId="77777777" w:rsidTr="00B075C6">
        <w:tc>
          <w:tcPr>
            <w:tcW w:w="5649" w:type="dxa"/>
            <w:vAlign w:val="center"/>
          </w:tcPr>
          <w:p w14:paraId="2B437E65" w14:textId="1F06620A" w:rsidR="00882D55" w:rsidRPr="005C17FF" w:rsidRDefault="00071C61" w:rsidP="00B075C6">
            <w:pPr>
              <w:spacing w:before="60" w:after="60" w:line="240" w:lineRule="auto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entil: G3/8 + had.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071C61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nástavec</w:t>
            </w:r>
          </w:p>
        </w:tc>
        <w:tc>
          <w:tcPr>
            <w:tcW w:w="1057" w:type="dxa"/>
            <w:gridSpan w:val="2"/>
          </w:tcPr>
          <w:p w14:paraId="5754C1DB" w14:textId="77777777" w:rsidR="00882D55" w:rsidRPr="003A5F96" w:rsidRDefault="00882D55" w:rsidP="00B075C6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CE3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1BF89F90" w14:textId="77777777" w:rsidR="00D72328" w:rsidRDefault="00D72328" w:rsidP="002D3D6D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577CBB3" w14:textId="56C9EF92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2AB83AA2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76184625" w14:textId="46862C53" w:rsidR="005B1723" w:rsidRPr="002D3D6D" w:rsidRDefault="008741A7" w:rsidP="002D3D6D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sectPr w:rsidR="005B1723" w:rsidRPr="002D3D6D" w:rsidSect="00C8563B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5552"/>
    <w:multiLevelType w:val="hybridMultilevel"/>
    <w:tmpl w:val="CD1E8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60E46"/>
    <w:multiLevelType w:val="multilevel"/>
    <w:tmpl w:val="9F18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E7782"/>
    <w:multiLevelType w:val="multilevel"/>
    <w:tmpl w:val="2B1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B0113"/>
    <w:multiLevelType w:val="hybridMultilevel"/>
    <w:tmpl w:val="33EE8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955260875">
    <w:abstractNumId w:val="1"/>
  </w:num>
  <w:num w:numId="3" w16cid:durableId="1255095887">
    <w:abstractNumId w:val="4"/>
  </w:num>
  <w:num w:numId="4" w16cid:durableId="1722361221">
    <w:abstractNumId w:val="2"/>
  </w:num>
  <w:num w:numId="5" w16cid:durableId="1681547664">
    <w:abstractNumId w:val="3"/>
  </w:num>
  <w:num w:numId="6" w16cid:durableId="490491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71C61"/>
    <w:rsid w:val="00085A3C"/>
    <w:rsid w:val="000B13AE"/>
    <w:rsid w:val="000B3F37"/>
    <w:rsid w:val="00133D3F"/>
    <w:rsid w:val="00175AD5"/>
    <w:rsid w:val="00270E7D"/>
    <w:rsid w:val="00273F5E"/>
    <w:rsid w:val="002C4AAD"/>
    <w:rsid w:val="002D3D6D"/>
    <w:rsid w:val="00322386"/>
    <w:rsid w:val="00361037"/>
    <w:rsid w:val="0048165E"/>
    <w:rsid w:val="004B4EAD"/>
    <w:rsid w:val="005B1723"/>
    <w:rsid w:val="00674E7B"/>
    <w:rsid w:val="006C22B6"/>
    <w:rsid w:val="006D43D4"/>
    <w:rsid w:val="00832286"/>
    <w:rsid w:val="008741A7"/>
    <w:rsid w:val="00882D55"/>
    <w:rsid w:val="0092614B"/>
    <w:rsid w:val="009C0E5D"/>
    <w:rsid w:val="009D28EF"/>
    <w:rsid w:val="009E6D13"/>
    <w:rsid w:val="00A06198"/>
    <w:rsid w:val="00B075C6"/>
    <w:rsid w:val="00B45CD8"/>
    <w:rsid w:val="00B73523"/>
    <w:rsid w:val="00C5147F"/>
    <w:rsid w:val="00C84BDE"/>
    <w:rsid w:val="00C8563B"/>
    <w:rsid w:val="00D47CBE"/>
    <w:rsid w:val="00D66323"/>
    <w:rsid w:val="00D72328"/>
    <w:rsid w:val="00D922D3"/>
    <w:rsid w:val="00DA0CAB"/>
    <w:rsid w:val="00E36C07"/>
    <w:rsid w:val="00E44736"/>
    <w:rsid w:val="00E82593"/>
    <w:rsid w:val="00F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14B"/>
    <w:pPr>
      <w:ind w:left="720"/>
      <w:contextualSpacing/>
    </w:pPr>
  </w:style>
  <w:style w:type="paragraph" w:styleId="Bezmezer">
    <w:name w:val="No Spacing"/>
    <w:uiPriority w:val="99"/>
    <w:qFormat/>
    <w:rsid w:val="002D3D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4</cp:revision>
  <cp:lastPrinted>2026-01-22T09:58:00Z</cp:lastPrinted>
  <dcterms:created xsi:type="dcterms:W3CDTF">2026-01-22T09:58:00Z</dcterms:created>
  <dcterms:modified xsi:type="dcterms:W3CDTF">2026-01-29T06:59:00Z</dcterms:modified>
</cp:coreProperties>
</file>