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9BC5" w14:textId="6737165C" w:rsidR="00DA6758" w:rsidRDefault="00DA6758" w:rsidP="00DA6758">
      <w:pPr>
        <w:rPr>
          <w:b/>
          <w:sz w:val="24"/>
          <w:u w:val="single"/>
        </w:rPr>
      </w:pPr>
    </w:p>
    <w:p w14:paraId="4761A4DB" w14:textId="77777777" w:rsidR="00C378C5" w:rsidRDefault="00C378C5" w:rsidP="00DA6758">
      <w:pPr>
        <w:rPr>
          <w:b/>
          <w:sz w:val="24"/>
          <w:u w:val="single"/>
        </w:rPr>
      </w:pPr>
    </w:p>
    <w:p w14:paraId="6CB12FAC" w14:textId="161DCDC4" w:rsidR="00DA6758" w:rsidRDefault="00C378C5" w:rsidP="00DA675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Příloha č.</w:t>
      </w:r>
      <w:r w:rsidR="00E04E32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 xml:space="preserve"> - </w:t>
      </w:r>
      <w:r w:rsidR="00DA6758" w:rsidRPr="00112348">
        <w:rPr>
          <w:b/>
          <w:sz w:val="24"/>
          <w:u w:val="single"/>
        </w:rPr>
        <w:t>Technická kvalifikace:</w:t>
      </w:r>
    </w:p>
    <w:p w14:paraId="647EC2D5" w14:textId="77777777" w:rsidR="00DA6758" w:rsidRPr="006012A6" w:rsidRDefault="00DA6758" w:rsidP="00DA6758">
      <w:pPr>
        <w:pStyle w:val="Bezmezer"/>
        <w:spacing w:line="276" w:lineRule="auto"/>
      </w:pPr>
      <w:r w:rsidRPr="006012A6">
        <w:t xml:space="preserve">K prokázání kritéria technické kvalifikace dle </w:t>
      </w:r>
      <w:proofErr w:type="spellStart"/>
      <w:r w:rsidRPr="006012A6">
        <w:t>ust</w:t>
      </w:r>
      <w:proofErr w:type="spellEnd"/>
      <w:r w:rsidRPr="006012A6">
        <w:t xml:space="preserve">. 79 odst. 2 písm. b), c) a d) zákona požaduje </w:t>
      </w:r>
    </w:p>
    <w:p w14:paraId="6DC11CE6" w14:textId="2133F7A5" w:rsidR="006F4E12" w:rsidRDefault="00DA6758" w:rsidP="00DA6758">
      <w:pPr>
        <w:pStyle w:val="Bezmezer"/>
        <w:spacing w:line="276" w:lineRule="auto"/>
      </w:pPr>
      <w:r w:rsidRPr="006012A6">
        <w:t>zadavatel, aby dodavatel předložil následující seznamy</w:t>
      </w:r>
      <w:r w:rsidR="00857EEC">
        <w:t>:</w:t>
      </w:r>
      <w:r>
        <w:t xml:space="preserve"> </w:t>
      </w:r>
      <w:r w:rsidRPr="006012A6">
        <w:t xml:space="preserve"> </w:t>
      </w:r>
    </w:p>
    <w:p w14:paraId="5C95FF26" w14:textId="77777777" w:rsidR="00DA6758" w:rsidRPr="006012A6" w:rsidRDefault="00DA6758" w:rsidP="00DA6758">
      <w:pPr>
        <w:pStyle w:val="Bezmezer"/>
        <w:spacing w:line="276" w:lineRule="auto"/>
      </w:pPr>
    </w:p>
    <w:p w14:paraId="016A4221" w14:textId="2E9C7566" w:rsidR="00DA6758" w:rsidRPr="006012A6" w:rsidRDefault="00DA6758" w:rsidP="00DA6758">
      <w:pPr>
        <w:pStyle w:val="Bezmezer"/>
        <w:spacing w:line="276" w:lineRule="auto"/>
        <w:ind w:left="708"/>
      </w:pPr>
      <w:r w:rsidRPr="006012A6">
        <w:t xml:space="preserve">a)  </w:t>
      </w:r>
      <w:proofErr w:type="gramStart"/>
      <w:r w:rsidRPr="00016AA4">
        <w:rPr>
          <w:b/>
        </w:rPr>
        <w:t>seznam  významných</w:t>
      </w:r>
      <w:proofErr w:type="gramEnd"/>
      <w:r w:rsidRPr="00016AA4">
        <w:rPr>
          <w:b/>
        </w:rPr>
        <w:t xml:space="preserve">  </w:t>
      </w:r>
      <w:proofErr w:type="gramStart"/>
      <w:r w:rsidRPr="00016AA4">
        <w:rPr>
          <w:b/>
        </w:rPr>
        <w:t>dodávek  poskytnutých</w:t>
      </w:r>
      <w:proofErr w:type="gramEnd"/>
      <w:r w:rsidRPr="00016AA4">
        <w:rPr>
          <w:b/>
        </w:rPr>
        <w:t xml:space="preserve">  </w:t>
      </w:r>
      <w:proofErr w:type="gramStart"/>
      <w:r w:rsidRPr="00016AA4">
        <w:rPr>
          <w:b/>
        </w:rPr>
        <w:t>za  posledních</w:t>
      </w:r>
      <w:proofErr w:type="gramEnd"/>
      <w:r w:rsidRPr="00016AA4">
        <w:rPr>
          <w:b/>
        </w:rPr>
        <w:t xml:space="preserve">  </w:t>
      </w:r>
      <w:proofErr w:type="gramStart"/>
      <w:r w:rsidR="004E6BF5">
        <w:rPr>
          <w:b/>
        </w:rPr>
        <w:t>1</w:t>
      </w:r>
      <w:r w:rsidR="006F4E12">
        <w:rPr>
          <w:b/>
        </w:rPr>
        <w:t>2</w:t>
      </w:r>
      <w:r w:rsidRPr="00016AA4">
        <w:rPr>
          <w:b/>
        </w:rPr>
        <w:t xml:space="preserve">  </w:t>
      </w:r>
      <w:r w:rsidR="004E6BF5">
        <w:rPr>
          <w:b/>
        </w:rPr>
        <w:t>měsíců</w:t>
      </w:r>
      <w:proofErr w:type="gramEnd"/>
      <w:r w:rsidRPr="006012A6">
        <w:t xml:space="preserve">  </w:t>
      </w:r>
      <w:proofErr w:type="gramStart"/>
      <w:r w:rsidRPr="006012A6">
        <w:t>před  zahájením</w:t>
      </w:r>
      <w:proofErr w:type="gramEnd"/>
      <w:r w:rsidRPr="006012A6">
        <w:t xml:space="preserve"> </w:t>
      </w:r>
    </w:p>
    <w:p w14:paraId="64779FFD" w14:textId="77777777" w:rsidR="00DA6758" w:rsidRPr="006012A6" w:rsidRDefault="00DA6758" w:rsidP="00DA6758">
      <w:pPr>
        <w:pStyle w:val="Bezmezer"/>
        <w:spacing w:line="276" w:lineRule="auto"/>
        <w:ind w:left="708"/>
      </w:pPr>
      <w:r w:rsidRPr="006012A6">
        <w:t xml:space="preserve">zadávacího  řízení,  který  bude  obsahovat  cenu  a  dobu  jejich  poskytnutí  a  identifikaci </w:t>
      </w:r>
    </w:p>
    <w:p w14:paraId="5C4188FF" w14:textId="77777777" w:rsidR="00DA6758" w:rsidRPr="006012A6" w:rsidRDefault="00DA6758" w:rsidP="00DA6758">
      <w:pPr>
        <w:pStyle w:val="Bezmezer"/>
        <w:spacing w:line="276" w:lineRule="auto"/>
        <w:ind w:left="708"/>
      </w:pPr>
      <w:r w:rsidRPr="006012A6">
        <w:t xml:space="preserve">objednatele včetně kontaktní osoby objednatele, u které si zadavatel může ověřit realizaci </w:t>
      </w:r>
    </w:p>
    <w:p w14:paraId="59318D01" w14:textId="77777777" w:rsidR="00DA6758" w:rsidRDefault="00DA6758" w:rsidP="00DA6758">
      <w:pPr>
        <w:pStyle w:val="Bezmezer"/>
        <w:spacing w:line="276" w:lineRule="auto"/>
        <w:ind w:left="708"/>
      </w:pPr>
      <w:r w:rsidRPr="006012A6">
        <w:t>dokazované zakázky.</w:t>
      </w:r>
    </w:p>
    <w:p w14:paraId="467FBD8A" w14:textId="77777777" w:rsidR="00DA6758" w:rsidRDefault="00DA6758" w:rsidP="00DA6758">
      <w:pPr>
        <w:pStyle w:val="Bezmezer"/>
        <w:spacing w:line="276" w:lineRule="auto"/>
        <w:ind w:left="708"/>
      </w:pPr>
    </w:p>
    <w:p w14:paraId="2D974368" w14:textId="4416CADB" w:rsidR="00DA6758" w:rsidRPr="008514E6" w:rsidRDefault="00FC7EA2" w:rsidP="00DA6758">
      <w:pPr>
        <w:pStyle w:val="Bezmezer"/>
        <w:numPr>
          <w:ilvl w:val="0"/>
          <w:numId w:val="2"/>
        </w:numPr>
        <w:spacing w:line="276" w:lineRule="auto"/>
        <w:rPr>
          <w:u w:val="single"/>
        </w:rPr>
      </w:pPr>
      <w:r>
        <w:t>Doložit</w:t>
      </w:r>
      <w:r w:rsidR="00225F5F">
        <w:t xml:space="preserve"> seznam </w:t>
      </w:r>
      <w:r w:rsidR="00BE6695">
        <w:t>dodávek</w:t>
      </w:r>
      <w:r w:rsidR="00C4179A">
        <w:t xml:space="preserve"> u </w:t>
      </w:r>
      <w:r w:rsidR="00225F5F">
        <w:t>minimálně</w:t>
      </w:r>
      <w:r w:rsidR="004C4CF6">
        <w:t xml:space="preserve"> šesti zákazníků na ESET PROTECT </w:t>
      </w:r>
      <w:proofErr w:type="spellStart"/>
      <w:r w:rsidR="004C4CF6">
        <w:t>Elite</w:t>
      </w:r>
      <w:proofErr w:type="spellEnd"/>
      <w:r w:rsidR="004C4CF6">
        <w:t xml:space="preserve"> licence</w:t>
      </w:r>
      <w:r w:rsidR="0073527F">
        <w:t xml:space="preserve"> dodaných v posledních </w:t>
      </w:r>
      <w:proofErr w:type="gramStart"/>
      <w:r w:rsidR="0073527F">
        <w:t>12-ti</w:t>
      </w:r>
      <w:proofErr w:type="gramEnd"/>
      <w:r w:rsidR="0073527F">
        <w:t xml:space="preserve"> měsících, z nichž každá</w:t>
      </w:r>
      <w:r w:rsidR="00552E5B">
        <w:t xml:space="preserve"> bude </w:t>
      </w:r>
      <w:r w:rsidR="00A81DB7">
        <w:t>minimálně ve výši 500 tisk.</w:t>
      </w:r>
      <w:r w:rsidR="00A85324">
        <w:t xml:space="preserve"> </w:t>
      </w:r>
      <w:r w:rsidR="00A81DB7">
        <w:t xml:space="preserve">Kč bez DPH. </w:t>
      </w:r>
      <w:r w:rsidR="00DA6758">
        <w:t xml:space="preserve"> </w:t>
      </w:r>
    </w:p>
    <w:p w14:paraId="1F01B251" w14:textId="77777777" w:rsidR="00DA6758" w:rsidRDefault="00DA6758" w:rsidP="00DA6758">
      <w:pPr>
        <w:pStyle w:val="Bezmezer"/>
        <w:spacing w:line="276" w:lineRule="auto"/>
      </w:pPr>
    </w:p>
    <w:sectPr w:rsidR="00DA6758" w:rsidSect="00C42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447F6" w14:textId="77777777" w:rsidR="005602A6" w:rsidRDefault="005602A6" w:rsidP="00B13E84">
      <w:pPr>
        <w:spacing w:after="0" w:line="240" w:lineRule="auto"/>
      </w:pPr>
      <w:r>
        <w:separator/>
      </w:r>
    </w:p>
  </w:endnote>
  <w:endnote w:type="continuationSeparator" w:id="0">
    <w:p w14:paraId="2EFE1F12" w14:textId="77777777" w:rsidR="005602A6" w:rsidRDefault="005602A6" w:rsidP="00B1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D9E0" w14:textId="77777777" w:rsidR="00A0023F" w:rsidRDefault="00A002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FBBC" w14:textId="77777777" w:rsidR="00A0023F" w:rsidRDefault="00A002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0B85" w14:textId="77777777" w:rsidR="00A0023F" w:rsidRDefault="00A002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54AA" w14:textId="77777777" w:rsidR="005602A6" w:rsidRDefault="005602A6" w:rsidP="00B13E84">
      <w:pPr>
        <w:spacing w:after="0" w:line="240" w:lineRule="auto"/>
      </w:pPr>
      <w:r>
        <w:separator/>
      </w:r>
    </w:p>
  </w:footnote>
  <w:footnote w:type="continuationSeparator" w:id="0">
    <w:p w14:paraId="7732FBA8" w14:textId="77777777" w:rsidR="005602A6" w:rsidRDefault="005602A6" w:rsidP="00B1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24B7" w14:textId="77777777" w:rsidR="00A0023F" w:rsidRDefault="00A002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BB63" w14:textId="6294F788" w:rsidR="00B13E84" w:rsidRDefault="00A0023F" w:rsidP="00B13E84">
    <w:pPr>
      <w:pStyle w:val="Zhlav"/>
      <w:jc w:val="right"/>
    </w:pPr>
    <w:r>
      <w:rPr>
        <w:noProof/>
      </w:rPr>
      <w:drawing>
        <wp:inline distT="0" distB="0" distL="0" distR="0" wp14:anchorId="07E91651" wp14:editId="66E9D4B4">
          <wp:extent cx="1792567" cy="409575"/>
          <wp:effectExtent l="0" t="0" r="0" b="0"/>
          <wp:docPr id="299707633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07633" name="Obrázek 1" descr="Obsah obrázku text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303" cy="416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B3E6" w14:textId="77777777" w:rsidR="00A0023F" w:rsidRDefault="00A002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179F"/>
    <w:multiLevelType w:val="hybridMultilevel"/>
    <w:tmpl w:val="F4A043E2"/>
    <w:lvl w:ilvl="0" w:tplc="A94EA95E">
      <w:start w:val="1"/>
      <w:numFmt w:val="lowerRoman"/>
      <w:lvlText w:val="%1."/>
      <w:lvlJc w:val="left"/>
      <w:pPr>
        <w:ind w:left="2136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5660307"/>
    <w:multiLevelType w:val="hybridMultilevel"/>
    <w:tmpl w:val="4030D49E"/>
    <w:lvl w:ilvl="0" w:tplc="B340382A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F8C4B58"/>
    <w:multiLevelType w:val="hybridMultilevel"/>
    <w:tmpl w:val="55BC724A"/>
    <w:lvl w:ilvl="0" w:tplc="040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" w15:restartNumberingAfterBreak="0">
    <w:nsid w:val="5FC263FA"/>
    <w:multiLevelType w:val="hybridMultilevel"/>
    <w:tmpl w:val="80886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162799">
    <w:abstractNumId w:val="1"/>
  </w:num>
  <w:num w:numId="2" w16cid:durableId="170804036">
    <w:abstractNumId w:val="0"/>
  </w:num>
  <w:num w:numId="3" w16cid:durableId="1283268946">
    <w:abstractNumId w:val="2"/>
  </w:num>
  <w:num w:numId="4" w16cid:durableId="1329869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84"/>
    <w:rsid w:val="00130A1F"/>
    <w:rsid w:val="00205071"/>
    <w:rsid w:val="00225F5F"/>
    <w:rsid w:val="004C4CF6"/>
    <w:rsid w:val="004D666D"/>
    <w:rsid w:val="004E6BF5"/>
    <w:rsid w:val="00552E5B"/>
    <w:rsid w:val="005602A6"/>
    <w:rsid w:val="00591DDC"/>
    <w:rsid w:val="005B7BB4"/>
    <w:rsid w:val="00672050"/>
    <w:rsid w:val="0067209E"/>
    <w:rsid w:val="006D14DF"/>
    <w:rsid w:val="006F4E12"/>
    <w:rsid w:val="0073527F"/>
    <w:rsid w:val="00850BF9"/>
    <w:rsid w:val="00857EEC"/>
    <w:rsid w:val="0095552E"/>
    <w:rsid w:val="009C5DFC"/>
    <w:rsid w:val="00A0023F"/>
    <w:rsid w:val="00A81DB7"/>
    <w:rsid w:val="00A85324"/>
    <w:rsid w:val="00B13E84"/>
    <w:rsid w:val="00BE6695"/>
    <w:rsid w:val="00C378C5"/>
    <w:rsid w:val="00C4179A"/>
    <w:rsid w:val="00C42644"/>
    <w:rsid w:val="00C80B3D"/>
    <w:rsid w:val="00CE56A9"/>
    <w:rsid w:val="00DA6758"/>
    <w:rsid w:val="00E04E32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D635C"/>
  <w15:chartTrackingRefBased/>
  <w15:docId w15:val="{1C58F141-A133-4AD7-8F2E-E3E0FE3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7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3E84"/>
  </w:style>
  <w:style w:type="paragraph" w:styleId="Zpat">
    <w:name w:val="footer"/>
    <w:basedOn w:val="Normln"/>
    <w:link w:val="ZpatChar"/>
    <w:uiPriority w:val="99"/>
    <w:unhideWhenUsed/>
    <w:rsid w:val="00B1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3E84"/>
  </w:style>
  <w:style w:type="paragraph" w:styleId="Bezmezer">
    <w:name w:val="No Spacing"/>
    <w:uiPriority w:val="1"/>
    <w:qFormat/>
    <w:rsid w:val="00130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97</Words>
  <Characters>582</Characters>
  <Application>Microsoft Office Word</Application>
  <DocSecurity>0</DocSecurity>
  <Lines>13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Kaňová Irma</dc:creator>
  <cp:keywords/>
  <dc:description/>
  <cp:lastModifiedBy>GOLA Lukáš</cp:lastModifiedBy>
  <cp:revision>22</cp:revision>
  <dcterms:created xsi:type="dcterms:W3CDTF">2021-12-16T07:31:00Z</dcterms:created>
  <dcterms:modified xsi:type="dcterms:W3CDTF">2026-03-04T09:10:00Z</dcterms:modified>
</cp:coreProperties>
</file>