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4102" w14:textId="20BE41B0" w:rsidR="00445906" w:rsidRPr="00445906" w:rsidRDefault="00445906" w:rsidP="00445906">
      <w:pPr>
        <w:pStyle w:val="Zkladntextodsazen31"/>
        <w:ind w:firstLine="0"/>
        <w:rPr>
          <w:b/>
          <w:bCs/>
        </w:rPr>
      </w:pPr>
      <w:r w:rsidRPr="00445906">
        <w:rPr>
          <w:b/>
          <w:bCs/>
        </w:rPr>
        <w:t xml:space="preserve">Příloha č. </w:t>
      </w:r>
      <w:r w:rsidR="003C6A4C">
        <w:rPr>
          <w:b/>
          <w:bCs/>
        </w:rPr>
        <w:t>6 Výzvy k podání nabídek</w:t>
      </w:r>
      <w:r w:rsidRPr="00445906">
        <w:rPr>
          <w:b/>
          <w:bCs/>
        </w:rPr>
        <w:t xml:space="preserve"> – Prohlášení o zdravotnických prostředcích </w:t>
      </w:r>
    </w:p>
    <w:p w14:paraId="0F697988" w14:textId="346CB9C0" w:rsidR="00445906" w:rsidRPr="00445906" w:rsidRDefault="00445906" w:rsidP="00445906">
      <w:pPr>
        <w:rPr>
          <w:b/>
          <w:bCs/>
          <w:sz w:val="24"/>
          <w:szCs w:val="24"/>
        </w:rPr>
      </w:pPr>
    </w:p>
    <w:p w14:paraId="0F654C93" w14:textId="4FB9E51E" w:rsidR="002052D7" w:rsidRPr="002052D7" w:rsidRDefault="002052D7" w:rsidP="002052D7">
      <w:pPr>
        <w:shd w:val="clear" w:color="auto" w:fill="FFFFFF" w:themeFill="background1"/>
        <w:spacing w:before="120" w:after="120" w:line="288" w:lineRule="auto"/>
        <w:rPr>
          <w:b/>
          <w:bCs/>
          <w:sz w:val="24"/>
          <w:szCs w:val="24"/>
        </w:rPr>
      </w:pPr>
      <w:r w:rsidRPr="002052D7">
        <w:rPr>
          <w:b/>
          <w:bCs/>
          <w:sz w:val="24"/>
          <w:szCs w:val="24"/>
        </w:rPr>
        <w:t>VZ „</w:t>
      </w:r>
      <w:r w:rsidR="003B2280" w:rsidRPr="00DF6920">
        <w:rPr>
          <w:b/>
          <w:bCs/>
          <w:sz w:val="24"/>
          <w:szCs w:val="24"/>
        </w:rPr>
        <w:t>Analyzátory acidobazické rovnováhy</w:t>
      </w:r>
      <w:r w:rsidRPr="002052D7">
        <w:rPr>
          <w:b/>
          <w:bCs/>
          <w:sz w:val="24"/>
          <w:szCs w:val="24"/>
        </w:rPr>
        <w:t>“</w:t>
      </w:r>
    </w:p>
    <w:p w14:paraId="220A49D7" w14:textId="77777777" w:rsidR="00445906" w:rsidRPr="00445906" w:rsidRDefault="00445906" w:rsidP="00445906">
      <w:pPr>
        <w:pStyle w:val="Zkladntext22"/>
        <w:tabs>
          <w:tab w:val="left" w:pos="0"/>
        </w:tabs>
        <w:rPr>
          <w:rFonts w:eastAsia="Calibri"/>
          <w:b/>
          <w:lang w:eastAsia="en-US"/>
        </w:rPr>
      </w:pPr>
    </w:p>
    <w:p w14:paraId="376042EF" w14:textId="77777777" w:rsidR="00350618" w:rsidRPr="00350618" w:rsidRDefault="00350618" w:rsidP="00350618">
      <w:pPr>
        <w:rPr>
          <w:rFonts w:ascii="Arial" w:hAnsi="Arial" w:cs="Arial"/>
        </w:rPr>
      </w:pPr>
    </w:p>
    <w:p w14:paraId="02F4935C" w14:textId="77777777" w:rsidR="00350618" w:rsidRPr="00445906" w:rsidRDefault="00943A3C" w:rsidP="00350618">
      <w:pPr>
        <w:pStyle w:val="Nadpis1"/>
        <w:spacing w:before="0" w:after="0"/>
        <w:rPr>
          <w:rFonts w:ascii="Times New Roman" w:hAnsi="Times New Roman" w:cs="Times New Roman"/>
        </w:rPr>
      </w:pPr>
      <w:r w:rsidRPr="00445906">
        <w:rPr>
          <w:rFonts w:ascii="Times New Roman" w:hAnsi="Times New Roman" w:cs="Times New Roman"/>
        </w:rPr>
        <w:t>P</w:t>
      </w:r>
      <w:r w:rsidR="00350618" w:rsidRPr="00445906">
        <w:rPr>
          <w:rFonts w:ascii="Times New Roman" w:hAnsi="Times New Roman" w:cs="Times New Roman"/>
        </w:rPr>
        <w:t xml:space="preserve">rohlášení </w:t>
      </w:r>
      <w:r w:rsidRPr="00445906">
        <w:rPr>
          <w:rFonts w:ascii="Times New Roman" w:hAnsi="Times New Roman" w:cs="Times New Roman"/>
        </w:rPr>
        <w:t>o zdravotnických prostředcích</w:t>
      </w:r>
    </w:p>
    <w:p w14:paraId="7BC5E8C4" w14:textId="77777777" w:rsidR="00350618" w:rsidRPr="00445906" w:rsidRDefault="00350618" w:rsidP="00350618">
      <w:pPr>
        <w:rPr>
          <w:sz w:val="28"/>
          <w:szCs w:val="28"/>
        </w:rPr>
      </w:pPr>
    </w:p>
    <w:p w14:paraId="6FC28C6A" w14:textId="6CFA94F2" w:rsidR="002B657D" w:rsidRPr="002B657D" w:rsidRDefault="00A06C20" w:rsidP="002B657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  <w:r w:rsidR="002B657D" w:rsidRPr="002B657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B657D" w:rsidRPr="002B657D" w14:paraId="6207815A" w14:textId="77777777" w:rsidTr="00E96F4A">
        <w:tc>
          <w:tcPr>
            <w:tcW w:w="3227" w:type="dxa"/>
            <w:shd w:val="clear" w:color="auto" w:fill="D9D9D9"/>
          </w:tcPr>
          <w:p w14:paraId="1591C47C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142B73D5" w14:textId="058060CC" w:rsidR="002B657D" w:rsidRPr="003B2280" w:rsidRDefault="00F07BDE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709FDB" w:themeColor="text2" w:themeTint="80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-921568162"/>
                <w:placeholder>
                  <w:docPart w:val="18307BB367A34805B488FB40B114517B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2B657D" w:rsidRPr="002B657D" w14:paraId="79CD4B4A" w14:textId="77777777" w:rsidTr="00E96F4A">
        <w:tc>
          <w:tcPr>
            <w:tcW w:w="3227" w:type="dxa"/>
            <w:shd w:val="clear" w:color="auto" w:fill="D9D9D9"/>
          </w:tcPr>
          <w:p w14:paraId="54FA44C4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02D02B3" w14:textId="17407B8C" w:rsidR="002B657D" w:rsidRPr="003B2280" w:rsidRDefault="00F07BDE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709FDB" w:themeColor="text2" w:themeTint="80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-806851834"/>
                <w:placeholder>
                  <w:docPart w:val="C40B0234A1D94D6E861BD24F60735AD9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2B657D" w:rsidRPr="002B657D" w14:paraId="22DA2310" w14:textId="77777777" w:rsidTr="00E96F4A">
        <w:tc>
          <w:tcPr>
            <w:tcW w:w="3227" w:type="dxa"/>
            <w:shd w:val="clear" w:color="auto" w:fill="D9D9D9"/>
          </w:tcPr>
          <w:p w14:paraId="53CE53E9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D75FF91" w14:textId="0B77D8C3" w:rsidR="002B657D" w:rsidRPr="003B2280" w:rsidRDefault="00F07BDE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709FDB" w:themeColor="text2" w:themeTint="80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-522627701"/>
                <w:placeholder>
                  <w:docPart w:val="26947343D7694AD9BA92FE07E7343FC3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</w:tbl>
    <w:p w14:paraId="364277F0" w14:textId="77777777" w:rsidR="00350618" w:rsidRPr="00445906" w:rsidRDefault="00350618" w:rsidP="00350618">
      <w:pPr>
        <w:autoSpaceDN w:val="0"/>
        <w:rPr>
          <w:kern w:val="3"/>
          <w:sz w:val="24"/>
          <w:szCs w:val="24"/>
        </w:rPr>
      </w:pPr>
    </w:p>
    <w:p w14:paraId="2F000AE7" w14:textId="77777777" w:rsidR="00350618" w:rsidRPr="0065296B" w:rsidRDefault="00350618" w:rsidP="00350618">
      <w:pPr>
        <w:tabs>
          <w:tab w:val="left" w:pos="567"/>
        </w:tabs>
        <w:rPr>
          <w:b/>
          <w:sz w:val="24"/>
          <w:szCs w:val="24"/>
        </w:rPr>
      </w:pPr>
      <w:r w:rsidRPr="0065296B">
        <w:rPr>
          <w:b/>
          <w:sz w:val="24"/>
          <w:szCs w:val="24"/>
        </w:rPr>
        <w:t>prohlašuje, že:</w:t>
      </w:r>
    </w:p>
    <w:p w14:paraId="44A3F083" w14:textId="4598D519" w:rsidR="00681A33" w:rsidRPr="0065296B" w:rsidRDefault="00681A33" w:rsidP="00681A33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296B">
        <w:rPr>
          <w:rFonts w:ascii="Times New Roman" w:hAnsi="Times New Roman"/>
          <w:sz w:val="24"/>
          <w:szCs w:val="24"/>
        </w:rPr>
        <w:t xml:space="preserve">dodávané zboží (prostředek, přístroj, nástroj, vybavení, zařízení apod., případně jejich soubor) </w:t>
      </w:r>
      <w:r w:rsidRPr="0065296B">
        <w:rPr>
          <w:rFonts w:ascii="Times New Roman" w:hAnsi="Times New Roman"/>
          <w:b/>
          <w:bCs/>
          <w:sz w:val="24"/>
          <w:szCs w:val="24"/>
        </w:rPr>
        <w:t>podléhá/nepodléhá</w:t>
      </w:r>
      <w:r w:rsidRPr="0065296B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"/>
      </w:r>
      <w:r w:rsidRPr="006529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96B">
        <w:rPr>
          <w:rFonts w:ascii="Times New Roman" w:hAnsi="Times New Roman"/>
          <w:sz w:val="24"/>
          <w:szCs w:val="24"/>
        </w:rPr>
        <w:t xml:space="preserve">notifikaci zdravotnického prostředku </w:t>
      </w:r>
      <w:r w:rsidRPr="0065296B">
        <w:rPr>
          <w:rFonts w:ascii="Times New Roman" w:eastAsia="Times New Roman" w:hAnsi="Times New Roman"/>
          <w:sz w:val="24"/>
          <w:szCs w:val="24"/>
        </w:rPr>
        <w:t xml:space="preserve">dle </w:t>
      </w:r>
      <w:r w:rsidRPr="0065296B">
        <w:rPr>
          <w:rFonts w:ascii="Times New Roman" w:hAnsi="Times New Roman"/>
          <w:sz w:val="24"/>
          <w:szCs w:val="24"/>
        </w:rPr>
        <w:t>Zákona č. 375/2022 Sb.</w:t>
      </w:r>
      <w:proofErr w:type="gramStart"/>
      <w:r w:rsidRPr="0065296B">
        <w:rPr>
          <w:rFonts w:ascii="Times New Roman" w:hAnsi="Times New Roman"/>
          <w:sz w:val="24"/>
          <w:szCs w:val="24"/>
        </w:rPr>
        <w:t xml:space="preserve">, </w:t>
      </w:r>
      <w:r w:rsidR="00A06C20">
        <w:rPr>
          <w:rFonts w:ascii="Times New Roman" w:hAnsi="Times New Roman"/>
          <w:sz w:val="24"/>
          <w:szCs w:val="24"/>
        </w:rPr>
        <w:t xml:space="preserve"> </w:t>
      </w:r>
      <w:r w:rsidRPr="0065296B">
        <w:rPr>
          <w:rFonts w:ascii="Times New Roman" w:hAnsi="Times New Roman"/>
          <w:sz w:val="24"/>
          <w:szCs w:val="24"/>
        </w:rPr>
        <w:t>o</w:t>
      </w:r>
      <w:proofErr w:type="gramEnd"/>
      <w:r w:rsidRPr="0065296B">
        <w:rPr>
          <w:rFonts w:ascii="Times New Roman" w:hAnsi="Times New Roman"/>
          <w:sz w:val="24"/>
          <w:szCs w:val="24"/>
        </w:rPr>
        <w:t xml:space="preserve"> zdravotnických prostředcích a diagnostických zdravotnických prostředcích in vitro (dále jen „ZZP“)</w:t>
      </w:r>
      <w:r w:rsidRPr="0065296B">
        <w:rPr>
          <w:rFonts w:ascii="Times New Roman" w:eastAsia="Times New Roman" w:hAnsi="Times New Roman"/>
          <w:sz w:val="24"/>
          <w:szCs w:val="24"/>
        </w:rPr>
        <w:t>;</w:t>
      </w:r>
    </w:p>
    <w:p w14:paraId="6BD7F502" w14:textId="77777777" w:rsidR="00350618" w:rsidRPr="00445906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296B">
        <w:rPr>
          <w:rFonts w:ascii="Times New Roman" w:hAnsi="Times New Roman"/>
          <w:sz w:val="24"/>
          <w:szCs w:val="24"/>
        </w:rPr>
        <w:t xml:space="preserve">v případě, že dodávané zboží podléhá notifikaci zdravotnického prostředku, </w:t>
      </w:r>
      <w:r w:rsidRPr="0065296B">
        <w:rPr>
          <w:rFonts w:ascii="Times New Roman" w:eastAsia="Times New Roman" w:hAnsi="Times New Roman"/>
          <w:sz w:val="24"/>
          <w:szCs w:val="24"/>
        </w:rPr>
        <w:t>splnil ohlašovací povinnost</w:t>
      </w:r>
      <w:r w:rsidR="00EF523C" w:rsidRPr="0065296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5296B">
        <w:rPr>
          <w:rFonts w:ascii="Times New Roman" w:hAnsi="Times New Roman"/>
          <w:sz w:val="24"/>
          <w:szCs w:val="24"/>
        </w:rPr>
        <w:t xml:space="preserve">a to pro výrobu nabízených zdravotnických prostředků, je-li </w:t>
      </w:r>
      <w:r w:rsidR="00C0273F" w:rsidRPr="0065296B">
        <w:rPr>
          <w:rFonts w:ascii="Times New Roman" w:hAnsi="Times New Roman"/>
          <w:sz w:val="24"/>
          <w:szCs w:val="24"/>
        </w:rPr>
        <w:t>prodávající</w:t>
      </w:r>
      <w:r w:rsidRPr="0065296B">
        <w:rPr>
          <w:rFonts w:ascii="Times New Roman" w:hAnsi="Times New Roman"/>
          <w:sz w:val="24"/>
          <w:szCs w:val="24"/>
        </w:rPr>
        <w:t xml:space="preserve"> výrobcem dle definice uvedené v ZZP; pro zastupování výrobce nabízených zdravotnických prostředků usazeného</w:t>
      </w:r>
      <w:r w:rsidRPr="00445906">
        <w:rPr>
          <w:rFonts w:ascii="Times New Roman" w:hAnsi="Times New Roman"/>
          <w:sz w:val="24"/>
          <w:szCs w:val="24"/>
        </w:rPr>
        <w:t xml:space="preserve"> mimo území členských států, je-li </w:t>
      </w:r>
      <w:r w:rsidR="00C0273F" w:rsidRPr="00445906">
        <w:rPr>
          <w:rFonts w:ascii="Times New Roman" w:hAnsi="Times New Roman"/>
          <w:sz w:val="24"/>
          <w:szCs w:val="24"/>
        </w:rPr>
        <w:t>prodávající</w:t>
      </w:r>
      <w:r w:rsidRPr="00445906">
        <w:rPr>
          <w:rFonts w:ascii="Times New Roman" w:hAnsi="Times New Roman"/>
          <w:sz w:val="24"/>
          <w:szCs w:val="24"/>
        </w:rPr>
        <w:t xml:space="preserve"> zplnomocněným zástupcem výrobce dle definice uvedené v ZZP; pro dovoz nebo distribuci nabízených zdravotnických prostředků, je-li </w:t>
      </w:r>
      <w:r w:rsidR="00C0273F" w:rsidRPr="00445906">
        <w:rPr>
          <w:rFonts w:ascii="Times New Roman" w:hAnsi="Times New Roman"/>
          <w:sz w:val="24"/>
          <w:szCs w:val="24"/>
        </w:rPr>
        <w:t>prodávající</w:t>
      </w:r>
      <w:r w:rsidRPr="00445906">
        <w:rPr>
          <w:rFonts w:ascii="Times New Roman" w:hAnsi="Times New Roman"/>
          <w:sz w:val="24"/>
          <w:szCs w:val="24"/>
        </w:rPr>
        <w:t xml:space="preserve"> dovozcem, či distributorem dle definice uvedené v ZZP; a zároveň pro jejich servis;</w:t>
      </w:r>
    </w:p>
    <w:p w14:paraId="56DF3CB2" w14:textId="64745720" w:rsidR="00FA265A" w:rsidRPr="00445906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906">
        <w:rPr>
          <w:rFonts w:ascii="Times New Roman" w:hAnsi="Times New Roman"/>
          <w:sz w:val="24"/>
          <w:szCs w:val="24"/>
        </w:rPr>
        <w:t>v případě, že dodávané zboží podléhá notifikaci zdravotnického prostředku, předloží kdykoliv na požádání kupujícího příslušné doklady o splnění notifikačních a ohlašovacích povinností dle Z</w:t>
      </w:r>
      <w:r w:rsidR="00B96955">
        <w:rPr>
          <w:rFonts w:ascii="Times New Roman" w:hAnsi="Times New Roman"/>
          <w:sz w:val="24"/>
          <w:szCs w:val="24"/>
        </w:rPr>
        <w:t>Z</w:t>
      </w:r>
      <w:r w:rsidRPr="00445906">
        <w:rPr>
          <w:rFonts w:ascii="Times New Roman" w:hAnsi="Times New Roman"/>
          <w:sz w:val="24"/>
          <w:szCs w:val="24"/>
        </w:rPr>
        <w:t>P.</w:t>
      </w:r>
    </w:p>
    <w:p w14:paraId="4D2852F4" w14:textId="77777777" w:rsidR="00350618" w:rsidRPr="00445906" w:rsidRDefault="00350618" w:rsidP="00350618">
      <w:pPr>
        <w:tabs>
          <w:tab w:val="left" w:pos="567"/>
        </w:tabs>
        <w:rPr>
          <w:sz w:val="24"/>
          <w:szCs w:val="24"/>
        </w:rPr>
      </w:pPr>
    </w:p>
    <w:p w14:paraId="584C0C80" w14:textId="77777777" w:rsidR="00B00616" w:rsidRPr="00445906" w:rsidRDefault="00B00616" w:rsidP="00350618">
      <w:pPr>
        <w:rPr>
          <w:sz w:val="24"/>
          <w:szCs w:val="24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445906" w14:paraId="27D69D3B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78888155" w14:textId="77777777" w:rsidR="00B00616" w:rsidRPr="00445906" w:rsidRDefault="00B00616" w:rsidP="00777C3D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445906">
              <w:rPr>
                <w:rFonts w:eastAsia="Times New Roman"/>
                <w:b/>
                <w:sz w:val="24"/>
                <w:szCs w:val="24"/>
                <w:lang w:eastAsia="en-US"/>
              </w:rPr>
              <w:t>Podpis dodavatele nebo osoby oprávněné jednat za dodavatele</w:t>
            </w:r>
          </w:p>
        </w:tc>
      </w:tr>
      <w:tr w:rsidR="00B00616" w:rsidRPr="00445906" w14:paraId="39D9386B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6F5AA3F1" w14:textId="77777777" w:rsidR="00B00616" w:rsidRPr="00445906" w:rsidRDefault="00B00616" w:rsidP="00B00616">
            <w:pPr>
              <w:jc w:val="left"/>
              <w:rPr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Titul, jméno, příjmení, funkce</w:t>
            </w:r>
          </w:p>
        </w:tc>
        <w:tc>
          <w:tcPr>
            <w:tcW w:w="5663" w:type="dxa"/>
            <w:vAlign w:val="center"/>
          </w:tcPr>
          <w:p w14:paraId="035047A5" w14:textId="34B7D3C0" w:rsidR="00B00616" w:rsidRPr="00445906" w:rsidRDefault="00F2594F" w:rsidP="00777C3D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842976489"/>
                <w:placeholder>
                  <w:docPart w:val="BDD6A715275C4468AA732253505689C2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B00616" w:rsidRPr="00445906" w14:paraId="332265FD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5D56328B" w14:textId="77777777" w:rsidR="00B00616" w:rsidRPr="00445906" w:rsidRDefault="00B00616" w:rsidP="00777C3D">
            <w:pPr>
              <w:jc w:val="left"/>
              <w:rPr>
                <w:b/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4EDDEEE3" w14:textId="1BDE8842" w:rsidR="00B00616" w:rsidRPr="00445906" w:rsidRDefault="00F2594F" w:rsidP="00777C3D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2113075338"/>
                <w:placeholder>
                  <w:docPart w:val="3D6FB2BCB7FC4F57A6F26D3A0C4C4F63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B00616" w:rsidRPr="00445906" w14:paraId="5659C0FA" w14:textId="77777777" w:rsidTr="00E00FB8">
        <w:trPr>
          <w:trHeight w:val="1112"/>
        </w:trPr>
        <w:tc>
          <w:tcPr>
            <w:tcW w:w="3873" w:type="dxa"/>
            <w:vAlign w:val="center"/>
          </w:tcPr>
          <w:p w14:paraId="49AF677D" w14:textId="77777777" w:rsidR="00B00616" w:rsidRPr="00445906" w:rsidRDefault="00B00616" w:rsidP="00777C3D">
            <w:pPr>
              <w:jc w:val="left"/>
              <w:rPr>
                <w:b/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228DEF0B" w14:textId="77777777" w:rsidR="002614CD" w:rsidRDefault="002614CD" w:rsidP="00777C3D">
            <w:pPr>
              <w:jc w:val="left"/>
              <w:rPr>
                <w:sz w:val="22"/>
                <w:szCs w:val="22"/>
                <w:highlight w:val="yellow"/>
              </w:rPr>
            </w:pPr>
          </w:p>
          <w:p w14:paraId="503A83EB" w14:textId="77777777" w:rsidR="002614CD" w:rsidRDefault="002614CD" w:rsidP="00777C3D">
            <w:pPr>
              <w:jc w:val="left"/>
              <w:rPr>
                <w:sz w:val="22"/>
                <w:szCs w:val="22"/>
                <w:highlight w:val="yellow"/>
              </w:rPr>
            </w:pPr>
          </w:p>
          <w:p w14:paraId="09E18681" w14:textId="77777777" w:rsidR="002614CD" w:rsidRDefault="002614CD" w:rsidP="00777C3D">
            <w:pPr>
              <w:jc w:val="left"/>
              <w:rPr>
                <w:sz w:val="22"/>
                <w:szCs w:val="22"/>
                <w:highlight w:val="yellow"/>
              </w:rPr>
            </w:pPr>
          </w:p>
          <w:p w14:paraId="6921F24F" w14:textId="6FE39BEB" w:rsidR="00B00616" w:rsidRPr="00445906" w:rsidRDefault="00F2594F" w:rsidP="00777C3D">
            <w:pPr>
              <w:jc w:val="left"/>
              <w:rPr>
                <w:sz w:val="24"/>
                <w:szCs w:val="24"/>
              </w:rPr>
            </w:pPr>
            <w:r w:rsidRPr="00527965">
              <w:rPr>
                <w:sz w:val="22"/>
                <w:szCs w:val="22"/>
                <w:highlight w:val="yellow"/>
              </w:rPr>
              <w:t>………………………..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4C4D0F76" w14:textId="77777777" w:rsidR="00B00616" w:rsidRPr="00445906" w:rsidRDefault="00B00616" w:rsidP="00E00FB8">
      <w:pPr>
        <w:rPr>
          <w:sz w:val="24"/>
          <w:szCs w:val="24"/>
        </w:rPr>
      </w:pPr>
    </w:p>
    <w:sectPr w:rsidR="00B00616" w:rsidRPr="00445906" w:rsidSect="00E00FB8">
      <w:headerReference w:type="default" r:id="rId7"/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5F12" w14:textId="77777777" w:rsidR="00DD08EA" w:rsidRDefault="00DD08EA" w:rsidP="00FA265A">
      <w:r>
        <w:separator/>
      </w:r>
    </w:p>
  </w:endnote>
  <w:endnote w:type="continuationSeparator" w:id="0">
    <w:p w14:paraId="621FC4CE" w14:textId="77777777" w:rsidR="00DD08EA" w:rsidRDefault="00DD08EA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5439" w14:textId="77777777" w:rsidR="00DD08EA" w:rsidRDefault="00DD08EA" w:rsidP="00FA265A">
      <w:r>
        <w:separator/>
      </w:r>
    </w:p>
  </w:footnote>
  <w:footnote w:type="continuationSeparator" w:id="0">
    <w:p w14:paraId="790E6D9E" w14:textId="77777777" w:rsidR="00DD08EA" w:rsidRDefault="00DD08EA" w:rsidP="00FA265A">
      <w:r>
        <w:continuationSeparator/>
      </w:r>
    </w:p>
  </w:footnote>
  <w:footnote w:id="1">
    <w:p w14:paraId="604EAE59" w14:textId="77777777" w:rsidR="00681A33" w:rsidRPr="00E00FB8" w:rsidRDefault="00681A33" w:rsidP="00681A33">
      <w:pPr>
        <w:pStyle w:val="Textpoznpodarou"/>
        <w:rPr>
          <w:rFonts w:ascii="Arial" w:hAnsi="Arial" w:cs="Arial"/>
          <w:i/>
          <w:iCs/>
        </w:rPr>
      </w:pPr>
      <w:r w:rsidRPr="00E00FB8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E00FB8">
        <w:rPr>
          <w:rFonts w:ascii="Arial" w:hAnsi="Arial" w:cs="Arial"/>
          <w:i/>
          <w:iCs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C27C" w14:textId="40E5EADC" w:rsidR="00BE6652" w:rsidRDefault="00BE6652" w:rsidP="00BE6652">
    <w:pPr>
      <w:pStyle w:val="Normlnweb"/>
      <w:rPr>
        <w:noProof/>
      </w:rPr>
    </w:pPr>
  </w:p>
  <w:p w14:paraId="3F41C333" w14:textId="2586D6A9" w:rsidR="00BE6652" w:rsidRDefault="00BE6652" w:rsidP="00BE6652">
    <w:pPr>
      <w:pStyle w:val="Normlnweb"/>
    </w:pPr>
  </w:p>
  <w:p w14:paraId="58EA3F30" w14:textId="77777777" w:rsidR="00BE6652" w:rsidRDefault="00BE6652" w:rsidP="00BE6652">
    <w:pPr>
      <w:pStyle w:val="Zhlav"/>
    </w:pPr>
  </w:p>
  <w:p w14:paraId="0299C3D9" w14:textId="77777777" w:rsidR="00BE6652" w:rsidRPr="00BE6652" w:rsidRDefault="00BE6652" w:rsidP="00BE66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55002"/>
    <w:rsid w:val="0008631B"/>
    <w:rsid w:val="000B613C"/>
    <w:rsid w:val="000B647A"/>
    <w:rsid w:val="000E052A"/>
    <w:rsid w:val="000F44AA"/>
    <w:rsid w:val="00113F6A"/>
    <w:rsid w:val="00123CE7"/>
    <w:rsid w:val="00172B10"/>
    <w:rsid w:val="00180C81"/>
    <w:rsid w:val="001C2F75"/>
    <w:rsid w:val="001C5B5D"/>
    <w:rsid w:val="001D7042"/>
    <w:rsid w:val="0020190B"/>
    <w:rsid w:val="002052D7"/>
    <w:rsid w:val="00216555"/>
    <w:rsid w:val="00232E06"/>
    <w:rsid w:val="00255F47"/>
    <w:rsid w:val="002614CD"/>
    <w:rsid w:val="00262B81"/>
    <w:rsid w:val="00265FE3"/>
    <w:rsid w:val="002B0914"/>
    <w:rsid w:val="002B6174"/>
    <w:rsid w:val="002B657D"/>
    <w:rsid w:val="0030218C"/>
    <w:rsid w:val="00302673"/>
    <w:rsid w:val="00325F3E"/>
    <w:rsid w:val="0033670E"/>
    <w:rsid w:val="0034131E"/>
    <w:rsid w:val="00350618"/>
    <w:rsid w:val="00393B69"/>
    <w:rsid w:val="003979F7"/>
    <w:rsid w:val="003B2280"/>
    <w:rsid w:val="003B3FEC"/>
    <w:rsid w:val="003B41B1"/>
    <w:rsid w:val="003C6A4C"/>
    <w:rsid w:val="003D25FE"/>
    <w:rsid w:val="003D5E38"/>
    <w:rsid w:val="003E481B"/>
    <w:rsid w:val="003F4287"/>
    <w:rsid w:val="003F58FE"/>
    <w:rsid w:val="00404179"/>
    <w:rsid w:val="00413F76"/>
    <w:rsid w:val="00414776"/>
    <w:rsid w:val="00445906"/>
    <w:rsid w:val="00450140"/>
    <w:rsid w:val="004535FD"/>
    <w:rsid w:val="00454629"/>
    <w:rsid w:val="00454BA0"/>
    <w:rsid w:val="0046577D"/>
    <w:rsid w:val="00475ACA"/>
    <w:rsid w:val="0049471E"/>
    <w:rsid w:val="004A67EE"/>
    <w:rsid w:val="004E2641"/>
    <w:rsid w:val="00517906"/>
    <w:rsid w:val="00533182"/>
    <w:rsid w:val="005418FF"/>
    <w:rsid w:val="0057153C"/>
    <w:rsid w:val="00574230"/>
    <w:rsid w:val="00591A41"/>
    <w:rsid w:val="00596054"/>
    <w:rsid w:val="00596F45"/>
    <w:rsid w:val="005A16B0"/>
    <w:rsid w:val="005C3503"/>
    <w:rsid w:val="005E1AFB"/>
    <w:rsid w:val="006017FE"/>
    <w:rsid w:val="006312A7"/>
    <w:rsid w:val="0065257D"/>
    <w:rsid w:val="0065296B"/>
    <w:rsid w:val="00681A33"/>
    <w:rsid w:val="0070372D"/>
    <w:rsid w:val="007173BF"/>
    <w:rsid w:val="00730D23"/>
    <w:rsid w:val="00753353"/>
    <w:rsid w:val="00763548"/>
    <w:rsid w:val="0077719C"/>
    <w:rsid w:val="00787696"/>
    <w:rsid w:val="007A32D3"/>
    <w:rsid w:val="007C7690"/>
    <w:rsid w:val="007F5201"/>
    <w:rsid w:val="007F572D"/>
    <w:rsid w:val="00844247"/>
    <w:rsid w:val="008A5384"/>
    <w:rsid w:val="00943A3C"/>
    <w:rsid w:val="00962B9D"/>
    <w:rsid w:val="009855B3"/>
    <w:rsid w:val="009C1752"/>
    <w:rsid w:val="009E2779"/>
    <w:rsid w:val="009F37F0"/>
    <w:rsid w:val="00A06C20"/>
    <w:rsid w:val="00A246E6"/>
    <w:rsid w:val="00A27EE7"/>
    <w:rsid w:val="00A31460"/>
    <w:rsid w:val="00A37C10"/>
    <w:rsid w:val="00A4279A"/>
    <w:rsid w:val="00A44EF6"/>
    <w:rsid w:val="00A60F7B"/>
    <w:rsid w:val="00AA1AB0"/>
    <w:rsid w:val="00B00616"/>
    <w:rsid w:val="00B01527"/>
    <w:rsid w:val="00B14C75"/>
    <w:rsid w:val="00B443AE"/>
    <w:rsid w:val="00B57E29"/>
    <w:rsid w:val="00B822BB"/>
    <w:rsid w:val="00B96955"/>
    <w:rsid w:val="00BC714F"/>
    <w:rsid w:val="00BE6652"/>
    <w:rsid w:val="00C0273F"/>
    <w:rsid w:val="00C21273"/>
    <w:rsid w:val="00C37A03"/>
    <w:rsid w:val="00C43C43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B74DD"/>
    <w:rsid w:val="00DD08EA"/>
    <w:rsid w:val="00E009A3"/>
    <w:rsid w:val="00E00FB8"/>
    <w:rsid w:val="00E04957"/>
    <w:rsid w:val="00E43BFD"/>
    <w:rsid w:val="00E65F11"/>
    <w:rsid w:val="00EB3383"/>
    <w:rsid w:val="00EB65DF"/>
    <w:rsid w:val="00EE0A0E"/>
    <w:rsid w:val="00EF523C"/>
    <w:rsid w:val="00F07BDE"/>
    <w:rsid w:val="00F11E5D"/>
    <w:rsid w:val="00F16384"/>
    <w:rsid w:val="00F2594F"/>
    <w:rsid w:val="00F47EF5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D116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E6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65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6652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Nzev">
    <w:name w:val="Title"/>
    <w:basedOn w:val="Normln"/>
    <w:link w:val="NzevChar"/>
    <w:qFormat/>
    <w:rsid w:val="00445906"/>
    <w:pPr>
      <w:jc w:val="center"/>
    </w:pPr>
    <w:rPr>
      <w:rFonts w:eastAsia="Times New Roman"/>
      <w:b/>
      <w:bCs/>
      <w:cap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445906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customStyle="1" w:styleId="Zkladntext22">
    <w:name w:val="Základní text 22"/>
    <w:basedOn w:val="Normln"/>
    <w:rsid w:val="00445906"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Bezmezer">
    <w:name w:val="No Spacing"/>
    <w:uiPriority w:val="99"/>
    <w:qFormat/>
    <w:rsid w:val="00445906"/>
    <w:rPr>
      <w:rFonts w:ascii="Calibri" w:eastAsia="Times New Roman" w:hAnsi="Calibri" w:cs="Calibri"/>
    </w:rPr>
  </w:style>
  <w:style w:type="paragraph" w:customStyle="1" w:styleId="Zkladntextodsazen31">
    <w:name w:val="Základní text odsazený 31"/>
    <w:basedOn w:val="Normln"/>
    <w:rsid w:val="00445906"/>
    <w:pPr>
      <w:widowControl w:val="0"/>
      <w:suppressAutoHyphens/>
      <w:ind w:firstLine="720"/>
    </w:pPr>
    <w:rPr>
      <w:rFonts w:eastAsia="Arial Unicode MS"/>
      <w:kern w:val="1"/>
      <w:sz w:val="24"/>
      <w:szCs w:val="24"/>
      <w:lang w:eastAsia="zh-C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B657D"/>
    <w:pPr>
      <w:widowControl w:val="0"/>
      <w:tabs>
        <w:tab w:val="left" w:pos="1418"/>
      </w:tabs>
      <w:autoSpaceDE w:val="0"/>
      <w:autoSpaceDN w:val="0"/>
      <w:spacing w:before="120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B65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307BB367A34805B488FB40B1145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2EEB1-A7CA-4E22-8AAB-78C7B9F9F18C}"/>
      </w:docPartPr>
      <w:docPartBody>
        <w:p w:rsidR="00000000" w:rsidRDefault="00151FAC" w:rsidP="00151FAC">
          <w:pPr>
            <w:pStyle w:val="18307BB367A34805B488FB40B114517B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0B0234A1D94D6E861BD24F60735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B46C0-3719-425A-B2DD-09CFDA498C1E}"/>
      </w:docPartPr>
      <w:docPartBody>
        <w:p w:rsidR="00000000" w:rsidRDefault="00151FAC" w:rsidP="00151FAC">
          <w:pPr>
            <w:pStyle w:val="C40B0234A1D94D6E861BD24F60735AD9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947343D7694AD9BA92FE07E7343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1C7CC-E361-4705-89B9-F140AEF07701}"/>
      </w:docPartPr>
      <w:docPartBody>
        <w:p w:rsidR="00000000" w:rsidRDefault="00151FAC" w:rsidP="00151FAC">
          <w:pPr>
            <w:pStyle w:val="26947343D7694AD9BA92FE07E7343FC3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D6A715275C4468AA73225350568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DFF83-35CA-424C-912E-127B4374B7A1}"/>
      </w:docPartPr>
      <w:docPartBody>
        <w:p w:rsidR="00000000" w:rsidRDefault="00151FAC" w:rsidP="00151FAC">
          <w:pPr>
            <w:pStyle w:val="BDD6A715275C4468AA732253505689C2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6FB2BCB7FC4F57A6F26D3A0C4C4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4AC2C-9ECC-47EF-A7D0-681D1E915B63}"/>
      </w:docPartPr>
      <w:docPartBody>
        <w:p w:rsidR="00000000" w:rsidRDefault="00151FAC" w:rsidP="00151FAC">
          <w:pPr>
            <w:pStyle w:val="3D6FB2BCB7FC4F57A6F26D3A0C4C4F63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AC"/>
    <w:rsid w:val="00151FAC"/>
    <w:rsid w:val="001C2F75"/>
    <w:rsid w:val="0025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1FAC"/>
    <w:rPr>
      <w:color w:val="666666"/>
    </w:rPr>
  </w:style>
  <w:style w:type="paragraph" w:customStyle="1" w:styleId="18307BB367A34805B488FB40B114517B">
    <w:name w:val="18307BB367A34805B488FB40B114517B"/>
    <w:rsid w:val="00151FAC"/>
  </w:style>
  <w:style w:type="paragraph" w:customStyle="1" w:styleId="C40B0234A1D94D6E861BD24F60735AD9">
    <w:name w:val="C40B0234A1D94D6E861BD24F60735AD9"/>
    <w:rsid w:val="00151FAC"/>
  </w:style>
  <w:style w:type="paragraph" w:customStyle="1" w:styleId="26947343D7694AD9BA92FE07E7343FC3">
    <w:name w:val="26947343D7694AD9BA92FE07E7343FC3"/>
    <w:rsid w:val="00151FAC"/>
  </w:style>
  <w:style w:type="paragraph" w:customStyle="1" w:styleId="BDD6A715275C4468AA732253505689C2">
    <w:name w:val="BDD6A715275C4468AA732253505689C2"/>
    <w:rsid w:val="00151FAC"/>
  </w:style>
  <w:style w:type="paragraph" w:customStyle="1" w:styleId="3D6FB2BCB7FC4F57A6F26D3A0C4C4F63">
    <w:name w:val="3D6FB2BCB7FC4F57A6F26D3A0C4C4F63"/>
    <w:rsid w:val="0015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JUDr. Rita Kubicová</cp:lastModifiedBy>
  <cp:revision>32</cp:revision>
  <dcterms:created xsi:type="dcterms:W3CDTF">2018-05-19T04:16:00Z</dcterms:created>
  <dcterms:modified xsi:type="dcterms:W3CDTF">2026-03-23T11:26:00Z</dcterms:modified>
</cp:coreProperties>
</file>