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032554CA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7A45C7">
        <w:rPr>
          <w:caps/>
          <w:sz w:val="40"/>
        </w:rPr>
        <w:t xml:space="preserve">příloha č. </w:t>
      </w:r>
      <w:r w:rsidR="00F62E21">
        <w:rPr>
          <w:caps/>
          <w:sz w:val="40"/>
        </w:rPr>
        <w:t>3</w:t>
      </w:r>
      <w:r w:rsidR="005D06AD" w:rsidRPr="007A45C7">
        <w:rPr>
          <w:caps/>
          <w:sz w:val="40"/>
        </w:rPr>
        <w:t>.</w:t>
      </w:r>
      <w:r w:rsidR="00B01414" w:rsidRPr="007A45C7">
        <w:rPr>
          <w:caps/>
          <w:sz w:val="40"/>
        </w:rPr>
        <w:t>6</w:t>
      </w:r>
      <w:r w:rsidRPr="007A45C7">
        <w:rPr>
          <w:caps/>
          <w:sz w:val="40"/>
        </w:rPr>
        <w:t xml:space="preserve"> zadávací dokumentace</w:t>
      </w:r>
    </w:p>
    <w:p w14:paraId="2A6C22EB" w14:textId="17940EB5" w:rsidR="00393720" w:rsidRPr="00C16997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C1699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5783D389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</w:p>
        </w:tc>
      </w:tr>
      <w:tr w:rsidR="005D06AD" w:rsidRPr="00C16997" w14:paraId="6BECB999" w14:textId="77777777" w:rsidTr="005D06AD">
        <w:tc>
          <w:tcPr>
            <w:tcW w:w="3114" w:type="dxa"/>
          </w:tcPr>
          <w:p w14:paraId="48E215BE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C16997" w14:paraId="16E049F7" w14:textId="77777777" w:rsidTr="005D06AD">
        <w:tc>
          <w:tcPr>
            <w:tcW w:w="3114" w:type="dxa"/>
          </w:tcPr>
          <w:p w14:paraId="73991392" w14:textId="093DACF0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68AA4DC6" w14:textId="4CFC8A4A" w:rsidR="00494E93" w:rsidRPr="00C16997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Pr="00654C09">
        <w:rPr>
          <w:rFonts w:asciiTheme="majorHAnsi" w:hAnsiTheme="majorHAnsi" w:cstheme="majorBidi"/>
          <w:b/>
          <w:bCs/>
        </w:rPr>
        <w:t xml:space="preserve">nová </w:t>
      </w:r>
      <w:r w:rsidR="00654C09" w:rsidRPr="00654C09">
        <w:rPr>
          <w:rFonts w:asciiTheme="majorHAnsi" w:hAnsiTheme="majorHAnsi" w:cstheme="majorBidi"/>
          <w:b/>
          <w:bCs/>
        </w:rPr>
        <w:t>zdravotnická technika</w:t>
      </w:r>
      <w:r w:rsidRPr="4D7A93C3">
        <w:rPr>
          <w:rFonts w:asciiTheme="majorHAnsi" w:hAnsiTheme="majorHAnsi" w:cstheme="majorBidi"/>
        </w:rPr>
        <w:t xml:space="preserve"> </w:t>
      </w:r>
      <w:r w:rsidR="00654C09">
        <w:rPr>
          <w:rFonts w:asciiTheme="majorHAnsi" w:hAnsiTheme="majorHAnsi" w:cstheme="majorBidi"/>
        </w:rPr>
        <w:t xml:space="preserve">– </w:t>
      </w:r>
      <w:r w:rsidR="00B01414" w:rsidRPr="007A45C7">
        <w:rPr>
          <w:rFonts w:asciiTheme="majorHAnsi" w:hAnsiTheme="majorHAnsi" w:cstheme="majorBidi"/>
          <w:b/>
          <w:u w:val="single"/>
        </w:rPr>
        <w:t>Část 6 - Laboratorní mikroskop</w:t>
      </w:r>
      <w:r w:rsidR="00654C09">
        <w:rPr>
          <w:rFonts w:asciiTheme="majorHAnsi" w:hAnsiTheme="majorHAnsi" w:cstheme="majorBidi"/>
        </w:rPr>
        <w:t xml:space="preserve"> </w:t>
      </w:r>
      <w:r w:rsidRPr="4D7A93C3">
        <w:rPr>
          <w:rFonts w:asciiTheme="majorHAnsi" w:hAnsiTheme="majorHAnsi" w:cstheme="majorBidi"/>
        </w:rPr>
        <w:t>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  <w:r w:rsidR="4DB67052" w:rsidRPr="00A26520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A26520">
        <w:rPr>
          <w:rFonts w:ascii="Calibri Light" w:eastAsia="Calibri Light" w:hAnsi="Calibri Light" w:cs="Calibri Light"/>
        </w:rPr>
        <w:t>datasheets</w:t>
      </w:r>
      <w:proofErr w:type="spellEnd"/>
      <w:r w:rsidR="4DB67052" w:rsidRPr="00A26520">
        <w:rPr>
          <w:rFonts w:ascii="Calibri Light" w:eastAsia="Calibri Light" w:hAnsi="Calibri Light" w:cs="Calibri Light"/>
        </w:rPr>
        <w:t>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DA6F1F">
        <w:rPr>
          <w:rFonts w:asciiTheme="majorHAnsi" w:hAnsiTheme="majorHAnsi" w:cstheme="majorHAnsi"/>
          <w:b/>
        </w:rPr>
        <w:t>cenovou kalkulaci</w:t>
      </w:r>
      <w:r w:rsidRPr="00DA6F1F">
        <w:rPr>
          <w:rFonts w:asciiTheme="majorHAnsi" w:hAnsiTheme="majorHAnsi" w:cstheme="majorHAnsi"/>
        </w:rPr>
        <w:t>, kterou se stanoví nabídková cena účastníka</w:t>
      </w:r>
      <w:r w:rsidRPr="00C1699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C16997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0DF33577" w:rsidR="00494E93" w:rsidRPr="00C16997" w:rsidRDefault="007A45C7" w:rsidP="00494E93">
      <w:p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u w:val="single"/>
        </w:rPr>
        <w:t>Laboratorní mikroskop: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2410"/>
        <w:gridCol w:w="3373"/>
      </w:tblGrid>
      <w:tr w:rsidR="00494E93" w:rsidRPr="007A45C7" w14:paraId="65EFFE02" w14:textId="77777777" w:rsidTr="008D5841">
        <w:trPr>
          <w:tblHeader/>
        </w:trPr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7A45C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A45C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7A45C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A45C7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E76D92" w:rsidRPr="007A45C7" w14:paraId="4F328162" w14:textId="77777777" w:rsidTr="00786F12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72D0" w14:textId="0E45D313" w:rsidR="00E76D92" w:rsidRPr="007A45C7" w:rsidRDefault="00E76D92" w:rsidP="005D692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A45C7">
              <w:rPr>
                <w:rFonts w:asciiTheme="majorHAnsi" w:hAnsiTheme="majorHAnsi" w:cstheme="majorHAnsi"/>
                <w:b/>
              </w:rPr>
              <w:t>L</w:t>
            </w:r>
            <w:r w:rsidRPr="007A45C7">
              <w:rPr>
                <w:rFonts w:asciiTheme="majorHAnsi" w:hAnsiTheme="majorHAnsi" w:cstheme="majorHAnsi"/>
                <w:b/>
                <w:bCs/>
                <w:shd w:val="clear" w:color="auto" w:fill="FFFFFF"/>
              </w:rPr>
              <w:t>aboratorní</w:t>
            </w:r>
            <w:r w:rsidRPr="007A45C7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Pr="007A45C7">
              <w:rPr>
                <w:rFonts w:asciiTheme="majorHAnsi" w:hAnsiTheme="majorHAnsi" w:cstheme="majorHAnsi"/>
                <w:b/>
                <w:bCs/>
                <w:shd w:val="clear" w:color="auto" w:fill="FFFFFF"/>
              </w:rPr>
              <w:t>mikroskop včetně modulu pro digitální záznam a zpracování obrazu</w:t>
            </w:r>
          </w:p>
        </w:tc>
      </w:tr>
      <w:tr w:rsidR="008D5841" w:rsidRPr="007A45C7" w14:paraId="079E9D3B" w14:textId="77777777" w:rsidTr="008D5841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3F7FA" w14:textId="4D8DFDFD" w:rsidR="008D5841" w:rsidRPr="007A45C7" w:rsidRDefault="008D5841" w:rsidP="008D584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t>Robustní stativ zaručující vysokou stabilitu při pozorování</w:t>
            </w:r>
          </w:p>
        </w:tc>
        <w:sdt>
          <w:sdtPr>
            <w:rPr>
              <w:rFonts w:asciiTheme="majorHAnsi" w:hAnsiTheme="majorHAnsi" w:cstheme="majorHAnsi"/>
            </w:rPr>
            <w:id w:val="-2033720352"/>
            <w:placeholder>
              <w:docPart w:val="5B6854A3B0254BB19C4802C015D04908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05CEA8C" w14:textId="2BE4AD25" w:rsidR="008D5841" w:rsidRPr="007A45C7" w:rsidRDefault="008D5841" w:rsidP="008D584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384572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8D5841" w:rsidRPr="007A45C7" w14:paraId="26D1066D" w14:textId="77777777" w:rsidTr="008D5841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42784" w14:textId="493FCD48" w:rsidR="008D5841" w:rsidRPr="007A45C7" w:rsidRDefault="008D5841" w:rsidP="008D584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t>Manuální ostřící mechanismus pro nezávislé hrubé a jemné ostření na obou stranách stativu, ostření se provádí pomocí zdvihu stolku</w:t>
            </w:r>
          </w:p>
        </w:tc>
        <w:sdt>
          <w:sdtPr>
            <w:rPr>
              <w:rFonts w:asciiTheme="majorHAnsi" w:hAnsiTheme="majorHAnsi" w:cstheme="majorHAnsi"/>
            </w:rPr>
            <w:id w:val="-1629152291"/>
            <w:placeholder>
              <w:docPart w:val="24A572E84BD047C78D3D8453E82FFD83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D2CB2B8" w14:textId="18F820A3" w:rsidR="008D5841" w:rsidRPr="007A45C7" w:rsidRDefault="008D5841" w:rsidP="008D584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384572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8D5841" w:rsidRPr="007A45C7" w14:paraId="2FC5E65B" w14:textId="77777777" w:rsidTr="008D5841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08DD2" w14:textId="616E0B9C" w:rsidR="008D5841" w:rsidRPr="007A45C7" w:rsidRDefault="008D5841" w:rsidP="008D5841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t xml:space="preserve">stativ umožňující aretaci Z-osy – ochrana proti zlomení preparátu. </w:t>
            </w:r>
          </w:p>
        </w:tc>
        <w:sdt>
          <w:sdtPr>
            <w:rPr>
              <w:rFonts w:asciiTheme="majorHAnsi" w:hAnsiTheme="majorHAnsi" w:cstheme="majorHAnsi"/>
            </w:rPr>
            <w:id w:val="842591845"/>
            <w:placeholder>
              <w:docPart w:val="A3AC78F8A2C14E3CA799E4EBFA7BF8AD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D4D7673" w14:textId="01F9AF6E" w:rsidR="008D5841" w:rsidRPr="007A45C7" w:rsidRDefault="008D5841" w:rsidP="008D584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384572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8D5841" w:rsidRPr="007A45C7" w14:paraId="7AC96893" w14:textId="77777777" w:rsidTr="008D5841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643D7" w14:textId="1BBDB8AE" w:rsidR="008D5841" w:rsidRPr="007A45C7" w:rsidRDefault="008D5841" w:rsidP="008D5841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7A45C7">
              <w:rPr>
                <w:rFonts w:asciiTheme="majorHAnsi" w:hAnsiTheme="majorHAnsi" w:cstheme="majorHAnsi"/>
              </w:rPr>
              <w:t xml:space="preserve">LED osvětlení odpovídající </w:t>
            </w:r>
            <w:proofErr w:type="gramStart"/>
            <w:r w:rsidRPr="007A45C7">
              <w:rPr>
                <w:rFonts w:asciiTheme="majorHAnsi" w:hAnsiTheme="majorHAnsi" w:cstheme="majorHAnsi"/>
              </w:rPr>
              <w:t>100W</w:t>
            </w:r>
            <w:proofErr w:type="gramEnd"/>
            <w:r w:rsidRPr="007A45C7">
              <w:rPr>
                <w:rFonts w:asciiTheme="majorHAnsi" w:hAnsiTheme="majorHAnsi" w:cstheme="majorHAnsi"/>
              </w:rPr>
              <w:t>, plynulá regulace intenzity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D55757" w14:textId="49FEB29A" w:rsidR="008D5841" w:rsidRPr="007A45C7" w:rsidRDefault="008D5841" w:rsidP="008D584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Min. </w:t>
            </w:r>
            <w:proofErr w:type="gramStart"/>
            <w:r w:rsidRPr="007A45C7">
              <w:rPr>
                <w:rFonts w:asciiTheme="majorHAnsi" w:hAnsiTheme="majorHAnsi" w:cstheme="majorHAnsi"/>
              </w:rPr>
              <w:t>100W</w:t>
            </w:r>
            <w:proofErr w:type="gramEnd"/>
          </w:p>
        </w:tc>
        <w:sdt>
          <w:sdtPr>
            <w:rPr>
              <w:rFonts w:asciiTheme="majorHAnsi" w:hAnsiTheme="majorHAnsi" w:cstheme="majorHAnsi"/>
            </w:rPr>
            <w:id w:val="2021355380"/>
            <w:placeholder>
              <w:docPart w:val="CC088C091C2D4A928D879E747F8BF916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2845BFB" w14:textId="26F05F01" w:rsidR="008D5841" w:rsidRPr="007A45C7" w:rsidRDefault="008D5841" w:rsidP="008D584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A415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8D5841" w:rsidRPr="007A45C7" w14:paraId="166B17CF" w14:textId="77777777" w:rsidTr="008D5841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BD0A89" w14:textId="257D1BB2" w:rsidR="008D5841" w:rsidRPr="007A45C7" w:rsidRDefault="008D5841" w:rsidP="008D5841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7A45C7">
              <w:rPr>
                <w:rFonts w:asciiTheme="majorHAnsi" w:hAnsiTheme="majorHAnsi" w:cstheme="majorHAnsi"/>
              </w:rPr>
              <w:t>revolverový měnič objektivů, počet pozic 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49D97F" w14:textId="1341F0BB" w:rsidR="008D5841" w:rsidRPr="007A45C7" w:rsidRDefault="008D5841" w:rsidP="008D5841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7A45C7">
              <w:rPr>
                <w:rFonts w:asciiTheme="majorHAnsi" w:hAnsiTheme="majorHAnsi" w:cstheme="majorHAnsi"/>
              </w:rPr>
              <w:t>Počet pozic 6</w:t>
            </w:r>
          </w:p>
        </w:tc>
        <w:sdt>
          <w:sdtPr>
            <w:rPr>
              <w:rFonts w:asciiTheme="majorHAnsi" w:hAnsiTheme="majorHAnsi" w:cstheme="majorHAnsi"/>
            </w:rPr>
            <w:id w:val="258884199"/>
            <w:placeholder>
              <w:docPart w:val="90E72E8343DC4650A6358101E0D7C30B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329D207" w14:textId="5B89FB88" w:rsidR="008D5841" w:rsidRPr="007A45C7" w:rsidRDefault="008D5841" w:rsidP="008D584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A415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8D5841" w:rsidRPr="007A45C7" w14:paraId="4DDF484D" w14:textId="77777777" w:rsidTr="008D5841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5FE6B" w14:textId="09E588D1" w:rsidR="008D5841" w:rsidRPr="007A45C7" w:rsidRDefault="008D5841" w:rsidP="008D5841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7A45C7">
              <w:rPr>
                <w:rFonts w:asciiTheme="majorHAnsi" w:hAnsiTheme="majorHAnsi" w:cstheme="majorHAnsi"/>
                <w:color w:val="000000"/>
              </w:rPr>
              <w:t>5 objektivů</w:t>
            </w:r>
            <w:r w:rsidRPr="007A45C7">
              <w:rPr>
                <w:rFonts w:asciiTheme="majorHAnsi" w:hAnsiTheme="majorHAnsi" w:cstheme="majorHAnsi"/>
              </w:rPr>
              <w:t xml:space="preserve"> s optickým systémem korigovaným na nekonečno třídy </w:t>
            </w:r>
            <w:proofErr w:type="spellStart"/>
            <w:r w:rsidRPr="007A45C7">
              <w:rPr>
                <w:rFonts w:asciiTheme="majorHAnsi" w:hAnsiTheme="majorHAnsi" w:cstheme="majorHAnsi"/>
              </w:rPr>
              <w:t>planachromát</w:t>
            </w:r>
            <w:proofErr w:type="spellEnd"/>
            <w:r w:rsidRPr="007A45C7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A45C7">
              <w:rPr>
                <w:rFonts w:asciiTheme="majorHAnsi" w:hAnsiTheme="majorHAnsi" w:cstheme="majorHAnsi"/>
              </w:rPr>
              <w:t>planapochromát</w:t>
            </w:r>
            <w:proofErr w:type="spellEnd"/>
            <w:r w:rsidRPr="007A45C7">
              <w:rPr>
                <w:rFonts w:asciiTheme="majorHAnsi" w:hAnsiTheme="majorHAnsi" w:cstheme="majorHAnsi"/>
              </w:rPr>
              <w:t xml:space="preserve">, </w:t>
            </w:r>
            <w:r w:rsidRPr="007A45C7">
              <w:rPr>
                <w:rFonts w:asciiTheme="majorHAnsi" w:hAnsiTheme="majorHAnsi" w:cstheme="majorHAnsi"/>
                <w:color w:val="000000"/>
              </w:rPr>
              <w:t>objektivy kompatibilní se všemi objektivy, které jsou v majetku zadavatele (UIS, UIS2)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EE2F4D" w14:textId="63BCDF38" w:rsidR="008D5841" w:rsidRPr="007A45C7" w:rsidRDefault="008D5841" w:rsidP="008D5841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7A45C7">
              <w:rPr>
                <w:rFonts w:asciiTheme="majorHAnsi" w:hAnsiTheme="majorHAnsi" w:cstheme="majorHAnsi"/>
              </w:rPr>
              <w:t>5 objektivů</w:t>
            </w:r>
          </w:p>
        </w:tc>
        <w:sdt>
          <w:sdtPr>
            <w:rPr>
              <w:rFonts w:asciiTheme="majorHAnsi" w:hAnsiTheme="majorHAnsi" w:cstheme="majorHAnsi"/>
            </w:rPr>
            <w:id w:val="896394617"/>
            <w:placeholder>
              <w:docPart w:val="B3A47EB30013448C92240648A4318CB8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B999468" w14:textId="64CF8786" w:rsidR="008D5841" w:rsidRPr="007A45C7" w:rsidRDefault="008D5841" w:rsidP="008D584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A415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8D5841" w:rsidRPr="007A45C7" w14:paraId="7D76D08A" w14:textId="77777777" w:rsidTr="008D5841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A7CC0" w14:textId="522B4A53" w:rsidR="008D5841" w:rsidRPr="007A45C7" w:rsidRDefault="008D5841" w:rsidP="008D5841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7A45C7">
              <w:rPr>
                <w:rFonts w:asciiTheme="majorHAnsi" w:hAnsiTheme="majorHAnsi" w:cstheme="majorHAnsi"/>
              </w:rPr>
              <w:t>planachromatický</w:t>
            </w:r>
            <w:proofErr w:type="spellEnd"/>
            <w:r w:rsidRPr="007A45C7">
              <w:rPr>
                <w:rFonts w:asciiTheme="majorHAnsi" w:hAnsiTheme="majorHAnsi" w:cstheme="majorHAnsi"/>
              </w:rPr>
              <w:t xml:space="preserve"> objektiv s 10 násobným zvětšením, NA min. 0,25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0B050" w14:textId="3B51056A" w:rsidR="008D5841" w:rsidRPr="007A45C7" w:rsidRDefault="008D5841" w:rsidP="008D584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t>10 násobným zvětšením, NA min. 0,25</w:t>
            </w:r>
          </w:p>
        </w:tc>
        <w:sdt>
          <w:sdtPr>
            <w:rPr>
              <w:rFonts w:asciiTheme="majorHAnsi" w:hAnsiTheme="majorHAnsi" w:cstheme="majorHAnsi"/>
            </w:rPr>
            <w:id w:val="343372371"/>
            <w:placeholder>
              <w:docPart w:val="DAC4C443071340239179C1F6AD40A28A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CA8A961" w14:textId="22043711" w:rsidR="008D5841" w:rsidRPr="007A45C7" w:rsidRDefault="008D5841" w:rsidP="008D584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A415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8D5841" w:rsidRPr="007A45C7" w14:paraId="4599A850" w14:textId="77777777" w:rsidTr="008D5841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9B827" w14:textId="32DAD529" w:rsidR="008D5841" w:rsidRPr="007A45C7" w:rsidRDefault="008D5841" w:rsidP="008D5841">
            <w:pPr>
              <w:spacing w:after="0" w:line="276" w:lineRule="auto"/>
              <w:rPr>
                <w:rFonts w:asciiTheme="majorHAnsi" w:hAnsiTheme="majorHAnsi" w:cstheme="majorHAnsi"/>
              </w:rPr>
            </w:pPr>
            <w:proofErr w:type="spellStart"/>
            <w:r w:rsidRPr="007A45C7">
              <w:rPr>
                <w:rFonts w:asciiTheme="majorHAnsi" w:hAnsiTheme="majorHAnsi" w:cstheme="majorHAnsi"/>
              </w:rPr>
              <w:t>planachromatický</w:t>
            </w:r>
            <w:proofErr w:type="spellEnd"/>
            <w:r w:rsidRPr="007A45C7">
              <w:rPr>
                <w:rFonts w:asciiTheme="majorHAnsi" w:hAnsiTheme="majorHAnsi" w:cstheme="majorHAnsi"/>
              </w:rPr>
              <w:t xml:space="preserve"> objektiv s 20 násobným zvětšením, NA min. 0,40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2A7B06" w14:textId="040F473D" w:rsidR="008D5841" w:rsidRPr="007A45C7" w:rsidRDefault="008D5841" w:rsidP="008D584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t>20 násobným zvětšením, NA min. 0,40</w:t>
            </w:r>
          </w:p>
        </w:tc>
        <w:sdt>
          <w:sdtPr>
            <w:rPr>
              <w:rFonts w:asciiTheme="majorHAnsi" w:hAnsiTheme="majorHAnsi" w:cstheme="majorHAnsi"/>
            </w:rPr>
            <w:id w:val="1201752755"/>
            <w:placeholder>
              <w:docPart w:val="9D0E1C831D154C60857A9290DD0C855E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4BE5A43" w14:textId="06250DFB" w:rsidR="008D5841" w:rsidRPr="007A45C7" w:rsidRDefault="008D5841" w:rsidP="008D584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A415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8D5841" w:rsidRPr="007A45C7" w14:paraId="6537EF5A" w14:textId="77777777" w:rsidTr="008D5841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5DC51" w14:textId="2DE629FC" w:rsidR="008D5841" w:rsidRPr="007A45C7" w:rsidRDefault="008D5841" w:rsidP="008D5841">
            <w:pPr>
              <w:spacing w:after="0" w:line="276" w:lineRule="auto"/>
              <w:rPr>
                <w:rFonts w:asciiTheme="majorHAnsi" w:hAnsiTheme="majorHAnsi" w:cstheme="majorHAnsi"/>
              </w:rPr>
            </w:pPr>
            <w:proofErr w:type="spellStart"/>
            <w:r w:rsidRPr="007A45C7">
              <w:rPr>
                <w:rFonts w:asciiTheme="majorHAnsi" w:hAnsiTheme="majorHAnsi" w:cstheme="majorHAnsi"/>
              </w:rPr>
              <w:t>planachromatický</w:t>
            </w:r>
            <w:proofErr w:type="spellEnd"/>
            <w:r w:rsidRPr="007A45C7">
              <w:rPr>
                <w:rFonts w:asciiTheme="majorHAnsi" w:hAnsiTheme="majorHAnsi" w:cstheme="majorHAnsi"/>
              </w:rPr>
              <w:t xml:space="preserve"> objektiv se 40 (nebo 50) násobným zvětšením – sloužící k pozorování preparátů s krycím sklíčkem (mimo běžných nátěrů)!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1FB07" w14:textId="4E5E753C" w:rsidR="008D5841" w:rsidRPr="007A45C7" w:rsidRDefault="008D5841" w:rsidP="008D584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t>40 (nebo 50) násobným zvětšením</w:t>
            </w:r>
          </w:p>
        </w:tc>
        <w:sdt>
          <w:sdtPr>
            <w:rPr>
              <w:rFonts w:asciiTheme="majorHAnsi" w:hAnsiTheme="majorHAnsi" w:cstheme="majorHAnsi"/>
            </w:rPr>
            <w:id w:val="1087962336"/>
            <w:placeholder>
              <w:docPart w:val="083A8B97E7654B85ABB510A1BAA3227E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9C7E8B9" w14:textId="4DAF95F4" w:rsidR="008D5841" w:rsidRPr="007A45C7" w:rsidRDefault="008D5841" w:rsidP="008D584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A415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8D5841" w:rsidRPr="007A45C7" w14:paraId="2321C18E" w14:textId="77777777" w:rsidTr="008D5841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A42A2" w14:textId="610B2147" w:rsidR="008D5841" w:rsidRPr="007A45C7" w:rsidRDefault="008D5841" w:rsidP="008D5841">
            <w:pPr>
              <w:spacing w:after="0" w:line="276" w:lineRule="auto"/>
              <w:rPr>
                <w:rFonts w:asciiTheme="majorHAnsi" w:hAnsiTheme="majorHAnsi" w:cstheme="majorHAnsi"/>
              </w:rPr>
            </w:pPr>
            <w:proofErr w:type="spellStart"/>
            <w:r w:rsidRPr="007A45C7">
              <w:rPr>
                <w:rFonts w:asciiTheme="majorHAnsi" w:hAnsiTheme="majorHAnsi" w:cstheme="majorHAnsi"/>
              </w:rPr>
              <w:t>planachromatický</w:t>
            </w:r>
            <w:proofErr w:type="spellEnd"/>
            <w:r w:rsidRPr="007A45C7">
              <w:rPr>
                <w:rFonts w:asciiTheme="majorHAnsi" w:hAnsiTheme="majorHAnsi" w:cstheme="majorHAnsi"/>
              </w:rPr>
              <w:t xml:space="preserve"> objektiv s 50 násobným zvětšením, NA min. </w:t>
            </w:r>
            <w:r w:rsidRPr="007A45C7">
              <w:rPr>
                <w:rFonts w:asciiTheme="majorHAnsi" w:hAnsiTheme="majorHAnsi" w:cstheme="majorHAnsi"/>
                <w:color w:val="000000"/>
              </w:rPr>
              <w:t xml:space="preserve">0,75 pro krevní nátěry bez korekce na krycí sklo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BB002B" w14:textId="1D9FF3B0" w:rsidR="008D5841" w:rsidRPr="007A45C7" w:rsidRDefault="008D5841" w:rsidP="008D584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t xml:space="preserve">50 násobným zvětšením, NA min. </w:t>
            </w:r>
            <w:r w:rsidRPr="007A45C7">
              <w:rPr>
                <w:rFonts w:asciiTheme="majorHAnsi" w:hAnsiTheme="majorHAnsi" w:cstheme="majorHAnsi"/>
                <w:color w:val="000000"/>
              </w:rPr>
              <w:t>0,75</w:t>
            </w:r>
          </w:p>
        </w:tc>
        <w:sdt>
          <w:sdtPr>
            <w:rPr>
              <w:rFonts w:asciiTheme="majorHAnsi" w:hAnsiTheme="majorHAnsi" w:cstheme="majorHAnsi"/>
            </w:rPr>
            <w:id w:val="231197291"/>
            <w:placeholder>
              <w:docPart w:val="B0831A2ADBB544C6951DF5C880420ADF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F0237C1" w14:textId="66F233ED" w:rsidR="008D5841" w:rsidRPr="007A45C7" w:rsidRDefault="008D5841" w:rsidP="008D584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A415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8D5841" w:rsidRPr="007A45C7" w14:paraId="59525A82" w14:textId="77777777" w:rsidTr="008D5841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8F527" w14:textId="476715E7" w:rsidR="008D5841" w:rsidRPr="007A45C7" w:rsidRDefault="008D5841" w:rsidP="008D5841">
            <w:pPr>
              <w:spacing w:after="0" w:line="276" w:lineRule="auto"/>
              <w:rPr>
                <w:rFonts w:asciiTheme="majorHAnsi" w:hAnsiTheme="majorHAnsi" w:cstheme="majorHAnsi"/>
              </w:rPr>
            </w:pPr>
            <w:proofErr w:type="spellStart"/>
            <w:r w:rsidRPr="007A45C7">
              <w:rPr>
                <w:rFonts w:asciiTheme="majorHAnsi" w:hAnsiTheme="majorHAnsi" w:cstheme="majorHAnsi"/>
              </w:rPr>
              <w:t>planapochromatický</w:t>
            </w:r>
            <w:proofErr w:type="spellEnd"/>
            <w:r w:rsidRPr="007A45C7">
              <w:rPr>
                <w:rFonts w:asciiTheme="majorHAnsi" w:hAnsiTheme="majorHAnsi" w:cstheme="majorHAnsi"/>
              </w:rPr>
              <w:t xml:space="preserve"> objektiv se 100 násobným zvětšením a NA </w:t>
            </w:r>
            <w:r w:rsidRPr="007A45C7">
              <w:rPr>
                <w:rFonts w:asciiTheme="majorHAnsi" w:hAnsiTheme="majorHAnsi" w:cstheme="majorHAnsi"/>
                <w:color w:val="000000"/>
              </w:rPr>
              <w:t xml:space="preserve">1,40 pro </w:t>
            </w:r>
            <w:r w:rsidRPr="007A45C7">
              <w:rPr>
                <w:rFonts w:asciiTheme="majorHAnsi" w:hAnsiTheme="majorHAnsi" w:cstheme="majorHAnsi"/>
                <w:color w:val="000000"/>
              </w:rPr>
              <w:lastRenderedPageBreak/>
              <w:t>pozorování preparátů s imerzním olejem bez krycího skla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1999C" w14:textId="6B2A0634" w:rsidR="008D5841" w:rsidRPr="007A45C7" w:rsidRDefault="008D5841" w:rsidP="008D584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lastRenderedPageBreak/>
              <w:t xml:space="preserve">100 násobným zvětšením a NA </w:t>
            </w:r>
            <w:r w:rsidRPr="007A45C7">
              <w:rPr>
                <w:rFonts w:asciiTheme="majorHAnsi" w:hAnsiTheme="majorHAnsi" w:cstheme="majorHAnsi"/>
                <w:color w:val="000000"/>
              </w:rPr>
              <w:t>1,40</w:t>
            </w:r>
          </w:p>
        </w:tc>
        <w:sdt>
          <w:sdtPr>
            <w:rPr>
              <w:rFonts w:asciiTheme="majorHAnsi" w:hAnsiTheme="majorHAnsi" w:cstheme="majorHAnsi"/>
            </w:rPr>
            <w:id w:val="1667439625"/>
            <w:placeholder>
              <w:docPart w:val="9918B6E9CE1841749612108A46CFA16E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B2EB13D" w14:textId="61022EB0" w:rsidR="008D5841" w:rsidRPr="007A45C7" w:rsidRDefault="008D5841" w:rsidP="008D584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2A415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76D92" w:rsidRPr="007A45C7" w14:paraId="5031D694" w14:textId="77777777" w:rsidTr="008D5841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F7DA4" w14:textId="2301C263" w:rsidR="00E76D92" w:rsidRPr="007A45C7" w:rsidRDefault="00E76D92" w:rsidP="00E76D92">
            <w:pPr>
              <w:spacing w:after="0" w:line="276" w:lineRule="auto"/>
              <w:rPr>
                <w:rFonts w:asciiTheme="majorHAnsi" w:hAnsiTheme="majorHAnsi" w:cstheme="majorHAnsi"/>
              </w:rPr>
            </w:pPr>
            <w:proofErr w:type="gramStart"/>
            <w:r w:rsidRPr="007A45C7">
              <w:rPr>
                <w:rFonts w:asciiTheme="majorHAnsi" w:hAnsiTheme="majorHAnsi" w:cstheme="majorHAnsi"/>
              </w:rPr>
              <w:t>okuláry - zvětšení</w:t>
            </w:r>
            <w:proofErr w:type="gramEnd"/>
            <w:r w:rsidRPr="007A45C7">
              <w:rPr>
                <w:rFonts w:asciiTheme="majorHAnsi" w:hAnsiTheme="majorHAnsi" w:cstheme="majorHAnsi"/>
              </w:rPr>
              <w:t xml:space="preserve"> 10x se zorným polem F. N. Min. </w:t>
            </w:r>
            <w:r w:rsidRPr="007A45C7">
              <w:rPr>
                <w:rFonts w:asciiTheme="majorHAnsi" w:hAnsiTheme="majorHAnsi" w:cstheme="majorHAnsi"/>
                <w:color w:val="000000"/>
              </w:rPr>
              <w:t>25</w:t>
            </w:r>
            <w:r w:rsidRPr="007A45C7">
              <w:rPr>
                <w:rFonts w:asciiTheme="majorHAnsi" w:hAnsiTheme="majorHAnsi" w:cstheme="majorHAnsi"/>
              </w:rPr>
              <w:t xml:space="preserve"> s dioptrickou korekcí, okuláry opatřeny gumovými manžetami, s možností ohrnutí a pozorování brýlemi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3BB38" w14:textId="0203CFE6" w:rsidR="00E76D92" w:rsidRPr="007A45C7" w:rsidRDefault="00E76D92" w:rsidP="00E76D9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t xml:space="preserve">10x se zorným polem F. N. Min. </w:t>
            </w:r>
            <w:r w:rsidRPr="007A45C7">
              <w:rPr>
                <w:rFonts w:asciiTheme="majorHAnsi" w:hAnsiTheme="majorHAnsi" w:cstheme="majorHAnsi"/>
                <w:color w:val="000000"/>
              </w:rPr>
              <w:t>25</w:t>
            </w:r>
          </w:p>
        </w:tc>
        <w:sdt>
          <w:sdtPr>
            <w:rPr>
              <w:rFonts w:asciiTheme="majorHAnsi" w:hAnsiTheme="majorHAnsi" w:cstheme="majorHAnsi"/>
            </w:rPr>
            <w:id w:val="872730432"/>
            <w:placeholder>
              <w:docPart w:val="3B1AEB9C63ED4D2DBE5428049EEB1798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482277E" w14:textId="45B3BFFE" w:rsidR="00E76D92" w:rsidRPr="007A45C7" w:rsidRDefault="00DA6F1F" w:rsidP="00E76D9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9076B" w:rsidRPr="007A45C7" w14:paraId="49EE2C6D" w14:textId="77777777" w:rsidTr="008D5841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4A7C87" w14:textId="46B39C03" w:rsidR="00F9076B" w:rsidRPr="007A45C7" w:rsidRDefault="00F9076B" w:rsidP="00F9076B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t xml:space="preserve">tubus ergonomický </w:t>
            </w:r>
            <w:proofErr w:type="spellStart"/>
            <w:r w:rsidRPr="007A45C7">
              <w:rPr>
                <w:rFonts w:asciiTheme="majorHAnsi" w:hAnsiTheme="majorHAnsi" w:cstheme="majorHAnsi"/>
              </w:rPr>
              <w:t>trinokulární</w:t>
            </w:r>
            <w:proofErr w:type="spellEnd"/>
            <w:r w:rsidRPr="007A45C7">
              <w:rPr>
                <w:rFonts w:asciiTheme="majorHAnsi" w:hAnsiTheme="majorHAnsi" w:cstheme="majorHAnsi"/>
              </w:rPr>
              <w:t xml:space="preserve"> širokoúhlý, naklopitelný či výškově nastavitelný s přepínačem optické dráhy (např. okuláry/kamera: </w:t>
            </w:r>
            <w:proofErr w:type="gramStart"/>
            <w:r w:rsidRPr="007A45C7">
              <w:rPr>
                <w:rFonts w:asciiTheme="majorHAnsi" w:hAnsiTheme="majorHAnsi" w:cstheme="majorHAnsi"/>
              </w:rPr>
              <w:t>100%</w:t>
            </w:r>
            <w:proofErr w:type="gramEnd"/>
            <w:r w:rsidRPr="007A45C7">
              <w:rPr>
                <w:rFonts w:asciiTheme="majorHAnsi" w:hAnsiTheme="majorHAnsi" w:cstheme="majorHAnsi"/>
              </w:rPr>
              <w:t>/0, 50%/50% a 0/100 %)</w:t>
            </w:r>
          </w:p>
        </w:tc>
        <w:sdt>
          <w:sdtPr>
            <w:rPr>
              <w:rFonts w:asciiTheme="majorHAnsi" w:hAnsiTheme="majorHAnsi" w:cstheme="majorHAnsi"/>
            </w:rPr>
            <w:id w:val="-1647498943"/>
            <w:placeholder>
              <w:docPart w:val="050544B680214CCCB2296320314AA5C5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897FDBF" w14:textId="7627A427" w:rsidR="00F9076B" w:rsidRPr="007A45C7" w:rsidRDefault="00F9076B" w:rsidP="00F9076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AB0AE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9076B" w:rsidRPr="007A45C7" w14:paraId="5BF9264F" w14:textId="77777777" w:rsidTr="008D5841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B494F" w14:textId="1F6B15DE" w:rsidR="00F9076B" w:rsidRPr="007A45C7" w:rsidRDefault="00F9076B" w:rsidP="00F9076B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t>stolek kompaktní s otočným mechanismem, ovládání pro pravou ruku, ochranná vrstva, otočný mechanismus pro posuv stolku osazen ergonomickými gumovými nástavci pro snadný posuv stolku,</w:t>
            </w:r>
          </w:p>
        </w:tc>
        <w:sdt>
          <w:sdtPr>
            <w:rPr>
              <w:rFonts w:asciiTheme="majorHAnsi" w:hAnsiTheme="majorHAnsi" w:cstheme="majorHAnsi"/>
            </w:rPr>
            <w:id w:val="-1198304255"/>
            <w:placeholder>
              <w:docPart w:val="9239BA69333840FD97AD0FDD1B6615F6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A481FD0" w14:textId="7F6977A9" w:rsidR="00F9076B" w:rsidRPr="007A45C7" w:rsidRDefault="00F9076B" w:rsidP="00F9076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AB0AE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9076B" w:rsidRPr="007A45C7" w14:paraId="6B3C4E09" w14:textId="77777777" w:rsidTr="008D5841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FAF08" w14:textId="76641625" w:rsidR="00F9076B" w:rsidRPr="007A45C7" w:rsidRDefault="00F9076B" w:rsidP="00F9076B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t xml:space="preserve">ergonomický </w:t>
            </w:r>
            <w:proofErr w:type="spellStart"/>
            <w:r w:rsidRPr="007A45C7">
              <w:rPr>
                <w:rFonts w:asciiTheme="majorHAnsi" w:hAnsiTheme="majorHAnsi" w:cstheme="majorHAnsi"/>
              </w:rPr>
              <w:t>bezhřebenový</w:t>
            </w:r>
            <w:proofErr w:type="spellEnd"/>
            <w:r w:rsidRPr="007A45C7">
              <w:rPr>
                <w:rFonts w:asciiTheme="majorHAnsi" w:hAnsiTheme="majorHAnsi" w:cstheme="majorHAnsi"/>
              </w:rPr>
              <w:t xml:space="preserve"> mechanismus posunu</w:t>
            </w:r>
          </w:p>
        </w:tc>
        <w:sdt>
          <w:sdtPr>
            <w:rPr>
              <w:rFonts w:asciiTheme="majorHAnsi" w:hAnsiTheme="majorHAnsi" w:cstheme="majorHAnsi"/>
            </w:rPr>
            <w:id w:val="-1472280687"/>
            <w:placeholder>
              <w:docPart w:val="A461ED476F5D4D1E90DEF453E2FD463F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59AB5C7" w14:textId="3AA7D660" w:rsidR="00F9076B" w:rsidRPr="007A45C7" w:rsidRDefault="00F9076B" w:rsidP="00F9076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AB0AE0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9076B" w:rsidRPr="007A45C7" w14:paraId="73B2DF78" w14:textId="77777777" w:rsidTr="008D5841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98F40" w14:textId="748B7DF0" w:rsidR="00F9076B" w:rsidRPr="007A45C7" w:rsidRDefault="00F9076B" w:rsidP="00F9076B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7A45C7">
              <w:rPr>
                <w:rFonts w:asciiTheme="majorHAnsi" w:hAnsiTheme="majorHAnsi" w:cstheme="majorHAnsi"/>
              </w:rPr>
              <w:t xml:space="preserve">mikroskop osazen barevnou digitální CMOS či CCD kamerou s rozlišením min. 5 </w:t>
            </w:r>
            <w:proofErr w:type="spellStart"/>
            <w:r w:rsidRPr="007A45C7">
              <w:rPr>
                <w:rFonts w:asciiTheme="majorHAnsi" w:hAnsiTheme="majorHAnsi" w:cstheme="majorHAnsi"/>
              </w:rPr>
              <w:t>MPx</w:t>
            </w:r>
            <w:proofErr w:type="spellEnd"/>
            <w:r w:rsidRPr="007A45C7">
              <w:rPr>
                <w:rFonts w:asciiTheme="majorHAnsi" w:hAnsiTheme="majorHAnsi" w:cstheme="majorHAnsi"/>
              </w:rPr>
              <w:t>, USB3.0, která je připojena přes adaptér 0,5x až 0,7x s C-závitem na trinokulární tubus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997B9D" w14:textId="7FC087B1" w:rsidR="00F9076B" w:rsidRPr="007A45C7" w:rsidRDefault="00F9076B" w:rsidP="00F9076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t>min. 5 MPx</w:t>
            </w:r>
          </w:p>
        </w:tc>
        <w:sdt>
          <w:sdtPr>
            <w:rPr>
              <w:rFonts w:asciiTheme="majorHAnsi" w:hAnsiTheme="majorHAnsi" w:cstheme="majorHAnsi"/>
            </w:rPr>
            <w:id w:val="1715085652"/>
            <w:placeholder>
              <w:docPart w:val="B4970A874343472B9C4D3D92E3804F84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F282F7E" w14:textId="7CE01FFA" w:rsidR="00F9076B" w:rsidRPr="007A45C7" w:rsidRDefault="00F9076B" w:rsidP="00F9076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331B7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9076B" w:rsidRPr="007A45C7" w14:paraId="4C22E5D4" w14:textId="77777777" w:rsidTr="008D5841">
        <w:trPr>
          <w:trHeight w:val="285"/>
        </w:trPr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A83A681" w14:textId="71D7D339" w:rsidR="00F9076B" w:rsidRPr="007A45C7" w:rsidRDefault="00F9076B" w:rsidP="00F9076B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7A45C7">
              <w:rPr>
                <w:rFonts w:asciiTheme="majorHAnsi" w:hAnsiTheme="majorHAnsi" w:cstheme="majorHAnsi"/>
              </w:rPr>
              <w:t>živý obraz v plném rozlišení při frekvenci min. 20 snímků/s, ve full HD rozlišení 1920x1080 min. 50  snímků/s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7977FB3" w14:textId="2098C47B" w:rsidR="00F9076B" w:rsidRPr="007A45C7" w:rsidRDefault="00F9076B" w:rsidP="00F9076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t xml:space="preserve">min. 20 snímků/s, </w:t>
            </w:r>
          </w:p>
        </w:tc>
        <w:sdt>
          <w:sdtPr>
            <w:rPr>
              <w:rFonts w:asciiTheme="majorHAnsi" w:hAnsiTheme="majorHAnsi" w:cstheme="majorHAnsi"/>
            </w:rPr>
            <w:id w:val="782772389"/>
            <w:placeholder>
              <w:docPart w:val="CD1ABE1B70D34661862FEEC19019D9E6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</w:tcPr>
              <w:p w14:paraId="3A0AD1E4" w14:textId="4F51C7EE" w:rsidR="00F9076B" w:rsidRPr="007A45C7" w:rsidRDefault="00F9076B" w:rsidP="00F9076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331B7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9076B" w:rsidRPr="007A45C7" w14:paraId="516510C3" w14:textId="77777777" w:rsidTr="008D5841">
        <w:trPr>
          <w:trHeight w:val="945"/>
        </w:trPr>
        <w:tc>
          <w:tcPr>
            <w:tcW w:w="344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4F6E604" w14:textId="77777777" w:rsidR="00F9076B" w:rsidRPr="007A45C7" w:rsidRDefault="00F9076B" w:rsidP="00F9076B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EE30B7C" w14:textId="77777777" w:rsidR="00F9076B" w:rsidRPr="007A45C7" w:rsidRDefault="00F9076B" w:rsidP="00F9076B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7A45C7">
              <w:rPr>
                <w:rFonts w:asciiTheme="majorHAnsi" w:hAnsiTheme="majorHAnsi" w:cstheme="majorHAnsi"/>
              </w:rPr>
              <w:t>ve full HD rozlišení 1920x1080 min. 50  snímků/s</w:t>
            </w:r>
          </w:p>
        </w:tc>
        <w:sdt>
          <w:sdtPr>
            <w:rPr>
              <w:rFonts w:asciiTheme="majorHAnsi" w:hAnsiTheme="majorHAnsi" w:cstheme="majorHAnsi"/>
            </w:rPr>
            <w:id w:val="1846282592"/>
            <w:placeholder>
              <w:docPart w:val="4F53B87727E6468EB99375156352D925"/>
            </w:placeholder>
          </w:sdtPr>
          <w:sdtContent>
            <w:tc>
              <w:tcPr>
                <w:tcW w:w="3373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73C5A68" w14:textId="7CF49464" w:rsidR="00F9076B" w:rsidRPr="00A70E98" w:rsidRDefault="00F9076B" w:rsidP="00F9076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331B7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9076B" w:rsidRPr="007A45C7" w14:paraId="4B142F0E" w14:textId="77777777" w:rsidTr="008D5841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2B3A2" w14:textId="094890A7" w:rsidR="00F9076B" w:rsidRPr="007A45C7" w:rsidRDefault="00F9076B" w:rsidP="00F9076B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t>CMOC či CCD snímač o velikosti 2/3“, vysoká věrnost barevného podání obrazu</w:t>
            </w:r>
          </w:p>
        </w:tc>
        <w:sdt>
          <w:sdtPr>
            <w:rPr>
              <w:rFonts w:asciiTheme="majorHAnsi" w:hAnsiTheme="majorHAnsi" w:cstheme="majorHAnsi"/>
            </w:rPr>
            <w:id w:val="798800117"/>
            <w:placeholder>
              <w:docPart w:val="1D331D64FBAF4A1689861034D00E74EB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022333B" w14:textId="6819807F" w:rsidR="00F9076B" w:rsidRPr="007A45C7" w:rsidRDefault="00F9076B" w:rsidP="00F9076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6082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9076B" w:rsidRPr="007A45C7" w14:paraId="0AF68F0F" w14:textId="77777777" w:rsidTr="008D5841">
        <w:trPr>
          <w:trHeight w:val="420"/>
        </w:trPr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FEB1415" w14:textId="0C5E80DA" w:rsidR="00F9076B" w:rsidRPr="00542507" w:rsidRDefault="00F9076B" w:rsidP="00F9076B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A45C7">
              <w:rPr>
                <w:rFonts w:asciiTheme="majorHAnsi" w:hAnsiTheme="majorHAnsi" w:cstheme="majorHAnsi"/>
              </w:rPr>
              <w:t>připojení k PC přes USB 3.0 rozhraní</w:t>
            </w:r>
          </w:p>
        </w:tc>
        <w:sdt>
          <w:sdtPr>
            <w:rPr>
              <w:rFonts w:asciiTheme="majorHAnsi" w:hAnsiTheme="majorHAnsi" w:cstheme="majorHAnsi"/>
            </w:rPr>
            <w:id w:val="-1005136993"/>
            <w:placeholder>
              <w:docPart w:val="6F41C14A5DB24768A5D52274943B8F6C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</w:tcPr>
              <w:p w14:paraId="086E4FC3" w14:textId="73B0BCBA" w:rsidR="00F9076B" w:rsidRPr="007A45C7" w:rsidRDefault="00F9076B" w:rsidP="00F9076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6082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9076B" w:rsidRPr="007A45C7" w14:paraId="379175D3" w14:textId="77777777" w:rsidTr="008D5841">
        <w:trPr>
          <w:trHeight w:val="510"/>
        </w:trPr>
        <w:tc>
          <w:tcPr>
            <w:tcW w:w="5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D8D7679" w14:textId="77777777" w:rsidR="00F9076B" w:rsidRPr="007A45C7" w:rsidRDefault="00F9076B" w:rsidP="00F9076B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A45C7">
              <w:rPr>
                <w:rFonts w:asciiTheme="majorHAnsi" w:hAnsiTheme="majorHAnsi" w:cstheme="majorHAnsi"/>
              </w:rPr>
              <w:t>kompatibilita s Windows 10/64bit či vyšší</w:t>
            </w:r>
          </w:p>
        </w:tc>
        <w:sdt>
          <w:sdtPr>
            <w:rPr>
              <w:rFonts w:asciiTheme="majorHAnsi" w:hAnsiTheme="majorHAnsi" w:cstheme="majorHAnsi"/>
            </w:rPr>
            <w:id w:val="1278220201"/>
            <w:placeholder>
              <w:docPart w:val="D8CCEA0781784D0C8B5D52616B9A5F4A"/>
            </w:placeholder>
          </w:sdtPr>
          <w:sdtContent>
            <w:tc>
              <w:tcPr>
                <w:tcW w:w="3373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706B66E" w14:textId="0482BD87" w:rsidR="00F9076B" w:rsidRPr="009026C7" w:rsidRDefault="00F9076B" w:rsidP="00F9076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6082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9076B" w:rsidRPr="007A45C7" w14:paraId="7B9C5B9A" w14:textId="77777777" w:rsidTr="008D5841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EEF88" w14:textId="7BCAB4C6" w:rsidR="00F9076B" w:rsidRPr="007A45C7" w:rsidRDefault="00F9076B" w:rsidP="00F9076B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t>software pro řízení kamery a analýzu obrazu - živý obraz na monitoru PC, úprava a archivace obrazu, vkládání kalibrovaného měřítka a popisků do snímku, měření délky v pořízeném snímku</w:t>
            </w:r>
          </w:p>
        </w:tc>
        <w:sdt>
          <w:sdtPr>
            <w:rPr>
              <w:rFonts w:asciiTheme="majorHAnsi" w:hAnsiTheme="majorHAnsi" w:cstheme="majorHAnsi"/>
            </w:rPr>
            <w:id w:val="-1868593016"/>
            <w:placeholder>
              <w:docPart w:val="45E583BE1A884BD281C930A010CB79FC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FD7F9F0" w14:textId="0FA2EA53" w:rsidR="00F9076B" w:rsidRPr="007A45C7" w:rsidRDefault="00F9076B" w:rsidP="00F9076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6082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9076B" w:rsidRPr="007A45C7" w14:paraId="1683BCEA" w14:textId="77777777" w:rsidTr="008D5841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86A27" w14:textId="7CD0BD45" w:rsidR="00F9076B" w:rsidRPr="007A45C7" w:rsidRDefault="00F9076B" w:rsidP="00F9076B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t>kamera a software jsou produkty výrobce mikroskopu, software v českém jazyce.</w:t>
            </w:r>
          </w:p>
        </w:tc>
        <w:sdt>
          <w:sdtPr>
            <w:rPr>
              <w:rFonts w:asciiTheme="majorHAnsi" w:hAnsiTheme="majorHAnsi" w:cstheme="majorHAnsi"/>
            </w:rPr>
            <w:id w:val="2069676709"/>
            <w:placeholder>
              <w:docPart w:val="2CEECFD2F607424E812AE03A492CD756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C4D24A5" w14:textId="459990EC" w:rsidR="00F9076B" w:rsidRPr="007A45C7" w:rsidRDefault="00F9076B" w:rsidP="00F9076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6082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F9076B" w:rsidRPr="007A45C7" w14:paraId="12917C79" w14:textId="77777777" w:rsidTr="008D5841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77634" w14:textId="6F6D9C64" w:rsidR="00F9076B" w:rsidRPr="007A45C7" w:rsidRDefault="00F9076B" w:rsidP="00F9076B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7A45C7">
              <w:rPr>
                <w:rFonts w:asciiTheme="majorHAnsi" w:hAnsiTheme="majorHAnsi" w:cstheme="majorHAnsi"/>
              </w:rPr>
              <w:lastRenderedPageBreak/>
              <w:t>protiprachový kryt</w:t>
            </w:r>
          </w:p>
        </w:tc>
        <w:sdt>
          <w:sdtPr>
            <w:rPr>
              <w:rFonts w:asciiTheme="majorHAnsi" w:hAnsiTheme="majorHAnsi" w:cstheme="majorHAnsi"/>
            </w:rPr>
            <w:id w:val="631673534"/>
            <w:placeholder>
              <w:docPart w:val="0FEA9A16626C459FB183983DF2718515"/>
            </w:placeholder>
          </w:sdtPr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D0E8F04" w14:textId="79D4807E" w:rsidR="00F9076B" w:rsidRPr="007A45C7" w:rsidRDefault="00F9076B" w:rsidP="00F9076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660828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C75FEF" w:rsidRPr="00C75FEF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75FEF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75FEF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75FEF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75FEF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C75FEF" w:rsidRPr="00C75FEF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75FEF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75FEF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75FEF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75FEF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94E7676" w:rsidR="00494E93" w:rsidRPr="00C75FEF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5" w:type="dxa"/>
        <w:tblInd w:w="-49" w:type="dxa"/>
        <w:tblLayout w:type="fixed"/>
        <w:tblLook w:val="04A0" w:firstRow="1" w:lastRow="0" w:firstColumn="1" w:lastColumn="0" w:noHBand="0" w:noVBand="1"/>
      </w:tblPr>
      <w:tblGrid>
        <w:gridCol w:w="3163"/>
        <w:gridCol w:w="709"/>
        <w:gridCol w:w="2693"/>
        <w:gridCol w:w="2660"/>
      </w:tblGrid>
      <w:tr w:rsidR="00C75FEF" w:rsidRPr="00C75FEF" w14:paraId="104C26C6" w14:textId="77777777" w:rsidTr="00547DA6">
        <w:tc>
          <w:tcPr>
            <w:tcW w:w="9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4A934F0B" w14:textId="77777777" w:rsidR="00547DA6" w:rsidRPr="00C75FEF" w:rsidRDefault="00547DA6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75FEF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C75FEF" w:rsidRPr="00C75FEF" w14:paraId="4460192F" w14:textId="77777777" w:rsidTr="00E87F68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8423C" w14:textId="77777777" w:rsidR="00547DA6" w:rsidRPr="00C75FEF" w:rsidRDefault="00547DA6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75FEF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491DC81" w14:textId="77777777" w:rsidR="00547DA6" w:rsidRPr="00C75FEF" w:rsidRDefault="00547DA6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75FEF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AC4F923" w14:textId="77777777" w:rsidR="00547DA6" w:rsidRPr="00C75FEF" w:rsidRDefault="00547DA6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75FEF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67700" w14:textId="77777777" w:rsidR="00547DA6" w:rsidRPr="00C75FEF" w:rsidRDefault="00547DA6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75FEF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C75FEF" w:rsidRPr="00C75FEF" w14:paraId="61EA4C9F" w14:textId="77777777" w:rsidTr="00F9076B"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30647" w14:textId="6C07B5C5" w:rsidR="00547DA6" w:rsidRPr="00C75FEF" w:rsidRDefault="00547DA6" w:rsidP="00547DA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75FEF">
              <w:rPr>
                <w:rFonts w:asciiTheme="majorHAnsi" w:hAnsiTheme="majorHAnsi" w:cstheme="majorHAnsi"/>
              </w:rPr>
              <w:t xml:space="preserve">Laboratorní mikroskop včetně modulu pro digitální záznam a zpracování obrazu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004A258" w14:textId="33DECE48" w:rsidR="00547DA6" w:rsidRPr="00C75FEF" w:rsidRDefault="00547DA6" w:rsidP="00E87F68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C75FEF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1934467692"/>
            <w:placeholder>
              <w:docPart w:val="8DDA521F4B544FA48E1A4E898D7FB088"/>
            </w:placeholder>
            <w:showingPlcHdr/>
          </w:sdtPr>
          <w:sdtEndPr/>
          <w:sdtContent>
            <w:tc>
              <w:tcPr>
                <w:tcW w:w="2693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nil"/>
                </w:tcBorders>
                <w:vAlign w:val="center"/>
                <w:hideMark/>
              </w:tcPr>
              <w:p w14:paraId="3CD4C78F" w14:textId="77777777" w:rsidR="00547DA6" w:rsidRPr="00C75FEF" w:rsidRDefault="00547DA6" w:rsidP="00547DA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75FEF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1320428184"/>
            <w:placeholder>
              <w:docPart w:val="400112413A93417BB05BD4E898FE1DD2"/>
            </w:placeholder>
            <w:showingPlcHdr/>
          </w:sdtPr>
          <w:sdtContent>
            <w:tc>
              <w:tcPr>
                <w:tcW w:w="26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9F89EA0" w14:textId="2A7BD4EC" w:rsidR="00547DA6" w:rsidRPr="00C75FEF" w:rsidRDefault="00F9076B" w:rsidP="00547DA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C75FEF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C75FEF" w:rsidRPr="00C75FEF" w14:paraId="4CD85810" w14:textId="77777777" w:rsidTr="00F9076B">
        <w:tc>
          <w:tcPr>
            <w:tcW w:w="6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8A4A33" w14:textId="77777777" w:rsidR="00547DA6" w:rsidRPr="00C75FEF" w:rsidRDefault="00547DA6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75FEF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957691851"/>
            <w:placeholder>
              <w:docPart w:val="3F2D9E74F47149E18E577295570AC846"/>
            </w:placeholder>
            <w:showingPlcHdr/>
          </w:sdtPr>
          <w:sdtContent>
            <w:tc>
              <w:tcPr>
                <w:tcW w:w="26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84D6994" w14:textId="5D07FAA8" w:rsidR="00547DA6" w:rsidRPr="00C75FEF" w:rsidRDefault="00F9076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</w:rPr>
                </w:pPr>
                <w:r w:rsidRPr="00F9076B">
                  <w:rPr>
                    <w:rStyle w:val="Zstupntext"/>
                    <w:rFonts w:asciiTheme="majorHAnsi" w:hAnsiTheme="majorHAnsi" w:cstheme="majorHAnsi"/>
                    <w:b/>
                    <w:bCs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C75FEF" w:rsidRPr="00C75FEF" w14:paraId="282C5220" w14:textId="77777777" w:rsidTr="00F9076B">
        <w:tc>
          <w:tcPr>
            <w:tcW w:w="6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B73D0C" w14:textId="77777777" w:rsidR="00547DA6" w:rsidRPr="00C75FEF" w:rsidRDefault="00547DA6">
            <w:pPr>
              <w:spacing w:after="0" w:line="276" w:lineRule="auto"/>
              <w:jc w:val="right"/>
              <w:rPr>
                <w:rFonts w:asciiTheme="majorHAnsi" w:hAnsiTheme="majorHAnsi" w:cstheme="majorHAnsi"/>
                <w:bCs/>
              </w:rPr>
            </w:pPr>
            <w:r w:rsidRPr="00C75FEF">
              <w:rPr>
                <w:rFonts w:asciiTheme="majorHAnsi" w:hAnsiTheme="majorHAnsi" w:cstheme="majorHAnsi"/>
                <w:bCs/>
              </w:rPr>
              <w:t xml:space="preserve">Celková hodnota DPH </w:t>
            </w:r>
            <w:sdt>
              <w:sdtPr>
                <w:rPr>
                  <w:rFonts w:asciiTheme="majorHAnsi" w:hAnsiTheme="majorHAnsi" w:cstheme="majorHAnsi"/>
                  <w:bCs/>
                </w:rPr>
                <w:id w:val="1954589006"/>
                <w:placeholder>
                  <w:docPart w:val="1F29447E2C634F3F8742483703E5C151"/>
                </w:placeholder>
                <w:showingPlcHdr/>
              </w:sdtPr>
              <w:sdtEndPr/>
              <w:sdtContent>
                <w:r w:rsidRPr="00C75FEF">
                  <w:rPr>
                    <w:rStyle w:val="Zstupntext"/>
                    <w:rFonts w:asciiTheme="majorHAnsi" w:hAnsiTheme="majorHAnsi" w:cstheme="majorHAnsi"/>
                    <w:bCs/>
                    <w:color w:val="auto"/>
                    <w:highlight w:val="yellow"/>
                  </w:rPr>
                  <w:t>Klikněte a zadejte hodnotu.</w:t>
                </w:r>
              </w:sdtContent>
            </w:sdt>
            <w:r w:rsidRPr="00C75FEF">
              <w:rPr>
                <w:rFonts w:asciiTheme="majorHAnsi" w:hAnsiTheme="majorHAnsi" w:cstheme="majorHAnsi"/>
                <w:bCs/>
              </w:rPr>
              <w:t xml:space="preserve"> %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1810519255"/>
            <w:placeholder>
              <w:docPart w:val="A7142D2754BE47B49B35AD1C20157BC8"/>
            </w:placeholder>
            <w:showingPlcHdr/>
          </w:sdtPr>
          <w:sdtContent>
            <w:tc>
              <w:tcPr>
                <w:tcW w:w="26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AADCA07" w14:textId="0DB72504" w:rsidR="00547DA6" w:rsidRPr="00C75FEF" w:rsidRDefault="00F9076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Cs/>
                  </w:rPr>
                </w:pPr>
                <w:r w:rsidRPr="00C75FEF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C75FEF" w:rsidRPr="00C75FEF" w14:paraId="251DEFE0" w14:textId="77777777" w:rsidTr="00F9076B">
        <w:tc>
          <w:tcPr>
            <w:tcW w:w="6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575876" w14:textId="77777777" w:rsidR="00547DA6" w:rsidRPr="00C75FEF" w:rsidRDefault="00547DA6">
            <w:pPr>
              <w:spacing w:after="0" w:line="276" w:lineRule="auto"/>
              <w:jc w:val="right"/>
              <w:rPr>
                <w:rFonts w:asciiTheme="majorHAnsi" w:hAnsiTheme="majorHAnsi" w:cstheme="majorHAnsi"/>
                <w:bCs/>
              </w:rPr>
            </w:pPr>
            <w:r w:rsidRPr="00C75FEF">
              <w:rPr>
                <w:rFonts w:asciiTheme="majorHAnsi" w:hAnsiTheme="majorHAnsi" w:cstheme="majorHAnsi"/>
                <w:bCs/>
              </w:rPr>
              <w:t>Celková nabídková cena v Kč vč. DPH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708092963"/>
            <w:placeholder>
              <w:docPart w:val="95AD81CCF70749A3B7DAE3C72A7FB387"/>
            </w:placeholder>
            <w:showingPlcHdr/>
          </w:sdtPr>
          <w:sdtContent>
            <w:tc>
              <w:tcPr>
                <w:tcW w:w="266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CE9819A" w14:textId="0D8858D8" w:rsidR="00547DA6" w:rsidRPr="00C75FEF" w:rsidRDefault="00F9076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Cs/>
                  </w:rPr>
                </w:pPr>
                <w:r w:rsidRPr="00C75FEF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</w:tbl>
    <w:p w14:paraId="52238174" w14:textId="372A3142" w:rsidR="00547DA6" w:rsidRDefault="00547DA6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F2651" w14:textId="77777777" w:rsidR="00C875AE" w:rsidRDefault="00C875AE" w:rsidP="002C4725">
      <w:pPr>
        <w:spacing w:after="0" w:line="240" w:lineRule="auto"/>
      </w:pPr>
      <w:r>
        <w:separator/>
      </w:r>
    </w:p>
  </w:endnote>
  <w:endnote w:type="continuationSeparator" w:id="0">
    <w:p w14:paraId="02BCFA74" w14:textId="77777777" w:rsidR="00C875AE" w:rsidRDefault="00C875AE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B6E1F" w14:textId="77777777" w:rsidR="00DD7AA6" w:rsidRDefault="00DD7A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E652E8">
          <w:rPr>
            <w:rFonts w:asciiTheme="majorHAnsi" w:hAnsiTheme="majorHAnsi" w:cstheme="majorHAnsi"/>
            <w:noProof/>
            <w:sz w:val="20"/>
          </w:rPr>
          <w:t>4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E486D" w14:textId="77777777" w:rsidR="00C875AE" w:rsidRDefault="00C875AE" w:rsidP="002C4725">
      <w:pPr>
        <w:spacing w:after="0" w:line="240" w:lineRule="auto"/>
      </w:pPr>
      <w:r>
        <w:separator/>
      </w:r>
    </w:p>
  </w:footnote>
  <w:footnote w:type="continuationSeparator" w:id="0">
    <w:p w14:paraId="787ABC15" w14:textId="77777777" w:rsidR="00C875AE" w:rsidRDefault="00C875AE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EA5C9" w14:textId="77777777" w:rsidR="00DD7AA6" w:rsidRDefault="00DD7A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16790" w14:textId="77777777" w:rsidR="00DD7AA6" w:rsidRDefault="00DD7AA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0"/>
  </w:num>
  <w:num w:numId="4">
    <w:abstractNumId w:val="13"/>
  </w:num>
  <w:num w:numId="5">
    <w:abstractNumId w:val="10"/>
  </w:num>
  <w:num w:numId="6">
    <w:abstractNumId w:val="10"/>
  </w:num>
  <w:num w:numId="7">
    <w:abstractNumId w:val="1"/>
  </w:num>
  <w:num w:numId="8">
    <w:abstractNumId w:val="15"/>
  </w:num>
  <w:num w:numId="9">
    <w:abstractNumId w:val="5"/>
  </w:num>
  <w:num w:numId="10">
    <w:abstractNumId w:val="9"/>
  </w:num>
  <w:num w:numId="11">
    <w:abstractNumId w:val="8"/>
  </w:num>
  <w:num w:numId="12">
    <w:abstractNumId w:val="14"/>
  </w:num>
  <w:num w:numId="13">
    <w:abstractNumId w:val="4"/>
  </w:num>
  <w:num w:numId="14">
    <w:abstractNumId w:val="16"/>
  </w:num>
  <w:num w:numId="15">
    <w:abstractNumId w:val="3"/>
  </w:num>
  <w:num w:numId="16">
    <w:abstractNumId w:val="11"/>
  </w:num>
  <w:num w:numId="17">
    <w:abstractNumId w:val="12"/>
  </w:num>
  <w:num w:numId="18">
    <w:abstractNumId w:val="6"/>
  </w:num>
  <w:num w:numId="19">
    <w:abstractNumId w:val="17"/>
  </w:num>
  <w:num w:numId="20">
    <w:abstractNumId w:val="7"/>
  </w:num>
  <w:num w:numId="21">
    <w:abstractNumId w:val="2"/>
  </w:num>
  <w:num w:numId="22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e6P248BccsNpAdfCWtP21UCQGbJDATd1/a9/mOu6urO8CDn7ot1md+gxrX2ZSutDXgQjVntB/tq3QJSTfuI5bQ==" w:salt="lpE7FfjOd45f8oMEXRimig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3D3C"/>
    <w:rsid w:val="00037BE2"/>
    <w:rsid w:val="000502B4"/>
    <w:rsid w:val="00072135"/>
    <w:rsid w:val="00082C5A"/>
    <w:rsid w:val="000A3A57"/>
    <w:rsid w:val="000A76E7"/>
    <w:rsid w:val="000B42C0"/>
    <w:rsid w:val="000D388A"/>
    <w:rsid w:val="000D3E20"/>
    <w:rsid w:val="000E1FAA"/>
    <w:rsid w:val="00130843"/>
    <w:rsid w:val="001617AD"/>
    <w:rsid w:val="0018712C"/>
    <w:rsid w:val="00195D10"/>
    <w:rsid w:val="001A3941"/>
    <w:rsid w:val="001B7CEE"/>
    <w:rsid w:val="001D4142"/>
    <w:rsid w:val="0022176A"/>
    <w:rsid w:val="00267824"/>
    <w:rsid w:val="00273B04"/>
    <w:rsid w:val="002C4725"/>
    <w:rsid w:val="002D727F"/>
    <w:rsid w:val="002F1AF3"/>
    <w:rsid w:val="002F311B"/>
    <w:rsid w:val="002F739C"/>
    <w:rsid w:val="003006F3"/>
    <w:rsid w:val="003145E3"/>
    <w:rsid w:val="00316023"/>
    <w:rsid w:val="00350935"/>
    <w:rsid w:val="00351A75"/>
    <w:rsid w:val="00360120"/>
    <w:rsid w:val="003823F4"/>
    <w:rsid w:val="00393720"/>
    <w:rsid w:val="003D2088"/>
    <w:rsid w:val="003D6DD0"/>
    <w:rsid w:val="003F0F2F"/>
    <w:rsid w:val="003F121F"/>
    <w:rsid w:val="003F660A"/>
    <w:rsid w:val="00402441"/>
    <w:rsid w:val="00424914"/>
    <w:rsid w:val="00427539"/>
    <w:rsid w:val="004524C6"/>
    <w:rsid w:val="00474F9E"/>
    <w:rsid w:val="00476C99"/>
    <w:rsid w:val="00494E93"/>
    <w:rsid w:val="004B0B9F"/>
    <w:rsid w:val="004B3047"/>
    <w:rsid w:val="004B6AE8"/>
    <w:rsid w:val="004C07D9"/>
    <w:rsid w:val="00542507"/>
    <w:rsid w:val="00547DA6"/>
    <w:rsid w:val="0055358D"/>
    <w:rsid w:val="00556959"/>
    <w:rsid w:val="00581E3E"/>
    <w:rsid w:val="005A1A21"/>
    <w:rsid w:val="005A375F"/>
    <w:rsid w:val="005D06AD"/>
    <w:rsid w:val="005D53C2"/>
    <w:rsid w:val="005D66AA"/>
    <w:rsid w:val="005D6926"/>
    <w:rsid w:val="005F350C"/>
    <w:rsid w:val="005F60EE"/>
    <w:rsid w:val="0063433E"/>
    <w:rsid w:val="006365AF"/>
    <w:rsid w:val="006432B7"/>
    <w:rsid w:val="00654C09"/>
    <w:rsid w:val="00694C0A"/>
    <w:rsid w:val="006A51E9"/>
    <w:rsid w:val="006C1405"/>
    <w:rsid w:val="006C5D3C"/>
    <w:rsid w:val="006C64E7"/>
    <w:rsid w:val="006C77CF"/>
    <w:rsid w:val="00716AFF"/>
    <w:rsid w:val="00722CDE"/>
    <w:rsid w:val="007244DA"/>
    <w:rsid w:val="007258A9"/>
    <w:rsid w:val="007442A1"/>
    <w:rsid w:val="00763788"/>
    <w:rsid w:val="00775992"/>
    <w:rsid w:val="007913D3"/>
    <w:rsid w:val="00794A6B"/>
    <w:rsid w:val="007A45C7"/>
    <w:rsid w:val="007B684C"/>
    <w:rsid w:val="007E078A"/>
    <w:rsid w:val="007E5031"/>
    <w:rsid w:val="007F73AC"/>
    <w:rsid w:val="00812B50"/>
    <w:rsid w:val="00812B87"/>
    <w:rsid w:val="008138E5"/>
    <w:rsid w:val="00827468"/>
    <w:rsid w:val="008309D1"/>
    <w:rsid w:val="0083788E"/>
    <w:rsid w:val="0084787B"/>
    <w:rsid w:val="00852189"/>
    <w:rsid w:val="008673D8"/>
    <w:rsid w:val="008C45B9"/>
    <w:rsid w:val="008D5841"/>
    <w:rsid w:val="008E6429"/>
    <w:rsid w:val="008F3E3E"/>
    <w:rsid w:val="00917068"/>
    <w:rsid w:val="00993A33"/>
    <w:rsid w:val="009974C4"/>
    <w:rsid w:val="009A5C04"/>
    <w:rsid w:val="009B67B4"/>
    <w:rsid w:val="009B7883"/>
    <w:rsid w:val="00A26520"/>
    <w:rsid w:val="00A7405D"/>
    <w:rsid w:val="00A741CB"/>
    <w:rsid w:val="00AC4E5A"/>
    <w:rsid w:val="00AE3343"/>
    <w:rsid w:val="00AF25BE"/>
    <w:rsid w:val="00AF4FAD"/>
    <w:rsid w:val="00B01414"/>
    <w:rsid w:val="00B067DF"/>
    <w:rsid w:val="00B527F4"/>
    <w:rsid w:val="00B56A03"/>
    <w:rsid w:val="00BA141F"/>
    <w:rsid w:val="00BB668F"/>
    <w:rsid w:val="00BC005C"/>
    <w:rsid w:val="00BF318F"/>
    <w:rsid w:val="00BF4D9C"/>
    <w:rsid w:val="00BF71BE"/>
    <w:rsid w:val="00C01C47"/>
    <w:rsid w:val="00C16997"/>
    <w:rsid w:val="00C23834"/>
    <w:rsid w:val="00C26691"/>
    <w:rsid w:val="00C6309E"/>
    <w:rsid w:val="00C70411"/>
    <w:rsid w:val="00C72A8D"/>
    <w:rsid w:val="00C75FEF"/>
    <w:rsid w:val="00C76BAC"/>
    <w:rsid w:val="00C875AE"/>
    <w:rsid w:val="00CB2191"/>
    <w:rsid w:val="00CD1ADC"/>
    <w:rsid w:val="00CD39FA"/>
    <w:rsid w:val="00CE111F"/>
    <w:rsid w:val="00CE184D"/>
    <w:rsid w:val="00CE5CDF"/>
    <w:rsid w:val="00D22DCA"/>
    <w:rsid w:val="00D41F6D"/>
    <w:rsid w:val="00DA2467"/>
    <w:rsid w:val="00DA6F1F"/>
    <w:rsid w:val="00DD01E9"/>
    <w:rsid w:val="00DD7AA6"/>
    <w:rsid w:val="00E00962"/>
    <w:rsid w:val="00E046B0"/>
    <w:rsid w:val="00E3728D"/>
    <w:rsid w:val="00E54BD7"/>
    <w:rsid w:val="00E652E8"/>
    <w:rsid w:val="00E65E02"/>
    <w:rsid w:val="00E76D92"/>
    <w:rsid w:val="00E87F68"/>
    <w:rsid w:val="00E94454"/>
    <w:rsid w:val="00E97905"/>
    <w:rsid w:val="00EA06C0"/>
    <w:rsid w:val="00EC6D81"/>
    <w:rsid w:val="00EE2E83"/>
    <w:rsid w:val="00EF2A2A"/>
    <w:rsid w:val="00F038FF"/>
    <w:rsid w:val="00F118E1"/>
    <w:rsid w:val="00F13430"/>
    <w:rsid w:val="00F34877"/>
    <w:rsid w:val="00F62E21"/>
    <w:rsid w:val="00F6706F"/>
    <w:rsid w:val="00F72D7A"/>
    <w:rsid w:val="00F76B2F"/>
    <w:rsid w:val="00F84153"/>
    <w:rsid w:val="00F9076B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BD128A" w:rsidP="00BD128A">
          <w:pPr>
            <w:pStyle w:val="965DAE32D48742E0820C469B6704D891"/>
          </w:pPr>
          <w:r w:rsidRPr="00C16997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BD128A" w:rsidP="00BD128A">
          <w:pPr>
            <w:pStyle w:val="999D8E9014AC4508BD6078522FA0AE36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BD128A" w:rsidP="00BD128A">
          <w:pPr>
            <w:pStyle w:val="E17A766FF4E34B76B9BBA8FD902870D6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BD128A" w:rsidP="00BD128A">
          <w:pPr>
            <w:pStyle w:val="C276B60754C94C7D9AFD0FB834E61144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BD128A" w:rsidP="00BD128A">
          <w:pPr>
            <w:pStyle w:val="4FD603A4AA894D4C9CBDACA2DBE66646"/>
          </w:pPr>
          <w:r w:rsidRPr="00C75FEF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BD128A" w:rsidP="00BD128A">
          <w:pPr>
            <w:pStyle w:val="34DC79E45B3A4DBAAEFF4D68947FDAC11"/>
          </w:pPr>
          <w:r w:rsidRPr="00C75FEF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BD128A" w:rsidP="00BD128A">
          <w:pPr>
            <w:pStyle w:val="E2329C3417754223AF02FEE21E1AECDA1"/>
          </w:pPr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BD128A" w:rsidP="00BD128A">
          <w:pPr>
            <w:pStyle w:val="1BA7E4C923214FCAA92ABE16A0D50A861"/>
          </w:pPr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BD128A" w:rsidP="00BD128A">
          <w:pPr>
            <w:pStyle w:val="456BCD8CAC6143C2B568EABB71106FF61"/>
          </w:pPr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3B1AEB9C63ED4D2DBE5428049EEB17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DCA244-19B7-4B4B-B764-F9E52E507639}"/>
      </w:docPartPr>
      <w:docPartBody>
        <w:p w:rsidR="00FA2CB6" w:rsidRDefault="00A71F3B" w:rsidP="00A71F3B">
          <w:pPr>
            <w:pStyle w:val="3B1AEB9C63ED4D2DBE5428049EEB179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F29447E2C634F3F8742483703E5C1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09F869-E8B2-4CA3-8CB7-5F7637DDF83E}"/>
      </w:docPartPr>
      <w:docPartBody>
        <w:p w:rsidR="00027453" w:rsidRDefault="00BD128A" w:rsidP="00BD128A">
          <w:pPr>
            <w:pStyle w:val="1F29447E2C634F3F8742483703E5C1511"/>
          </w:pPr>
          <w:r w:rsidRPr="00C75FEF">
            <w:rPr>
              <w:rStyle w:val="Zstupntext"/>
              <w:rFonts w:asciiTheme="majorHAnsi" w:hAnsiTheme="majorHAnsi" w:cstheme="majorHAnsi"/>
              <w:bCs/>
              <w:highlight w:val="yellow"/>
            </w:rPr>
            <w:t>Klikněte a zadejte hodnotu.</w:t>
          </w:r>
        </w:p>
      </w:docPartBody>
    </w:docPart>
    <w:docPart>
      <w:docPartPr>
        <w:name w:val="8DDA521F4B544FA48E1A4E898D7FB0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29E3AA-D8CC-49B4-868F-9FF52029AC73}"/>
      </w:docPartPr>
      <w:docPartBody>
        <w:p w:rsidR="00027453" w:rsidRDefault="00BD128A" w:rsidP="00BD128A">
          <w:pPr>
            <w:pStyle w:val="8DDA521F4B544FA48E1A4E898D7FB0881"/>
          </w:pPr>
          <w:r w:rsidRPr="00C75FEF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5B6854A3B0254BB19C4802C015D049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413FEA-3D93-475F-AB97-B8F3D7CCB7A2}"/>
      </w:docPartPr>
      <w:docPartBody>
        <w:p w:rsidR="00000000" w:rsidRDefault="00BD128A" w:rsidP="00BD128A">
          <w:pPr>
            <w:pStyle w:val="5B6854A3B0254BB19C4802C015D0490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4A572E84BD047C78D3D8453E82FFD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209E90-C08B-4632-B4D4-D9D4104C2292}"/>
      </w:docPartPr>
      <w:docPartBody>
        <w:p w:rsidR="00000000" w:rsidRDefault="00BD128A" w:rsidP="00BD128A">
          <w:pPr>
            <w:pStyle w:val="24A572E84BD047C78D3D8453E82FFD8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3AC78F8A2C14E3CA799E4EBFA7B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3D1FB7-1C9D-4D36-B3C5-1E72BDA96D3C}"/>
      </w:docPartPr>
      <w:docPartBody>
        <w:p w:rsidR="00000000" w:rsidRDefault="00BD128A" w:rsidP="00BD128A">
          <w:pPr>
            <w:pStyle w:val="A3AC78F8A2C14E3CA799E4EBFA7BF8A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C088C091C2D4A928D879E747F8BF9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336CD1-89A0-449C-A2DC-EDF8247D6C0C}"/>
      </w:docPartPr>
      <w:docPartBody>
        <w:p w:rsidR="00000000" w:rsidRDefault="00BD128A" w:rsidP="00BD128A">
          <w:pPr>
            <w:pStyle w:val="CC088C091C2D4A928D879E747F8BF91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0E72E8343DC4650A6358101E0D7C3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6A4F7-23D7-419C-8294-252557511E5E}"/>
      </w:docPartPr>
      <w:docPartBody>
        <w:p w:rsidR="00000000" w:rsidRDefault="00BD128A" w:rsidP="00BD128A">
          <w:pPr>
            <w:pStyle w:val="90E72E8343DC4650A6358101E0D7C30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3A47EB30013448C92240648A4318C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2A9602-DD0A-4D7F-A633-639110892806}"/>
      </w:docPartPr>
      <w:docPartBody>
        <w:p w:rsidR="00000000" w:rsidRDefault="00BD128A" w:rsidP="00BD128A">
          <w:pPr>
            <w:pStyle w:val="B3A47EB30013448C92240648A4318CB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AC4C443071340239179C1F6AD40A2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DAB47E-C4E8-411E-A4C9-944093BAE79A}"/>
      </w:docPartPr>
      <w:docPartBody>
        <w:p w:rsidR="00000000" w:rsidRDefault="00BD128A" w:rsidP="00BD128A">
          <w:pPr>
            <w:pStyle w:val="DAC4C443071340239179C1F6AD40A28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D0E1C831D154C60857A9290DD0C85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1B318-DDE6-48E8-94E6-FE8458B2F32C}"/>
      </w:docPartPr>
      <w:docPartBody>
        <w:p w:rsidR="00000000" w:rsidRDefault="00BD128A" w:rsidP="00BD128A">
          <w:pPr>
            <w:pStyle w:val="9D0E1C831D154C60857A9290DD0C855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83A8B97E7654B85ABB510A1BAA322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C0858-ECC5-4959-9F79-875D8EFEF593}"/>
      </w:docPartPr>
      <w:docPartBody>
        <w:p w:rsidR="00000000" w:rsidRDefault="00BD128A" w:rsidP="00BD128A">
          <w:pPr>
            <w:pStyle w:val="083A8B97E7654B85ABB510A1BAA3227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0831A2ADBB544C6951DF5C880420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F8191-A6B9-4D00-BD23-4844198B5E3C}"/>
      </w:docPartPr>
      <w:docPartBody>
        <w:p w:rsidR="00000000" w:rsidRDefault="00BD128A" w:rsidP="00BD128A">
          <w:pPr>
            <w:pStyle w:val="B0831A2ADBB544C6951DF5C880420AD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918B6E9CE1841749612108A46CFA1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017B21-A76D-436A-B9BA-FE5AC132A8C2}"/>
      </w:docPartPr>
      <w:docPartBody>
        <w:p w:rsidR="00000000" w:rsidRDefault="00BD128A" w:rsidP="00BD128A">
          <w:pPr>
            <w:pStyle w:val="9918B6E9CE1841749612108A46CFA16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50544B680214CCCB2296320314AA5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218C09-5D77-4B4C-BE18-00E103980191}"/>
      </w:docPartPr>
      <w:docPartBody>
        <w:p w:rsidR="00000000" w:rsidRDefault="00BD128A" w:rsidP="00BD128A">
          <w:pPr>
            <w:pStyle w:val="050544B680214CCCB2296320314AA5C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239BA69333840FD97AD0FDD1B6615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1EE1C-1EF9-4AB6-ADD9-E8B2983AC0BD}"/>
      </w:docPartPr>
      <w:docPartBody>
        <w:p w:rsidR="00000000" w:rsidRDefault="00BD128A" w:rsidP="00BD128A">
          <w:pPr>
            <w:pStyle w:val="9239BA69333840FD97AD0FDD1B6615F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61ED476F5D4D1E90DEF453E2FD46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6E33F3-5BCF-4C13-9C7A-24BAEA0E0035}"/>
      </w:docPartPr>
      <w:docPartBody>
        <w:p w:rsidR="00000000" w:rsidRDefault="00BD128A" w:rsidP="00BD128A">
          <w:pPr>
            <w:pStyle w:val="A461ED476F5D4D1E90DEF453E2FD463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4970A874343472B9C4D3D92E3804F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60EB91-CAA6-4799-856B-4B4A72839A2A}"/>
      </w:docPartPr>
      <w:docPartBody>
        <w:p w:rsidR="00000000" w:rsidRDefault="00BD128A" w:rsidP="00BD128A">
          <w:pPr>
            <w:pStyle w:val="B4970A874343472B9C4D3D92E3804F8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D1ABE1B70D34661862FEEC19019D9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DA6AD-AF95-4F0B-B494-E3C59E606436}"/>
      </w:docPartPr>
      <w:docPartBody>
        <w:p w:rsidR="00000000" w:rsidRDefault="00BD128A" w:rsidP="00BD128A">
          <w:pPr>
            <w:pStyle w:val="CD1ABE1B70D34661862FEEC19019D9E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53B87727E6468EB99375156352D9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2D66E6-32EE-439D-84B9-B38450A4EB35}"/>
      </w:docPartPr>
      <w:docPartBody>
        <w:p w:rsidR="00000000" w:rsidRDefault="00BD128A" w:rsidP="00BD128A">
          <w:pPr>
            <w:pStyle w:val="4F53B87727E6468EB99375156352D92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D331D64FBAF4A1689861034D00E74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43BE4-9051-4FC9-919D-6061161F3438}"/>
      </w:docPartPr>
      <w:docPartBody>
        <w:p w:rsidR="00000000" w:rsidRDefault="00BD128A" w:rsidP="00BD128A">
          <w:pPr>
            <w:pStyle w:val="1D331D64FBAF4A1689861034D00E74E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F41C14A5DB24768A5D52274943B8F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8BED7E-9BB8-4C93-8B8B-A289F1C4D7DB}"/>
      </w:docPartPr>
      <w:docPartBody>
        <w:p w:rsidR="00000000" w:rsidRDefault="00BD128A" w:rsidP="00BD128A">
          <w:pPr>
            <w:pStyle w:val="6F41C14A5DB24768A5D52274943B8F6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8CCEA0781784D0C8B5D52616B9A5F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0D411E-BE67-45D0-91DF-0A7BF98AED89}"/>
      </w:docPartPr>
      <w:docPartBody>
        <w:p w:rsidR="00000000" w:rsidRDefault="00BD128A" w:rsidP="00BD128A">
          <w:pPr>
            <w:pStyle w:val="D8CCEA0781784D0C8B5D52616B9A5F4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5E583BE1A884BD281C930A010CB79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7425A8-0149-46CC-9B67-EF31A9B15B27}"/>
      </w:docPartPr>
      <w:docPartBody>
        <w:p w:rsidR="00000000" w:rsidRDefault="00BD128A" w:rsidP="00BD128A">
          <w:pPr>
            <w:pStyle w:val="45E583BE1A884BD281C930A010CB79F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CEECFD2F607424E812AE03A492CD7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6351ED-C33D-49BF-AF17-F62695154F3C}"/>
      </w:docPartPr>
      <w:docPartBody>
        <w:p w:rsidR="00000000" w:rsidRDefault="00BD128A" w:rsidP="00BD128A">
          <w:pPr>
            <w:pStyle w:val="2CEECFD2F607424E812AE03A492CD75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FEA9A16626C459FB183983DF27185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CE83A3-8803-4C3D-BC95-EA575FC8B14D}"/>
      </w:docPartPr>
      <w:docPartBody>
        <w:p w:rsidR="00000000" w:rsidRDefault="00BD128A" w:rsidP="00BD128A">
          <w:pPr>
            <w:pStyle w:val="0FEA9A16626C459FB183983DF27185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00112413A93417BB05BD4E898FE1D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1EA844-5FE6-43E8-B3F3-CABDCE8B4F72}"/>
      </w:docPartPr>
      <w:docPartBody>
        <w:p w:rsidR="00000000" w:rsidRDefault="00BD128A" w:rsidP="00BD128A">
          <w:pPr>
            <w:pStyle w:val="400112413A93417BB05BD4E898FE1DD21"/>
          </w:pPr>
          <w:r w:rsidRPr="00C75FEF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3F2D9E74F47149E18E577295570AC8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95C1C0-5113-41D9-A728-2E22DDB29386}"/>
      </w:docPartPr>
      <w:docPartBody>
        <w:p w:rsidR="00000000" w:rsidRDefault="00BD128A" w:rsidP="00BD128A">
          <w:pPr>
            <w:pStyle w:val="3F2D9E74F47149E18E577295570AC8461"/>
          </w:pPr>
          <w:r w:rsidRPr="00F9076B"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hodnotu.</w:t>
          </w:r>
        </w:p>
      </w:docPartBody>
    </w:docPart>
    <w:docPart>
      <w:docPartPr>
        <w:name w:val="A7142D2754BE47B49B35AD1C20157B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F891B8-B62A-43A8-8134-F8E2F6BD758C}"/>
      </w:docPartPr>
      <w:docPartBody>
        <w:p w:rsidR="00000000" w:rsidRDefault="00BD128A" w:rsidP="00BD128A">
          <w:pPr>
            <w:pStyle w:val="A7142D2754BE47B49B35AD1C20157BC81"/>
          </w:pPr>
          <w:r w:rsidRPr="00C75FEF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95AD81CCF70749A3B7DAE3C72A7FB3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708768-B4BF-4E98-9F8D-487FF3048AA5}"/>
      </w:docPartPr>
      <w:docPartBody>
        <w:p w:rsidR="00000000" w:rsidRDefault="00BD128A" w:rsidP="00BD128A">
          <w:pPr>
            <w:pStyle w:val="95AD81CCF70749A3B7DAE3C72A7FB3871"/>
          </w:pPr>
          <w:r w:rsidRPr="00C75FEF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27453"/>
    <w:rsid w:val="000A4ABB"/>
    <w:rsid w:val="000C6C17"/>
    <w:rsid w:val="000D4082"/>
    <w:rsid w:val="00113F40"/>
    <w:rsid w:val="00147144"/>
    <w:rsid w:val="00250D9C"/>
    <w:rsid w:val="003051D9"/>
    <w:rsid w:val="003145E3"/>
    <w:rsid w:val="004E00EB"/>
    <w:rsid w:val="00601B59"/>
    <w:rsid w:val="00651A9B"/>
    <w:rsid w:val="006B014E"/>
    <w:rsid w:val="009A3103"/>
    <w:rsid w:val="00A10168"/>
    <w:rsid w:val="00A12C74"/>
    <w:rsid w:val="00A71F3B"/>
    <w:rsid w:val="00BD128A"/>
    <w:rsid w:val="00EE65B4"/>
    <w:rsid w:val="00FA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28A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3B1AEB9C63ED4D2DBE5428049EEB1798">
    <w:name w:val="3B1AEB9C63ED4D2DBE5428049EEB1798"/>
    <w:rsid w:val="00A71F3B"/>
  </w:style>
  <w:style w:type="paragraph" w:customStyle="1" w:styleId="2851D18FF4D54BEFB3E4713F7B4902DF">
    <w:name w:val="2851D18FF4D54BEFB3E4713F7B4902DF"/>
    <w:rsid w:val="00FA2CB6"/>
  </w:style>
  <w:style w:type="paragraph" w:customStyle="1" w:styleId="A9D9FA38C7FB4E6ABACD56DAAFEBE486">
    <w:name w:val="A9D9FA38C7FB4E6ABACD56DAAFEBE486"/>
    <w:rsid w:val="00FA2CB6"/>
  </w:style>
  <w:style w:type="paragraph" w:customStyle="1" w:styleId="1F29447E2C634F3F8742483703E5C151">
    <w:name w:val="1F29447E2C634F3F8742483703E5C151"/>
    <w:rsid w:val="00FA2CB6"/>
  </w:style>
  <w:style w:type="paragraph" w:customStyle="1" w:styleId="C7C3813EAE1248FDB9C2F52162EEAE80">
    <w:name w:val="C7C3813EAE1248FDB9C2F52162EEAE80"/>
    <w:rsid w:val="00FA2CB6"/>
  </w:style>
  <w:style w:type="paragraph" w:customStyle="1" w:styleId="AE9941D147AF467686DD27C21178B141">
    <w:name w:val="AE9941D147AF467686DD27C21178B141"/>
    <w:rsid w:val="00FA2CB6"/>
  </w:style>
  <w:style w:type="paragraph" w:customStyle="1" w:styleId="EF9E97C8147A4843888DB240BE937CF6">
    <w:name w:val="EF9E97C8147A4843888DB240BE937CF6"/>
    <w:rsid w:val="00FA2CB6"/>
  </w:style>
  <w:style w:type="paragraph" w:customStyle="1" w:styleId="95063EC529724C95BA08F8D0DAB1AFB9">
    <w:name w:val="95063EC529724C95BA08F8D0DAB1AFB9"/>
    <w:rsid w:val="00FA2CB6"/>
  </w:style>
  <w:style w:type="paragraph" w:customStyle="1" w:styleId="8DDA521F4B544FA48E1A4E898D7FB088">
    <w:name w:val="8DDA521F4B544FA48E1A4E898D7FB088"/>
    <w:rsid w:val="00FA2CB6"/>
  </w:style>
  <w:style w:type="paragraph" w:customStyle="1" w:styleId="4AAE761F2D1244C2B914E6EE1783D45F">
    <w:name w:val="4AAE761F2D1244C2B914E6EE1783D45F"/>
    <w:rsid w:val="00FA2CB6"/>
  </w:style>
  <w:style w:type="paragraph" w:customStyle="1" w:styleId="FBD898A819AE43269BF744D1070AB618">
    <w:name w:val="FBD898A819AE43269BF744D1070AB618"/>
    <w:rsid w:val="00FA2CB6"/>
  </w:style>
  <w:style w:type="paragraph" w:customStyle="1" w:styleId="5B6854A3B0254BB19C4802C015D04908">
    <w:name w:val="5B6854A3B0254BB19C4802C015D04908"/>
    <w:rsid w:val="00BD128A"/>
  </w:style>
  <w:style w:type="paragraph" w:customStyle="1" w:styleId="24A572E84BD047C78D3D8453E82FFD83">
    <w:name w:val="24A572E84BD047C78D3D8453E82FFD83"/>
    <w:rsid w:val="00BD128A"/>
  </w:style>
  <w:style w:type="paragraph" w:customStyle="1" w:styleId="A3AC78F8A2C14E3CA799E4EBFA7BF8AD">
    <w:name w:val="A3AC78F8A2C14E3CA799E4EBFA7BF8AD"/>
    <w:rsid w:val="00BD128A"/>
  </w:style>
  <w:style w:type="paragraph" w:customStyle="1" w:styleId="CC088C091C2D4A928D879E747F8BF916">
    <w:name w:val="CC088C091C2D4A928D879E747F8BF916"/>
    <w:rsid w:val="00BD128A"/>
  </w:style>
  <w:style w:type="paragraph" w:customStyle="1" w:styleId="90E72E8343DC4650A6358101E0D7C30B">
    <w:name w:val="90E72E8343DC4650A6358101E0D7C30B"/>
    <w:rsid w:val="00BD128A"/>
  </w:style>
  <w:style w:type="paragraph" w:customStyle="1" w:styleId="B3A47EB30013448C92240648A4318CB8">
    <w:name w:val="B3A47EB30013448C92240648A4318CB8"/>
    <w:rsid w:val="00BD128A"/>
  </w:style>
  <w:style w:type="paragraph" w:customStyle="1" w:styleId="DAC4C443071340239179C1F6AD40A28A">
    <w:name w:val="DAC4C443071340239179C1F6AD40A28A"/>
    <w:rsid w:val="00BD128A"/>
  </w:style>
  <w:style w:type="paragraph" w:customStyle="1" w:styleId="9D0E1C831D154C60857A9290DD0C855E">
    <w:name w:val="9D0E1C831D154C60857A9290DD0C855E"/>
    <w:rsid w:val="00BD128A"/>
  </w:style>
  <w:style w:type="paragraph" w:customStyle="1" w:styleId="083A8B97E7654B85ABB510A1BAA3227E">
    <w:name w:val="083A8B97E7654B85ABB510A1BAA3227E"/>
    <w:rsid w:val="00BD128A"/>
  </w:style>
  <w:style w:type="paragraph" w:customStyle="1" w:styleId="B0831A2ADBB544C6951DF5C880420ADF">
    <w:name w:val="B0831A2ADBB544C6951DF5C880420ADF"/>
    <w:rsid w:val="00BD128A"/>
  </w:style>
  <w:style w:type="paragraph" w:customStyle="1" w:styleId="9918B6E9CE1841749612108A46CFA16E">
    <w:name w:val="9918B6E9CE1841749612108A46CFA16E"/>
    <w:rsid w:val="00BD128A"/>
  </w:style>
  <w:style w:type="paragraph" w:customStyle="1" w:styleId="050544B680214CCCB2296320314AA5C5">
    <w:name w:val="050544B680214CCCB2296320314AA5C5"/>
    <w:rsid w:val="00BD128A"/>
  </w:style>
  <w:style w:type="paragraph" w:customStyle="1" w:styleId="9239BA69333840FD97AD0FDD1B6615F6">
    <w:name w:val="9239BA69333840FD97AD0FDD1B6615F6"/>
    <w:rsid w:val="00BD128A"/>
  </w:style>
  <w:style w:type="paragraph" w:customStyle="1" w:styleId="A461ED476F5D4D1E90DEF453E2FD463F">
    <w:name w:val="A461ED476F5D4D1E90DEF453E2FD463F"/>
    <w:rsid w:val="00BD128A"/>
  </w:style>
  <w:style w:type="paragraph" w:customStyle="1" w:styleId="B4970A874343472B9C4D3D92E3804F84">
    <w:name w:val="B4970A874343472B9C4D3D92E3804F84"/>
    <w:rsid w:val="00BD128A"/>
  </w:style>
  <w:style w:type="paragraph" w:customStyle="1" w:styleId="CD1ABE1B70D34661862FEEC19019D9E6">
    <w:name w:val="CD1ABE1B70D34661862FEEC19019D9E6"/>
    <w:rsid w:val="00BD128A"/>
  </w:style>
  <w:style w:type="paragraph" w:customStyle="1" w:styleId="4F53B87727E6468EB99375156352D925">
    <w:name w:val="4F53B87727E6468EB99375156352D925"/>
    <w:rsid w:val="00BD128A"/>
  </w:style>
  <w:style w:type="paragraph" w:customStyle="1" w:styleId="1D331D64FBAF4A1689861034D00E74EB">
    <w:name w:val="1D331D64FBAF4A1689861034D00E74EB"/>
    <w:rsid w:val="00BD128A"/>
  </w:style>
  <w:style w:type="paragraph" w:customStyle="1" w:styleId="6F41C14A5DB24768A5D52274943B8F6C">
    <w:name w:val="6F41C14A5DB24768A5D52274943B8F6C"/>
    <w:rsid w:val="00BD128A"/>
  </w:style>
  <w:style w:type="paragraph" w:customStyle="1" w:styleId="D8CCEA0781784D0C8B5D52616B9A5F4A">
    <w:name w:val="D8CCEA0781784D0C8B5D52616B9A5F4A"/>
    <w:rsid w:val="00BD128A"/>
  </w:style>
  <w:style w:type="paragraph" w:customStyle="1" w:styleId="45E583BE1A884BD281C930A010CB79FC">
    <w:name w:val="45E583BE1A884BD281C930A010CB79FC"/>
    <w:rsid w:val="00BD128A"/>
  </w:style>
  <w:style w:type="paragraph" w:customStyle="1" w:styleId="2CEECFD2F607424E812AE03A492CD756">
    <w:name w:val="2CEECFD2F607424E812AE03A492CD756"/>
    <w:rsid w:val="00BD128A"/>
  </w:style>
  <w:style w:type="paragraph" w:customStyle="1" w:styleId="0FEA9A16626C459FB183983DF2718515">
    <w:name w:val="0FEA9A16626C459FB183983DF2718515"/>
    <w:rsid w:val="00BD128A"/>
  </w:style>
  <w:style w:type="paragraph" w:customStyle="1" w:styleId="400112413A93417BB05BD4E898FE1DD2">
    <w:name w:val="400112413A93417BB05BD4E898FE1DD2"/>
    <w:rsid w:val="00BD128A"/>
  </w:style>
  <w:style w:type="paragraph" w:customStyle="1" w:styleId="3F2D9E74F47149E18E577295570AC846">
    <w:name w:val="3F2D9E74F47149E18E577295570AC846"/>
    <w:rsid w:val="00BD128A"/>
  </w:style>
  <w:style w:type="paragraph" w:customStyle="1" w:styleId="A7142D2754BE47B49B35AD1C20157BC8">
    <w:name w:val="A7142D2754BE47B49B35AD1C20157BC8"/>
    <w:rsid w:val="00BD128A"/>
  </w:style>
  <w:style w:type="paragraph" w:customStyle="1" w:styleId="95AD81CCF70749A3B7DAE3C72A7FB387">
    <w:name w:val="95AD81CCF70749A3B7DAE3C72A7FB387"/>
    <w:rsid w:val="00BD128A"/>
  </w:style>
  <w:style w:type="paragraph" w:customStyle="1" w:styleId="965DAE32D48742E0820C469B6704D891">
    <w:name w:val="965DAE32D48742E0820C469B6704D891"/>
    <w:rsid w:val="00BD128A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BD128A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BD128A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BD128A"/>
    <w:rPr>
      <w:rFonts w:eastAsiaTheme="minorHAnsi"/>
      <w:lang w:eastAsia="en-US"/>
    </w:rPr>
  </w:style>
  <w:style w:type="paragraph" w:customStyle="1" w:styleId="4FD603A4AA894D4C9CBDACA2DBE66646">
    <w:name w:val="4FD603A4AA894D4C9CBDACA2DBE66646"/>
    <w:rsid w:val="00BD128A"/>
    <w:rPr>
      <w:rFonts w:eastAsiaTheme="minorHAnsi"/>
      <w:lang w:eastAsia="en-US"/>
    </w:rPr>
  </w:style>
  <w:style w:type="paragraph" w:customStyle="1" w:styleId="34DC79E45B3A4DBAAEFF4D68947FDAC11">
    <w:name w:val="34DC79E45B3A4DBAAEFF4D68947FDAC11"/>
    <w:rsid w:val="00BD128A"/>
    <w:rPr>
      <w:rFonts w:eastAsiaTheme="minorHAnsi"/>
      <w:lang w:eastAsia="en-US"/>
    </w:rPr>
  </w:style>
  <w:style w:type="paragraph" w:customStyle="1" w:styleId="8DDA521F4B544FA48E1A4E898D7FB0881">
    <w:name w:val="8DDA521F4B544FA48E1A4E898D7FB0881"/>
    <w:rsid w:val="00BD128A"/>
    <w:rPr>
      <w:rFonts w:eastAsiaTheme="minorHAnsi"/>
      <w:lang w:eastAsia="en-US"/>
    </w:rPr>
  </w:style>
  <w:style w:type="paragraph" w:customStyle="1" w:styleId="400112413A93417BB05BD4E898FE1DD21">
    <w:name w:val="400112413A93417BB05BD4E898FE1DD21"/>
    <w:rsid w:val="00BD128A"/>
    <w:rPr>
      <w:rFonts w:eastAsiaTheme="minorHAnsi"/>
      <w:lang w:eastAsia="en-US"/>
    </w:rPr>
  </w:style>
  <w:style w:type="paragraph" w:customStyle="1" w:styleId="3F2D9E74F47149E18E577295570AC8461">
    <w:name w:val="3F2D9E74F47149E18E577295570AC8461"/>
    <w:rsid w:val="00BD128A"/>
    <w:rPr>
      <w:rFonts w:eastAsiaTheme="minorHAnsi"/>
      <w:lang w:eastAsia="en-US"/>
    </w:rPr>
  </w:style>
  <w:style w:type="paragraph" w:customStyle="1" w:styleId="1F29447E2C634F3F8742483703E5C1511">
    <w:name w:val="1F29447E2C634F3F8742483703E5C1511"/>
    <w:rsid w:val="00BD128A"/>
    <w:rPr>
      <w:rFonts w:eastAsiaTheme="minorHAnsi"/>
      <w:lang w:eastAsia="en-US"/>
    </w:rPr>
  </w:style>
  <w:style w:type="paragraph" w:customStyle="1" w:styleId="A7142D2754BE47B49B35AD1C20157BC81">
    <w:name w:val="A7142D2754BE47B49B35AD1C20157BC81"/>
    <w:rsid w:val="00BD128A"/>
    <w:rPr>
      <w:rFonts w:eastAsiaTheme="minorHAnsi"/>
      <w:lang w:eastAsia="en-US"/>
    </w:rPr>
  </w:style>
  <w:style w:type="paragraph" w:customStyle="1" w:styleId="95AD81CCF70749A3B7DAE3C72A7FB3871">
    <w:name w:val="95AD81CCF70749A3B7DAE3C72A7FB3871"/>
    <w:rsid w:val="00BD128A"/>
    <w:rPr>
      <w:rFonts w:eastAsiaTheme="minorHAnsi"/>
      <w:lang w:eastAsia="en-US"/>
    </w:rPr>
  </w:style>
  <w:style w:type="paragraph" w:customStyle="1" w:styleId="E2329C3417754223AF02FEE21E1AECDA1">
    <w:name w:val="E2329C3417754223AF02FEE21E1AECDA1"/>
    <w:rsid w:val="00BD128A"/>
    <w:rPr>
      <w:rFonts w:eastAsiaTheme="minorHAnsi"/>
      <w:lang w:eastAsia="en-US"/>
    </w:rPr>
  </w:style>
  <w:style w:type="paragraph" w:customStyle="1" w:styleId="1BA7E4C923214FCAA92ABE16A0D50A861">
    <w:name w:val="1BA7E4C923214FCAA92ABE16A0D50A861"/>
    <w:rsid w:val="00BD128A"/>
    <w:rPr>
      <w:rFonts w:eastAsiaTheme="minorHAnsi"/>
      <w:lang w:eastAsia="en-US"/>
    </w:rPr>
  </w:style>
  <w:style w:type="paragraph" w:customStyle="1" w:styleId="456BCD8CAC6143C2B568EABB71106FF61">
    <w:name w:val="456BCD8CAC6143C2B568EABB71106FF61"/>
    <w:rsid w:val="00BD128A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F1876-31CB-4E34-8B58-1F5595F84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959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2021-10-05T07:08:00Z</dcterms:created>
  <dcterms:modified xsi:type="dcterms:W3CDTF">2021-11-15T12:14:00Z</dcterms:modified>
</cp:coreProperties>
</file>