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AA" w:rsidRPr="00A71D6E" w:rsidRDefault="00A71D6E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proofErr w:type="spellStart"/>
      <w:r w:rsidRPr="00A71D6E">
        <w:rPr>
          <w:rFonts w:ascii="Pontano Sans" w:hAnsi="Pontano Sans" w:cstheme="majorHAnsi"/>
          <w:b/>
          <w:bCs/>
          <w:sz w:val="24"/>
          <w:szCs w:val="24"/>
        </w:rPr>
        <w:t>Analyzátor_klinické</w:t>
      </w:r>
      <w:proofErr w:type="spellEnd"/>
      <w:r w:rsidRPr="00A71D6E">
        <w:rPr>
          <w:rFonts w:ascii="Pontano Sans" w:hAnsi="Pontano Sans" w:cstheme="majorHAnsi"/>
          <w:b/>
          <w:bCs/>
          <w:sz w:val="24"/>
          <w:szCs w:val="24"/>
        </w:rPr>
        <w:t xml:space="preserve"> laboratoře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A71D6E" w:rsidRPr="007453BC" w:rsidTr="00A71D6E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:rsidR="00A71D6E" w:rsidRPr="0040104B" w:rsidRDefault="00A71D6E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71D6E" w:rsidRPr="0040104B" w:rsidRDefault="00A71D6E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A71D6E" w:rsidRPr="007453BC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A71D6E" w:rsidRDefault="00A71D6E" w:rsidP="00E97758">
            <w:pPr>
              <w:spacing w:after="0" w:line="276" w:lineRule="auto"/>
              <w:rPr>
                <w:rFonts w:ascii="Pontano Sans" w:hAnsi="Pontano Sans" w:cstheme="majorHAnsi"/>
                <w:b/>
                <w:bCs/>
                <w:highlight w:val="yellow"/>
              </w:rPr>
            </w:pPr>
            <w:r w:rsidRPr="00A71D6E">
              <w:rPr>
                <w:rFonts w:ascii="Pontano Sans" w:hAnsi="Pontano Sans" w:cstheme="majorHAnsi"/>
                <w:b/>
                <w:bCs/>
              </w:rPr>
              <w:t>Analyzátor krevní srážlivosti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6E" w:rsidRPr="0040104B" w:rsidRDefault="00A71D6E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</w:rPr>
            </w:pPr>
          </w:p>
        </w:tc>
      </w:tr>
      <w:tr w:rsidR="00A71D6E" w:rsidRPr="007453BC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40104B" w:rsidRDefault="00BF7AEE" w:rsidP="00E97758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BF7AEE">
              <w:rPr>
                <w:rFonts w:ascii="Pontano Sans" w:hAnsi="Pontano Sans" w:cstheme="majorHAnsi"/>
              </w:rPr>
              <w:t>Jeden měřící kanál</w:t>
            </w:r>
          </w:p>
        </w:tc>
        <w:sdt>
          <w:sdtPr>
            <w:rPr>
              <w:rFonts w:ascii="Pontano Sans" w:hAnsi="Pontano Sans" w:cstheme="majorHAnsi"/>
            </w:rPr>
            <w:id w:val="1727642173"/>
            <w:placeholder>
              <w:docPart w:val="E3FCB051C28841F5ACE9ACCE35D530B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71D6E" w:rsidRPr="0040104B" w:rsidRDefault="00A71D6E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40104B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71D6E" w:rsidRPr="007453BC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40104B" w:rsidRDefault="00BF7AEE" w:rsidP="00E97758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BF7AEE">
              <w:rPr>
                <w:rFonts w:ascii="Pontano Sans" w:hAnsi="Pontano Sans" w:cstheme="majorHAnsi"/>
              </w:rPr>
              <w:t>Dvě inkubační jamky</w:t>
            </w:r>
          </w:p>
        </w:tc>
        <w:sdt>
          <w:sdtPr>
            <w:rPr>
              <w:rFonts w:ascii="Pontano Sans" w:hAnsi="Pontano Sans" w:cstheme="majorHAnsi"/>
            </w:rPr>
            <w:id w:val="-660533813"/>
            <w:placeholder>
              <w:docPart w:val="6170EBE0E2834CBEBC424F9BE2305B2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71D6E" w:rsidRPr="0040104B" w:rsidRDefault="00A71D6E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40104B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71D6E" w:rsidRPr="007453BC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40104B" w:rsidRDefault="00BF7AEE" w:rsidP="00E97758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BF7AEE">
              <w:rPr>
                <w:rFonts w:ascii="Pontano Sans" w:hAnsi="Pontano Sans" w:cstheme="majorHAnsi"/>
              </w:rPr>
              <w:t>Dynamický systém proudění, vysoká smyková síla</w:t>
            </w:r>
          </w:p>
        </w:tc>
        <w:sdt>
          <w:sdtPr>
            <w:rPr>
              <w:rFonts w:ascii="Pontano Sans" w:hAnsi="Pontano Sans" w:cstheme="majorHAnsi"/>
            </w:rPr>
            <w:id w:val="-218672063"/>
            <w:placeholder>
              <w:docPart w:val="4B27F6FD182849538326D47674DEFC60"/>
            </w:placeholder>
          </w:sdtPr>
          <w:sdtEndPr/>
          <w:sdtContent>
            <w:sdt>
              <w:sdtPr>
                <w:rPr>
                  <w:rFonts w:ascii="Pontano Sans" w:hAnsi="Pontano Sans" w:cstheme="majorHAnsi"/>
                </w:rPr>
                <w:id w:val="-1195760732"/>
                <w:placeholder>
                  <w:docPart w:val="C1736E07CEF648F08110711B5C2248A9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:rsidR="00A71D6E" w:rsidRPr="0040104B" w:rsidRDefault="00A71D6E" w:rsidP="00E97758">
                    <w:pPr>
                      <w:spacing w:after="0" w:line="276" w:lineRule="auto"/>
                      <w:jc w:val="both"/>
                      <w:rPr>
                        <w:rFonts w:ascii="Pontano Sans" w:hAnsi="Pontano Sans" w:cstheme="majorHAnsi"/>
                      </w:rPr>
                    </w:pPr>
                    <w:r w:rsidRPr="0040104B">
                      <w:rPr>
                        <w:rFonts w:ascii="Pontano Sans" w:hAnsi="Pontano Sans" w:cstheme="majorHAnsi"/>
                        <w:highlight w:val="yellow"/>
                      </w:rPr>
                      <w:t>Klikněte a uveďte ANO/NE</w:t>
                    </w:r>
                    <w:r w:rsidRPr="0040104B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A71D6E" w:rsidRPr="007453BC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40104B" w:rsidRDefault="00BF7AEE" w:rsidP="00E97758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BF7AEE">
              <w:rPr>
                <w:rFonts w:ascii="Pontano Sans" w:hAnsi="Pontano Sans" w:cstheme="majorHAnsi"/>
              </w:rPr>
              <w:t>Inkubační teplota – min. 37°C/max. 39°C</w:t>
            </w:r>
          </w:p>
        </w:tc>
        <w:sdt>
          <w:sdtPr>
            <w:rPr>
              <w:rFonts w:ascii="Pontano Sans" w:hAnsi="Pontano Sans" w:cstheme="majorHAnsi"/>
            </w:rPr>
            <w:id w:val="-649511653"/>
            <w:placeholder>
              <w:docPart w:val="5092918A29324D98A8B75010B318D06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71D6E" w:rsidRPr="0040104B" w:rsidRDefault="00A71D6E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71D6E" w:rsidRPr="007453BC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40104B" w:rsidRDefault="00BF7AEE" w:rsidP="00E97758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BF7AEE">
              <w:rPr>
                <w:rFonts w:ascii="Pontano Sans" w:hAnsi="Pontano Sans" w:cstheme="majorHAnsi"/>
              </w:rPr>
              <w:t>Doba zahřívání na provozní teplotu max. 15min.</w:t>
            </w:r>
          </w:p>
        </w:tc>
        <w:sdt>
          <w:sdtPr>
            <w:rPr>
              <w:rFonts w:ascii="Pontano Sans" w:hAnsi="Pontano Sans" w:cstheme="majorHAnsi"/>
            </w:rPr>
            <w:id w:val="1972016785"/>
            <w:placeholder>
              <w:docPart w:val="E85155DB71ED4AA3ABAC303113A8643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71D6E" w:rsidRPr="0040104B" w:rsidRDefault="00A71D6E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71D6E" w:rsidRPr="007453BC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BF351E" w:rsidRDefault="00BF351E" w:rsidP="00E97758">
            <w:pPr>
              <w:spacing w:after="0" w:line="276" w:lineRule="auto"/>
              <w:rPr>
                <w:rFonts w:ascii="Pontano Sans" w:hAnsi="Pontano Sans" w:cstheme="majorHAnsi"/>
              </w:rPr>
            </w:pPr>
            <w:r w:rsidRPr="00BF351E">
              <w:rPr>
                <w:rFonts w:ascii="Pontano Sans" w:hAnsi="Pontano Sans" w:cstheme="majorHAnsi"/>
              </w:rPr>
              <w:t>Ruční dávkování pipetou – max. 800µl</w:t>
            </w:r>
          </w:p>
        </w:tc>
        <w:sdt>
          <w:sdtPr>
            <w:rPr>
              <w:rFonts w:ascii="Pontano Sans" w:hAnsi="Pontano Sans" w:cstheme="majorHAnsi"/>
            </w:rPr>
            <w:id w:val="305588278"/>
            <w:placeholder>
              <w:docPart w:val="A3DDB2769B2D4EAB9F19B95CD6396C3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71D6E" w:rsidRPr="0040104B" w:rsidRDefault="00A71D6E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40104B">
                  <w:rPr>
                    <w:rFonts w:ascii="Pontano Sans" w:hAnsi="Pontano Sans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71D6E" w:rsidRPr="007453BC" w:rsidTr="00BF351E">
        <w:trPr>
          <w:trHeight w:val="26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BF351E" w:rsidRDefault="00BF351E" w:rsidP="00BF351E">
            <w:pPr>
              <w:pStyle w:val="Bezmezer"/>
              <w:rPr>
                <w:rFonts w:ascii="Pontano Sans" w:hAnsi="Pontano Sans"/>
                <w:noProof/>
              </w:rPr>
            </w:pPr>
            <w:r w:rsidRPr="00BF351E">
              <w:rPr>
                <w:rFonts w:ascii="Pontano Sans" w:hAnsi="Pontano Sans"/>
                <w:noProof/>
              </w:rPr>
              <w:t>Typ vzorku – citrátová plná krev</w:t>
            </w:r>
          </w:p>
        </w:tc>
        <w:sdt>
          <w:sdtPr>
            <w:rPr>
              <w:rFonts w:ascii="Pontano Sans" w:hAnsi="Pontano Sans"/>
            </w:rPr>
            <w:id w:val="1877500509"/>
            <w:placeholder>
              <w:docPart w:val="7B90D0F9A1DB4CF9868FF14EFE0C104B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256447043"/>
                <w:placeholder>
                  <w:docPart w:val="A8470895A3114793ACF225110034AC0D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-736472314"/>
                    <w:placeholder>
                      <w:docPart w:val="9AB86279FB3C4A6EAB0E09B2F6BA18D1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71D6E" w:rsidRPr="00BF351E" w:rsidRDefault="00A71D6E" w:rsidP="00BF351E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BF351E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BF351E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71D6E" w:rsidRPr="007453BC" w:rsidTr="00BF351E">
        <w:trPr>
          <w:trHeight w:val="25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BF351E" w:rsidRDefault="00BF351E" w:rsidP="00891686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Identifikace vzorků –</w:t>
            </w:r>
            <w:r w:rsidR="00891686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>externí čtečka čárových kódů</w:t>
            </w:r>
          </w:p>
        </w:tc>
        <w:sdt>
          <w:sdtPr>
            <w:rPr>
              <w:rFonts w:ascii="Pontano Sans" w:hAnsi="Pontano Sans" w:cstheme="majorHAnsi"/>
            </w:rPr>
            <w:id w:val="-1634407695"/>
            <w:placeholder>
              <w:docPart w:val="1FDB4E51236045C5A73AE29090703DC2"/>
            </w:placeholder>
          </w:sdtPr>
          <w:sdtEndPr/>
          <w:sdtContent>
            <w:sdt>
              <w:sdtPr>
                <w:rPr>
                  <w:rFonts w:ascii="Pontano Sans" w:hAnsi="Pontano Sans" w:cstheme="majorHAnsi"/>
                </w:rPr>
                <w:id w:val="891004975"/>
                <w:placeholder>
                  <w:docPart w:val="9A35D4AB5FC5484EBD8F64D7AB8E0868"/>
                </w:placeholder>
              </w:sdtPr>
              <w:sdtEndPr/>
              <w:sdtContent>
                <w:sdt>
                  <w:sdtPr>
                    <w:rPr>
                      <w:rFonts w:ascii="Pontano Sans" w:hAnsi="Pontano Sans" w:cstheme="majorHAnsi"/>
                    </w:rPr>
                    <w:id w:val="1653176809"/>
                    <w:placeholder>
                      <w:docPart w:val="5A62284B2C27437B95D80876E039DD95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A71D6E" w:rsidRPr="00BF351E" w:rsidRDefault="00A71D6E" w:rsidP="00BF351E">
                        <w:pPr>
                          <w:pStyle w:val="Bezmezer"/>
                          <w:rPr>
                            <w:rFonts w:ascii="Pontano Sans" w:hAnsi="Pontano Sans" w:cstheme="majorHAnsi"/>
                          </w:rPr>
                        </w:pPr>
                        <w:r w:rsidRPr="00BF351E">
                          <w:rPr>
                            <w:rFonts w:ascii="Pontano Sans" w:hAnsi="Pontano Sans" w:cstheme="majorHAnsi"/>
                            <w:highlight w:val="yellow"/>
                          </w:rPr>
                          <w:t>Klikněte a uveďte ANO/NE</w:t>
                        </w:r>
                        <w:r w:rsidRPr="00BF351E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71D6E" w:rsidRPr="007453BC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BF351E" w:rsidRDefault="00BF351E" w:rsidP="00E97758">
            <w:pPr>
              <w:spacing w:after="0" w:line="276" w:lineRule="auto"/>
              <w:rPr>
                <w:rFonts w:ascii="Pontano Sans" w:hAnsi="Pontano Sans" w:cstheme="majorHAnsi"/>
                <w:bCs/>
                <w:highlight w:val="yellow"/>
              </w:rPr>
            </w:pPr>
            <w:r w:rsidRPr="00BF351E">
              <w:rPr>
                <w:rFonts w:ascii="Pontano Sans" w:hAnsi="Pontano Sans" w:cstheme="majorHAnsi"/>
                <w:bCs/>
              </w:rPr>
              <w:t>Samostatná jednorázová testovací kazeta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 w:cstheme="majorHAnsi"/>
              </w:rPr>
              <w:id w:val="-49926312"/>
              <w:placeholder>
                <w:docPart w:val="8A083A73B064437A9ADD5281C85AC8E3"/>
              </w:placeholder>
            </w:sdtPr>
            <w:sdtEndPr/>
            <w:sdtContent>
              <w:p w:rsidR="00BF351E" w:rsidRPr="0040104B" w:rsidRDefault="00BF351E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BF351E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BF351E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A71D6E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3926C2" w:rsidRDefault="003926C2" w:rsidP="003926C2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Rozpoznávání činidel</w:t>
            </w:r>
          </w:p>
        </w:tc>
        <w:sdt>
          <w:sdtPr>
            <w:rPr>
              <w:rFonts w:ascii="Pontano Sans" w:hAnsi="Pontano Sans" w:cstheme="majorHAnsi"/>
            </w:rPr>
            <w:id w:val="-1385254141"/>
            <w:placeholder>
              <w:docPart w:val="FCE86FB2CF524B8F91449DA417E2AF2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71D6E" w:rsidRPr="003926C2" w:rsidRDefault="00A71D6E" w:rsidP="003926C2">
                <w:pPr>
                  <w:pStyle w:val="Bezmezer"/>
                  <w:rPr>
                    <w:rFonts w:ascii="Pontano Sans" w:hAnsi="Pontano Sans" w:cstheme="majorHAnsi"/>
                  </w:rPr>
                </w:pPr>
                <w:r w:rsidRPr="003926C2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3926C2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71D6E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EC6FA6" w:rsidRDefault="003926C2" w:rsidP="00E97758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3926C2">
              <w:rPr>
                <w:rFonts w:ascii="Pontano Sans" w:hAnsi="Pontano Sans" w:cstheme="majorHAnsi"/>
              </w:rPr>
              <w:t>Identifikace vzorku – max. 20 číselných znaků</w:t>
            </w:r>
          </w:p>
        </w:tc>
        <w:sdt>
          <w:sdtPr>
            <w:rPr>
              <w:rFonts w:ascii="Pontano Sans" w:hAnsi="Pontano Sans" w:cstheme="majorHAnsi"/>
            </w:rPr>
            <w:id w:val="1656798303"/>
            <w:placeholder>
              <w:docPart w:val="0F0937A6771F4627B5082D7268ACDF0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71D6E" w:rsidRPr="00EC6FA6" w:rsidRDefault="00A71D6E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71D6E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3926C2" w:rsidRDefault="003926C2" w:rsidP="003926C2">
            <w:pPr>
              <w:spacing w:after="0" w:line="276" w:lineRule="auto"/>
              <w:rPr>
                <w:rFonts w:ascii="Pontano Sans" w:hAnsi="Pontano Sans" w:cstheme="majorHAnsi"/>
              </w:rPr>
            </w:pPr>
            <w:r>
              <w:rPr>
                <w:rFonts w:ascii="Pontano Sans" w:hAnsi="Pontano Sans" w:cstheme="majorHAnsi"/>
              </w:rPr>
              <w:t>Uložení min. p</w:t>
            </w:r>
            <w:r w:rsidRPr="003926C2">
              <w:rPr>
                <w:rFonts w:ascii="Pontano Sans" w:hAnsi="Pontano Sans" w:cstheme="majorHAnsi"/>
              </w:rPr>
              <w:t>osledních 1200 výsledků</w:t>
            </w:r>
            <w:r>
              <w:rPr>
                <w:rFonts w:ascii="Pontano Sans" w:hAnsi="Pontano Sans" w:cstheme="majorHAnsi"/>
              </w:rPr>
              <w:t xml:space="preserve"> pacientů, kontrol výsledků a událostí údržby</w:t>
            </w:r>
          </w:p>
        </w:tc>
        <w:sdt>
          <w:sdtPr>
            <w:rPr>
              <w:rFonts w:ascii="Pontano Sans" w:hAnsi="Pontano Sans" w:cstheme="majorHAnsi"/>
            </w:rPr>
            <w:id w:val="-118527710"/>
            <w:placeholder>
              <w:docPart w:val="E94F1780DD3B46379D7A95857E3B3B5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71D6E" w:rsidRPr="00EC6FA6" w:rsidRDefault="00A71D6E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71D6E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EC6FA6" w:rsidRDefault="007D7B8A" w:rsidP="00E97758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7D7B8A">
              <w:rPr>
                <w:rFonts w:ascii="Pontano Sans" w:hAnsi="Pontano Sans" w:cstheme="majorHAnsi"/>
              </w:rPr>
              <w:t xml:space="preserve">USB - </w:t>
            </w:r>
            <w:r>
              <w:rPr>
                <w:rFonts w:ascii="Pontano Sans" w:hAnsi="Pontano Sans" w:cstheme="majorHAnsi"/>
              </w:rPr>
              <w:t>a</w:t>
            </w:r>
            <w:r w:rsidRPr="007D7B8A">
              <w:rPr>
                <w:rFonts w:ascii="Pontano Sans" w:hAnsi="Pontano Sans" w:cstheme="majorHAnsi"/>
              </w:rPr>
              <w:t xml:space="preserve">ktualizace softwaru, </w:t>
            </w:r>
            <w:r>
              <w:rPr>
                <w:rFonts w:ascii="Pontano Sans" w:hAnsi="Pontano Sans" w:cstheme="majorHAnsi"/>
              </w:rPr>
              <w:t xml:space="preserve">výstup na </w:t>
            </w:r>
            <w:r w:rsidRPr="007D7B8A">
              <w:rPr>
                <w:rFonts w:ascii="Pontano Sans" w:hAnsi="Pontano Sans" w:cstheme="majorHAnsi"/>
              </w:rPr>
              <w:t>tiskárn</w:t>
            </w:r>
            <w:r>
              <w:rPr>
                <w:rFonts w:ascii="Pontano Sans" w:hAnsi="Pontano Sans" w:cstheme="majorHAnsi"/>
              </w:rPr>
              <w:t>u</w:t>
            </w:r>
            <w:r w:rsidRPr="007D7B8A">
              <w:rPr>
                <w:rFonts w:ascii="Pontano Sans" w:hAnsi="Pontano Sans" w:cstheme="majorHAnsi"/>
              </w:rPr>
              <w:t xml:space="preserve">, </w:t>
            </w:r>
            <w:r>
              <w:rPr>
                <w:rFonts w:ascii="Pontano Sans" w:hAnsi="Pontano Sans" w:cstheme="majorHAnsi"/>
              </w:rPr>
              <w:t>výstup pro externí čtečku</w:t>
            </w:r>
            <w:r w:rsidRPr="007D7B8A">
              <w:rPr>
                <w:rFonts w:ascii="Pontano Sans" w:hAnsi="Pontano Sans" w:cstheme="majorHAnsi"/>
              </w:rPr>
              <w:t xml:space="preserve"> čárových kódů a export výsledků</w:t>
            </w:r>
          </w:p>
        </w:tc>
        <w:sdt>
          <w:sdtPr>
            <w:rPr>
              <w:rFonts w:ascii="Pontano Sans" w:hAnsi="Pontano Sans" w:cstheme="majorHAnsi"/>
            </w:rPr>
            <w:id w:val="2059891799"/>
            <w:placeholder>
              <w:docPart w:val="039717DD93FA43559CF8BDA792D045E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71D6E" w:rsidRPr="00EC6FA6" w:rsidRDefault="00A71D6E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32DE3" w:rsidRPr="00EC6FA6" w:rsidTr="007F661C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2DE3" w:rsidRPr="00EC6FA6" w:rsidRDefault="00E32DE3" w:rsidP="007F661C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 w:rsidRPr="007D7B8A">
              <w:rPr>
                <w:rFonts w:ascii="Pontano Sans" w:hAnsi="Pontano Sans" w:cstheme="majorHAnsi"/>
              </w:rPr>
              <w:t>Barevn</w:t>
            </w:r>
            <w:r>
              <w:rPr>
                <w:rFonts w:ascii="Pontano Sans" w:hAnsi="Pontano Sans" w:cstheme="majorHAnsi"/>
              </w:rPr>
              <w:t>ý</w:t>
            </w:r>
            <w:r w:rsidRPr="007D7B8A">
              <w:rPr>
                <w:rFonts w:ascii="Pontano Sans" w:hAnsi="Pontano Sans" w:cstheme="majorHAnsi"/>
              </w:rPr>
              <w:t xml:space="preserve"> dotykov</w:t>
            </w:r>
            <w:r>
              <w:rPr>
                <w:rFonts w:ascii="Pontano Sans" w:hAnsi="Pontano Sans" w:cstheme="majorHAnsi"/>
              </w:rPr>
              <w:t>ý</w:t>
            </w:r>
            <w:r w:rsidRPr="007D7B8A">
              <w:rPr>
                <w:rFonts w:ascii="Pontano Sans" w:hAnsi="Pontano Sans" w:cstheme="majorHAnsi"/>
              </w:rPr>
              <w:t xml:space="preserve"> LCD displej</w:t>
            </w:r>
          </w:p>
        </w:tc>
        <w:sdt>
          <w:sdtPr>
            <w:rPr>
              <w:rFonts w:ascii="Pontano Sans" w:hAnsi="Pontano Sans" w:cstheme="majorHAnsi"/>
            </w:rPr>
            <w:id w:val="212161305"/>
            <w:placeholder>
              <w:docPart w:val="5DA214A805794C33811DACB0BEF465E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E32DE3" w:rsidRPr="00EC6FA6" w:rsidRDefault="00E32DE3" w:rsidP="007F661C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71D6E" w:rsidRPr="00EC6FA6" w:rsidTr="00A71D6E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D6E" w:rsidRPr="00EC6FA6" w:rsidRDefault="00E32DE3" w:rsidP="00E97758">
            <w:pPr>
              <w:spacing w:after="0" w:line="276" w:lineRule="auto"/>
              <w:rPr>
                <w:rFonts w:ascii="Pontano Sans" w:hAnsi="Pontano Sans" w:cstheme="majorHAnsi"/>
                <w:highlight w:val="yellow"/>
              </w:rPr>
            </w:pPr>
            <w:r>
              <w:rPr>
                <w:rFonts w:ascii="Pontano Sans" w:hAnsi="Pontano Sans" w:cstheme="majorHAnsi"/>
              </w:rPr>
              <w:t>Připojení do LIS (</w:t>
            </w:r>
            <w:proofErr w:type="spellStart"/>
            <w:r>
              <w:rPr>
                <w:rFonts w:ascii="Pontano Sans" w:hAnsi="Pontano Sans" w:cstheme="majorHAnsi"/>
              </w:rPr>
              <w:t>Envis</w:t>
            </w:r>
            <w:proofErr w:type="spellEnd"/>
            <w:r>
              <w:rPr>
                <w:rFonts w:ascii="Pontano Sans" w:hAnsi="Pontano Sans" w:cstheme="majorHAnsi"/>
              </w:rPr>
              <w:t xml:space="preserve"> LIMS)</w:t>
            </w:r>
            <w:bookmarkStart w:id="0" w:name="_GoBack"/>
            <w:bookmarkEnd w:id="0"/>
          </w:p>
        </w:tc>
        <w:sdt>
          <w:sdtPr>
            <w:rPr>
              <w:rFonts w:ascii="Pontano Sans" w:hAnsi="Pontano Sans" w:cstheme="majorHAnsi"/>
            </w:rPr>
            <w:id w:val="2070615285"/>
            <w:placeholder>
              <w:docPart w:val="73F82E7B462C412499DB5DA9297D7FC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71D6E" w:rsidRPr="00EC6FA6" w:rsidRDefault="00A71D6E" w:rsidP="00E97758">
                <w:pPr>
                  <w:spacing w:after="0" w:line="276" w:lineRule="auto"/>
                  <w:jc w:val="both"/>
                  <w:rPr>
                    <w:rFonts w:ascii="Pontano Sans" w:hAnsi="Pontano Sans" w:cstheme="majorHAnsi"/>
                  </w:rPr>
                </w:pPr>
                <w:r w:rsidRPr="00EC6FA6">
                  <w:rPr>
                    <w:rFonts w:ascii="Pontano Sans" w:hAnsi="Pontano Sans" w:cstheme="majorHAnsi"/>
                    <w:highlight w:val="yellow"/>
                  </w:rPr>
                  <w:t>Klikněte a uveďte ANO/NE</w:t>
                </w:r>
                <w:r w:rsidRPr="00EC6FA6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</w:tbl>
    <w:p w:rsidR="00E565F6" w:rsidRDefault="00E565F6" w:rsidP="00E565F6"/>
    <w:sectPr w:rsidR="00E565F6" w:rsidSect="00A71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03" w:rsidRDefault="00BA0B03" w:rsidP="00E565F6">
      <w:pPr>
        <w:spacing w:after="0" w:line="240" w:lineRule="auto"/>
      </w:pPr>
      <w:r>
        <w:separator/>
      </w:r>
    </w:p>
  </w:endnote>
  <w:endnote w:type="continuationSeparator" w:id="0">
    <w:p w:rsidR="00BA0B03" w:rsidRDefault="00BA0B03" w:rsidP="00E5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caa45ab97a882fcfcb4d290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65F6" w:rsidRPr="00E565F6" w:rsidRDefault="00E565F6" w:rsidP="00E565F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565F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caa45ab97a882fcfcb4d290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:rsidR="00E565F6" w:rsidRPr="00E565F6" w:rsidRDefault="00E565F6" w:rsidP="00E565F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565F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03" w:rsidRDefault="00BA0B03" w:rsidP="00E565F6">
      <w:pPr>
        <w:spacing w:after="0" w:line="240" w:lineRule="auto"/>
      </w:pPr>
      <w:r>
        <w:separator/>
      </w:r>
    </w:p>
  </w:footnote>
  <w:footnote w:type="continuationSeparator" w:id="0">
    <w:p w:rsidR="00BA0B03" w:rsidRDefault="00BA0B03" w:rsidP="00E5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F6" w:rsidRDefault="00E565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122EBD"/>
    <w:rsid w:val="002105CC"/>
    <w:rsid w:val="002317EA"/>
    <w:rsid w:val="00286A79"/>
    <w:rsid w:val="00311514"/>
    <w:rsid w:val="003926C2"/>
    <w:rsid w:val="0040104B"/>
    <w:rsid w:val="00436DB0"/>
    <w:rsid w:val="0050677B"/>
    <w:rsid w:val="00525D71"/>
    <w:rsid w:val="00531D46"/>
    <w:rsid w:val="006E7260"/>
    <w:rsid w:val="007D7B8A"/>
    <w:rsid w:val="00803E69"/>
    <w:rsid w:val="0080452D"/>
    <w:rsid w:val="00891686"/>
    <w:rsid w:val="008E44A9"/>
    <w:rsid w:val="00924893"/>
    <w:rsid w:val="009524B3"/>
    <w:rsid w:val="00977C59"/>
    <w:rsid w:val="009D19D5"/>
    <w:rsid w:val="00A71D6E"/>
    <w:rsid w:val="00AC6441"/>
    <w:rsid w:val="00AE34F3"/>
    <w:rsid w:val="00B1566A"/>
    <w:rsid w:val="00BA0B03"/>
    <w:rsid w:val="00BB32AA"/>
    <w:rsid w:val="00BF351E"/>
    <w:rsid w:val="00BF7AEE"/>
    <w:rsid w:val="00C45CDF"/>
    <w:rsid w:val="00C6273F"/>
    <w:rsid w:val="00CA1F81"/>
    <w:rsid w:val="00CA2832"/>
    <w:rsid w:val="00CC02BC"/>
    <w:rsid w:val="00D13841"/>
    <w:rsid w:val="00D24D9F"/>
    <w:rsid w:val="00D5796B"/>
    <w:rsid w:val="00D97A07"/>
    <w:rsid w:val="00DC7A4C"/>
    <w:rsid w:val="00DE319A"/>
    <w:rsid w:val="00DF22B8"/>
    <w:rsid w:val="00E32DE3"/>
    <w:rsid w:val="00E565F6"/>
    <w:rsid w:val="00EA1064"/>
    <w:rsid w:val="00EC6FA6"/>
    <w:rsid w:val="00F00249"/>
    <w:rsid w:val="00F71F73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5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5F6"/>
  </w:style>
  <w:style w:type="paragraph" w:styleId="Zpat">
    <w:name w:val="footer"/>
    <w:basedOn w:val="Normln"/>
    <w:link w:val="ZpatChar"/>
    <w:uiPriority w:val="99"/>
    <w:unhideWhenUsed/>
    <w:rsid w:val="00E5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FCB051C28841F5ACE9ACCE35D530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20E94-5832-4C20-9E40-E0FF51D9B20F}"/>
      </w:docPartPr>
      <w:docPartBody>
        <w:p w:rsidR="001F4F38" w:rsidRDefault="00187398" w:rsidP="00187398">
          <w:pPr>
            <w:pStyle w:val="E3FCB051C28841F5ACE9ACCE35D530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170EBE0E2834CBEBC424F9BE2305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E33C4-F3C3-4587-A7D4-10F0F0568E23}"/>
      </w:docPartPr>
      <w:docPartBody>
        <w:p w:rsidR="001F4F38" w:rsidRDefault="00187398" w:rsidP="00187398">
          <w:pPr>
            <w:pStyle w:val="6170EBE0E2834CBEBC424F9BE2305B2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27F6FD182849538326D47674DEF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BD811-7AE6-4226-9F05-0A33A22842B7}"/>
      </w:docPartPr>
      <w:docPartBody>
        <w:p w:rsidR="001F4F38" w:rsidRDefault="00187398" w:rsidP="00187398">
          <w:pPr>
            <w:pStyle w:val="4B27F6FD182849538326D47674DEFC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1736E07CEF648F08110711B5C22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89473-0B00-4E03-B432-BDAF0CE5CEDD}"/>
      </w:docPartPr>
      <w:docPartBody>
        <w:p w:rsidR="001F4F38" w:rsidRDefault="00187398" w:rsidP="00187398">
          <w:pPr>
            <w:pStyle w:val="C1736E07CEF648F08110711B5C2248A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92918A29324D98A8B75010B318D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23C1B-5F83-41CB-A6AE-FE7AA45A8FA1}"/>
      </w:docPartPr>
      <w:docPartBody>
        <w:p w:rsidR="001F4F38" w:rsidRDefault="00187398" w:rsidP="00187398">
          <w:pPr>
            <w:pStyle w:val="5092918A29324D98A8B75010B318D06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85155DB71ED4AA3ABAC303113A86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E7A54-BC67-49EA-9B4B-F7F961E8BDBC}"/>
      </w:docPartPr>
      <w:docPartBody>
        <w:p w:rsidR="001F4F38" w:rsidRDefault="00187398" w:rsidP="00187398">
          <w:pPr>
            <w:pStyle w:val="E85155DB71ED4AA3ABAC303113A8643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DDB2769B2D4EAB9F19B95CD6396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3AEB0D-94B9-4723-9EC5-A2380EAE62EE}"/>
      </w:docPartPr>
      <w:docPartBody>
        <w:p w:rsidR="001F4F38" w:rsidRDefault="00187398" w:rsidP="00187398">
          <w:pPr>
            <w:pStyle w:val="A3DDB2769B2D4EAB9F19B95CD6396C3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B90D0F9A1DB4CF9868FF14EFE0C1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9582D-A937-4BA0-AF44-F85508463373}"/>
      </w:docPartPr>
      <w:docPartBody>
        <w:p w:rsidR="001F4F38" w:rsidRDefault="00187398" w:rsidP="00187398">
          <w:pPr>
            <w:pStyle w:val="7B90D0F9A1DB4CF9868FF14EFE0C10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8470895A3114793ACF225110034A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90E3C9-AAFB-4EC2-AB5A-B3B6D8D68CCD}"/>
      </w:docPartPr>
      <w:docPartBody>
        <w:p w:rsidR="001F4F38" w:rsidRDefault="00187398" w:rsidP="00187398">
          <w:pPr>
            <w:pStyle w:val="A8470895A3114793ACF225110034AC0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AB86279FB3C4A6EAB0E09B2F6BA18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76B42E-64F4-471B-87B9-48722DC9840A}"/>
      </w:docPartPr>
      <w:docPartBody>
        <w:p w:rsidR="001F4F38" w:rsidRDefault="00187398" w:rsidP="00187398">
          <w:pPr>
            <w:pStyle w:val="9AB86279FB3C4A6EAB0E09B2F6BA18D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FDB4E51236045C5A73AE29090703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381B6-0257-4AFE-8D80-BE0F932C4EEB}"/>
      </w:docPartPr>
      <w:docPartBody>
        <w:p w:rsidR="001F4F38" w:rsidRDefault="00187398" w:rsidP="00187398">
          <w:pPr>
            <w:pStyle w:val="1FDB4E51236045C5A73AE29090703D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A35D4AB5FC5484EBD8F64D7AB8E0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4E65EA-D79F-46CC-96ED-1D13AC9EBD50}"/>
      </w:docPartPr>
      <w:docPartBody>
        <w:p w:rsidR="001F4F38" w:rsidRDefault="00187398" w:rsidP="00187398">
          <w:pPr>
            <w:pStyle w:val="9A35D4AB5FC5484EBD8F64D7AB8E08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A62284B2C27437B95D80876E039D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A7E05-134A-41F3-A409-12C02F0E4CCF}"/>
      </w:docPartPr>
      <w:docPartBody>
        <w:p w:rsidR="001F4F38" w:rsidRDefault="00187398" w:rsidP="00187398">
          <w:pPr>
            <w:pStyle w:val="5A62284B2C27437B95D80876E039DD9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E86FB2CF524B8F91449DA417E2AF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740EEF-E98F-4D0D-B107-48C8EF1B2F77}"/>
      </w:docPartPr>
      <w:docPartBody>
        <w:p w:rsidR="001F4F38" w:rsidRDefault="00187398" w:rsidP="00187398">
          <w:pPr>
            <w:pStyle w:val="FCE86FB2CF524B8F91449DA417E2AF2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0937A6771F4627B5082D7268ACD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D429A-C8D0-49D0-BCE4-186C4DD56DB6}"/>
      </w:docPartPr>
      <w:docPartBody>
        <w:p w:rsidR="001F4F38" w:rsidRDefault="00187398" w:rsidP="00187398">
          <w:pPr>
            <w:pStyle w:val="0F0937A6771F4627B5082D7268ACDF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4F1780DD3B46379D7A95857E3B3B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3C61F-D573-4995-A57A-A4C587DDC487}"/>
      </w:docPartPr>
      <w:docPartBody>
        <w:p w:rsidR="001F4F38" w:rsidRDefault="00187398" w:rsidP="00187398">
          <w:pPr>
            <w:pStyle w:val="E94F1780DD3B46379D7A95857E3B3B5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9717DD93FA43559CF8BDA792D04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E3B35-73A1-486C-939F-72282D8E1FB4}"/>
      </w:docPartPr>
      <w:docPartBody>
        <w:p w:rsidR="001F4F38" w:rsidRDefault="00187398" w:rsidP="00187398">
          <w:pPr>
            <w:pStyle w:val="039717DD93FA43559CF8BDA792D045E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F82E7B462C412499DB5DA9297D7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DFDB1-12FE-47B6-8710-0B42943F3368}"/>
      </w:docPartPr>
      <w:docPartBody>
        <w:p w:rsidR="001F4F38" w:rsidRDefault="00187398" w:rsidP="00187398">
          <w:pPr>
            <w:pStyle w:val="73F82E7B462C412499DB5DA9297D7F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A083A73B064437A9ADD5281C85AC8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C0C83-BC27-4C3D-AAAD-AE6A82AC45BE}"/>
      </w:docPartPr>
      <w:docPartBody>
        <w:p w:rsidR="001F4F38" w:rsidRDefault="00187398" w:rsidP="00187398">
          <w:pPr>
            <w:pStyle w:val="8A083A73B064437A9ADD5281C85AC8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A214A805794C33811DACB0BEF46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743EE-7E3A-44CE-AD19-A5D44283C9C3}"/>
      </w:docPartPr>
      <w:docPartBody>
        <w:p w:rsidR="00000000" w:rsidRDefault="008D3625" w:rsidP="008D3625">
          <w:pPr>
            <w:pStyle w:val="5DA214A805794C33811DACB0BEF465E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187398"/>
    <w:rsid w:val="001F4F38"/>
    <w:rsid w:val="00240928"/>
    <w:rsid w:val="002C4C1C"/>
    <w:rsid w:val="002D1E55"/>
    <w:rsid w:val="00311514"/>
    <w:rsid w:val="00425E8A"/>
    <w:rsid w:val="004F2117"/>
    <w:rsid w:val="00620305"/>
    <w:rsid w:val="008A221F"/>
    <w:rsid w:val="008D3625"/>
    <w:rsid w:val="0095614E"/>
    <w:rsid w:val="00A17365"/>
    <w:rsid w:val="00A279DB"/>
    <w:rsid w:val="00A82C13"/>
    <w:rsid w:val="00AA744F"/>
    <w:rsid w:val="00AC6441"/>
    <w:rsid w:val="00CA3789"/>
    <w:rsid w:val="00E7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3625"/>
  </w:style>
  <w:style w:type="paragraph" w:customStyle="1" w:styleId="E3FCB051C28841F5ACE9ACCE35D530BF">
    <w:name w:val="E3FCB051C28841F5ACE9ACCE35D530BF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0EBE0E2834CBEBC424F9BE2305B24">
    <w:name w:val="6170EBE0E2834CBEBC424F9BE2305B24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7F6FD182849538326D47674DEFC60">
    <w:name w:val="4B27F6FD182849538326D47674DEFC60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36E07CEF648F08110711B5C2248A9">
    <w:name w:val="C1736E07CEF648F08110711B5C2248A9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2918A29324D98A8B75010B318D066">
    <w:name w:val="5092918A29324D98A8B75010B318D066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155DB71ED4AA3ABAC303113A8643D">
    <w:name w:val="E85155DB71ED4AA3ABAC303113A8643D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DB2769B2D4EAB9F19B95CD6396C34">
    <w:name w:val="A3DDB2769B2D4EAB9F19B95CD6396C34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90D0F9A1DB4CF9868FF14EFE0C104B">
    <w:name w:val="7B90D0F9A1DB4CF9868FF14EFE0C104B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70895A3114793ACF225110034AC0D">
    <w:name w:val="A8470895A3114793ACF225110034AC0D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86279FB3C4A6EAB0E09B2F6BA18D1">
    <w:name w:val="9AB86279FB3C4A6EAB0E09B2F6BA18D1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DB4E51236045C5A73AE29090703DC2">
    <w:name w:val="1FDB4E51236045C5A73AE29090703DC2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5D4AB5FC5484EBD8F64D7AB8E0868">
    <w:name w:val="9A35D4AB5FC5484EBD8F64D7AB8E0868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62284B2C27437B95D80876E039DD95">
    <w:name w:val="5A62284B2C27437B95D80876E039DD95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E86FB2CF524B8F91449DA417E2AF2D">
    <w:name w:val="FCE86FB2CF524B8F91449DA417E2AF2D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937A6771F4627B5082D7268ACDF0B">
    <w:name w:val="0F0937A6771F4627B5082D7268ACDF0B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F1780DD3B46379D7A95857E3B3B5F">
    <w:name w:val="E94F1780DD3B46379D7A95857E3B3B5F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717DD93FA43559CF8BDA792D045ED">
    <w:name w:val="039717DD93FA43559CF8BDA792D045ED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82E7B462C412499DB5DA9297D7FC2">
    <w:name w:val="73F82E7B462C412499DB5DA9297D7FC2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83A73B064437A9ADD5281C85AC8E3">
    <w:name w:val="8A083A73B064437A9ADD5281C85AC8E3"/>
    <w:rsid w:val="001873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FC2630257E4301A176F8A8F200469B">
    <w:name w:val="CFFC2630257E4301A176F8A8F200469B"/>
    <w:rsid w:val="00425E8A"/>
  </w:style>
  <w:style w:type="paragraph" w:customStyle="1" w:styleId="0BF5C3B5A3214888BF4A88D943EBC3DC">
    <w:name w:val="0BF5C3B5A3214888BF4A88D943EBC3DC"/>
    <w:rsid w:val="00425E8A"/>
  </w:style>
  <w:style w:type="paragraph" w:customStyle="1" w:styleId="D98876C2DF9542889A53154890180F3C">
    <w:name w:val="D98876C2DF9542889A53154890180F3C"/>
    <w:rsid w:val="00425E8A"/>
  </w:style>
  <w:style w:type="paragraph" w:customStyle="1" w:styleId="FD38A3BE1D6A4A878D7DCB438E783CF9">
    <w:name w:val="FD38A3BE1D6A4A878D7DCB438E783CF9"/>
    <w:rsid w:val="00425E8A"/>
  </w:style>
  <w:style w:type="paragraph" w:customStyle="1" w:styleId="0AF46689E1544B04AC734915687F07E0">
    <w:name w:val="0AF46689E1544B04AC734915687F07E0"/>
    <w:rsid w:val="00425E8A"/>
  </w:style>
  <w:style w:type="paragraph" w:customStyle="1" w:styleId="4DC6294272944429A96DA3EA7B2C183A">
    <w:name w:val="4DC6294272944429A96DA3EA7B2C183A"/>
    <w:rsid w:val="00425E8A"/>
  </w:style>
  <w:style w:type="paragraph" w:customStyle="1" w:styleId="FE7674279C3B42E3BDD24C8A31219403">
    <w:name w:val="FE7674279C3B42E3BDD24C8A31219403"/>
    <w:rsid w:val="00425E8A"/>
  </w:style>
  <w:style w:type="paragraph" w:customStyle="1" w:styleId="BED84A880DBD4E98B318603218187FC4">
    <w:name w:val="BED84A880DBD4E98B318603218187FC4"/>
    <w:rsid w:val="00425E8A"/>
  </w:style>
  <w:style w:type="paragraph" w:customStyle="1" w:styleId="CA3DD950C5F245C686F2AF28FCC2DDB1">
    <w:name w:val="CA3DD950C5F245C686F2AF28FCC2DDB1"/>
    <w:rsid w:val="00425E8A"/>
  </w:style>
  <w:style w:type="paragraph" w:customStyle="1" w:styleId="80E11C035FD349DB942B40BCEE988DF5">
    <w:name w:val="80E11C035FD349DB942B40BCEE988DF5"/>
    <w:rsid w:val="00425E8A"/>
  </w:style>
  <w:style w:type="paragraph" w:customStyle="1" w:styleId="B625F227B37447658512D4711E318136">
    <w:name w:val="B625F227B37447658512D4711E318136"/>
    <w:rsid w:val="00425E8A"/>
  </w:style>
  <w:style w:type="paragraph" w:customStyle="1" w:styleId="B53B27B8C4714CDDAFEF93F18099753E">
    <w:name w:val="B53B27B8C4714CDDAFEF93F18099753E"/>
    <w:rsid w:val="00425E8A"/>
  </w:style>
  <w:style w:type="paragraph" w:customStyle="1" w:styleId="2770F042E15844AD848E041324DDE8CE">
    <w:name w:val="2770F042E15844AD848E041324DDE8CE"/>
    <w:rsid w:val="00425E8A"/>
  </w:style>
  <w:style w:type="paragraph" w:customStyle="1" w:styleId="4D7BECB90157474F998BEF8F737FF299">
    <w:name w:val="4D7BECB90157474F998BEF8F737FF299"/>
    <w:rsid w:val="00425E8A"/>
  </w:style>
  <w:style w:type="paragraph" w:customStyle="1" w:styleId="EB329996742F4D40B771469E9C7DF4D6">
    <w:name w:val="EB329996742F4D40B771469E9C7DF4D6"/>
    <w:rsid w:val="00425E8A"/>
  </w:style>
  <w:style w:type="paragraph" w:customStyle="1" w:styleId="82C16450A187491689E7FE5779097778">
    <w:name w:val="82C16450A187491689E7FE5779097778"/>
    <w:rsid w:val="00425E8A"/>
  </w:style>
  <w:style w:type="paragraph" w:customStyle="1" w:styleId="4683843E9232477B8B72F45A9D081AE3">
    <w:name w:val="4683843E9232477B8B72F45A9D081AE3"/>
    <w:rsid w:val="00425E8A"/>
  </w:style>
  <w:style w:type="paragraph" w:customStyle="1" w:styleId="E6F945E1F7C84B378DE04D1FEFA1BD0D">
    <w:name w:val="E6F945E1F7C84B378DE04D1FEFA1BD0D"/>
    <w:rsid w:val="00425E8A"/>
  </w:style>
  <w:style w:type="paragraph" w:customStyle="1" w:styleId="67A2678FACD448AC840A15FFA1731A0C">
    <w:name w:val="67A2678FACD448AC840A15FFA1731A0C"/>
    <w:rsid w:val="00425E8A"/>
  </w:style>
  <w:style w:type="paragraph" w:customStyle="1" w:styleId="E15CC8D86A8B4C4DB022271CEC1AF30B">
    <w:name w:val="E15CC8D86A8B4C4DB022271CEC1AF30B"/>
    <w:rsid w:val="00425E8A"/>
  </w:style>
  <w:style w:type="paragraph" w:customStyle="1" w:styleId="5DA214A805794C33811DACB0BEF465E8">
    <w:name w:val="5DA214A805794C33811DACB0BEF465E8"/>
    <w:rsid w:val="008D3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AB96-820B-4794-88DF-583FBD11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100073</cp:lastModifiedBy>
  <cp:revision>4</cp:revision>
  <dcterms:created xsi:type="dcterms:W3CDTF">2025-03-26T08:58:00Z</dcterms:created>
  <dcterms:modified xsi:type="dcterms:W3CDTF">2025-03-26T11:45:00Z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2025-03-17T12:44:35Z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c074ed9d-f6f6-4bce-a260-5962c976b8ee</vt:lpwstr>
  </property>
  <property fmtid="{D5CDD505-2E9C-101B-9397-08002B2CF9AE}" pid="9" name="MSIP_Label_215ad6d0-798b-44f9-b3fd-112ad6275fb4_ContentBits">
    <vt:lpwstr>2</vt:lpwstr>
  </property>
</Properties>
</file>