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560"/>
      </w:tblGrid>
      <w:tr w:rsidR="005B1A98" w:rsidRPr="00155A19" w14:paraId="6ABCD21B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031D" w14:textId="77777777" w:rsidR="005B1A98" w:rsidRDefault="001725AF">
            <w:pPr>
              <w:jc w:val="center"/>
              <w:rPr>
                <w:b/>
                <w:sz w:val="20"/>
                <w:szCs w:val="20"/>
              </w:rPr>
            </w:pPr>
            <w:r w:rsidRPr="00155A19">
              <w:rPr>
                <w:b/>
                <w:sz w:val="20"/>
                <w:szCs w:val="20"/>
              </w:rPr>
              <w:t xml:space="preserve">KRYCÍ LIST NABÍDKY </w:t>
            </w:r>
          </w:p>
          <w:p w14:paraId="4EC4530D" w14:textId="77777777" w:rsidR="00273DA1" w:rsidRDefault="00273DA1">
            <w:pPr>
              <w:jc w:val="center"/>
              <w:rPr>
                <w:b/>
                <w:sz w:val="20"/>
                <w:szCs w:val="20"/>
              </w:rPr>
            </w:pPr>
          </w:p>
          <w:p w14:paraId="5725D440" w14:textId="614C7F81" w:rsidR="00273DA1" w:rsidRDefault="00273DA1">
            <w:pPr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273DA1">
              <w:rPr>
                <w:b/>
                <w:sz w:val="20"/>
                <w:szCs w:val="20"/>
              </w:rPr>
              <w:t xml:space="preserve">část VZ </w:t>
            </w:r>
            <w:r w:rsidRPr="00273DA1">
              <w:rPr>
                <w:b/>
                <w:sz w:val="20"/>
                <w:szCs w:val="20"/>
                <w:highlight w:val="yellow"/>
              </w:rPr>
              <w:t>………..</w:t>
            </w:r>
            <w:r w:rsidRPr="00273DA1">
              <w:rPr>
                <w:b/>
                <w:sz w:val="20"/>
                <w:szCs w:val="20"/>
              </w:rPr>
              <w:t xml:space="preserve"> </w:t>
            </w:r>
            <w:r w:rsidRPr="00273DA1">
              <w:rPr>
                <w:b/>
                <w:i/>
                <w:iCs/>
                <w:color w:val="0070C0"/>
                <w:sz w:val="20"/>
                <w:szCs w:val="20"/>
              </w:rPr>
              <w:t>doplní dodavatel</w:t>
            </w:r>
          </w:p>
          <w:p w14:paraId="083EC29E" w14:textId="7B6D5A88" w:rsidR="00273DA1" w:rsidRPr="00273DA1" w:rsidRDefault="00273DA1">
            <w:pPr>
              <w:jc w:val="center"/>
            </w:pPr>
          </w:p>
        </w:tc>
      </w:tr>
      <w:tr w:rsidR="005B1A98" w:rsidRPr="00155A19" w14:paraId="58A5618A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77777777" w:rsidR="005B1A98" w:rsidRPr="009D20AF" w:rsidRDefault="001725AF">
            <w:pPr>
              <w:jc w:val="center"/>
            </w:pPr>
            <w:r w:rsidRPr="009D20AF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C47CA7" w:rsidRPr="009D20AF">
              <w:rPr>
                <w:b/>
                <w:color w:val="000000"/>
                <w:sz w:val="20"/>
                <w:szCs w:val="20"/>
              </w:rPr>
              <w:t xml:space="preserve">Podlimitní </w:t>
            </w:r>
            <w:r w:rsidRPr="009D20AF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155A19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9D20AF" w:rsidRDefault="001725AF">
            <w:r w:rsidRPr="009D20AF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0C1129ED" w:rsidR="00CC4416" w:rsidRPr="00CC4416" w:rsidRDefault="00CC4416" w:rsidP="00CC4416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16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273DA1" w:rsidRPr="00273DA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Servis a údržba rentgenových zařízení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  <w:p w14:paraId="0510B167" w14:textId="333D6963" w:rsidR="005B1A98" w:rsidRPr="009D20AF" w:rsidRDefault="005B1A98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A98" w:rsidRPr="00155A19" w14:paraId="64CF39C7" w14:textId="77777777">
        <w:trPr>
          <w:trHeight w:val="25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9D20AF" w:rsidRDefault="001725AF">
            <w:pPr>
              <w:jc w:val="center"/>
            </w:pPr>
            <w:r w:rsidRPr="009D20AF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33106B87" w:rsidR="005B1A98" w:rsidRPr="00155A19" w:rsidRDefault="00E76AE8">
            <w:pPr>
              <w:pStyle w:val="Bezmezer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5A19">
              <w:rPr>
                <w:rFonts w:ascii="Times New Roman" w:hAnsi="Times New Roman"/>
                <w:sz w:val="20"/>
                <w:szCs w:val="20"/>
              </w:rPr>
              <w:t>Nemocnice Karviná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-</w:t>
            </w:r>
            <w:r w:rsidR="001A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A19">
              <w:rPr>
                <w:rFonts w:ascii="Times New Roman" w:hAnsi="Times New Roman"/>
                <w:sz w:val="20"/>
                <w:szCs w:val="20"/>
              </w:rPr>
              <w:t>Ráj, příspěvková organizace</w:t>
            </w:r>
          </w:p>
        </w:tc>
      </w:tr>
      <w:tr w:rsidR="005B1A98" w:rsidRPr="00155A19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155A19" w:rsidRDefault="00000000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Vydmuchov 399/5, </w:t>
              </w:r>
            </w:hyperlink>
            <w:hyperlink r:id="rId8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155A19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155A19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155A19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CZ00844853</w:t>
            </w:r>
          </w:p>
        </w:tc>
      </w:tr>
      <w:tr w:rsidR="005B1A98" w:rsidRPr="00155A19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89207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JUDr. Rita Kubicová,</w:t>
            </w:r>
          </w:p>
          <w:p w14:paraId="02CF9329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advokátka, AK se sídlem Veleslavínova 1022/4,</w:t>
            </w:r>
          </w:p>
          <w:p w14:paraId="704D4476" w14:textId="77777777" w:rsidR="005B1A98" w:rsidRPr="00155A19" w:rsidRDefault="001725AF">
            <w:r w:rsidRPr="00155A19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155A19" w:rsidRDefault="001725AF">
            <w:r w:rsidRPr="00155A19">
              <w:rPr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E7415A" w:rsidRPr="00155A19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155A19" w:rsidRDefault="00E741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Forma podniku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155A19" w:rsidRDefault="00E7415A">
            <w:pPr>
              <w:rPr>
                <w:sz w:val="20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Účastník uvede, zda-li je malým, středním nebo velkým podnikem dle Doporučení Komise č. 2003/361/ES, o definici mikropodniků, malých a středních podniků</w:t>
            </w:r>
          </w:p>
        </w:tc>
      </w:tr>
      <w:tr w:rsidR="005B1A98" w:rsidRPr="00155A19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1AE8375E" w14:textId="77777777">
        <w:trPr>
          <w:trHeight w:val="36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0E2D514F" w:rsidR="005B1A98" w:rsidRPr="00155A19" w:rsidRDefault="001725AF" w:rsidP="00141AF8">
            <w:pPr>
              <w:jc w:val="center"/>
            </w:pPr>
            <w:r w:rsidRPr="00155A19">
              <w:rPr>
                <w:b/>
                <w:sz w:val="20"/>
              </w:rPr>
              <w:t xml:space="preserve">3. </w:t>
            </w:r>
            <w:r w:rsidRPr="00A53F27">
              <w:rPr>
                <w:b/>
                <w:sz w:val="20"/>
                <w:szCs w:val="20"/>
              </w:rPr>
              <w:t xml:space="preserve">Nabídková cena </w:t>
            </w:r>
            <w:r w:rsidR="00152662" w:rsidRPr="00A53F27">
              <w:rPr>
                <w:b/>
                <w:sz w:val="20"/>
                <w:szCs w:val="20"/>
              </w:rPr>
              <w:t>v</w:t>
            </w:r>
            <w:r w:rsidR="00A53F27" w:rsidRPr="00A53F27">
              <w:rPr>
                <w:b/>
                <w:sz w:val="20"/>
                <w:szCs w:val="20"/>
              </w:rPr>
              <w:t> </w:t>
            </w:r>
            <w:r w:rsidR="00152662" w:rsidRPr="00A53F27">
              <w:rPr>
                <w:b/>
                <w:sz w:val="20"/>
                <w:szCs w:val="20"/>
              </w:rPr>
              <w:t>Kč</w:t>
            </w:r>
            <w:r w:rsidR="00A53F27" w:rsidRPr="00A53F27">
              <w:rPr>
                <w:b/>
                <w:sz w:val="20"/>
                <w:szCs w:val="20"/>
              </w:rPr>
              <w:t xml:space="preserve"> </w:t>
            </w:r>
            <w:r w:rsidR="00E92C86">
              <w:rPr>
                <w:b/>
                <w:sz w:val="20"/>
                <w:szCs w:val="20"/>
              </w:rPr>
              <w:t>pro rozhodné období 4 let</w:t>
            </w:r>
          </w:p>
        </w:tc>
      </w:tr>
      <w:tr w:rsidR="00ED2A13" w:rsidRPr="00155A19" w14:paraId="0851A971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ED2A13" w:rsidRPr="00155A19" w:rsidRDefault="00ED2A13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Cena bez DPH:</w:t>
            </w:r>
          </w:p>
          <w:p w14:paraId="0AF3F9A6" w14:textId="01B1AA6F" w:rsidR="00141AF8" w:rsidRPr="00155A19" w:rsidRDefault="00141AF8" w:rsidP="00A53F27">
            <w:pPr>
              <w:jc w:val="center"/>
            </w:pPr>
            <w:r w:rsidRPr="00A53F27">
              <w:rPr>
                <w:sz w:val="20"/>
                <w:highlight w:val="yellow"/>
              </w:rPr>
              <w:t>………</w:t>
            </w:r>
            <w:r w:rsidR="00A53F27"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ED2A13" w:rsidRPr="00155A19" w:rsidRDefault="00ED2A13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Samostatně DPH (sazba …%)</w:t>
            </w:r>
            <w:r w:rsidR="00141AF8" w:rsidRPr="00155A19">
              <w:rPr>
                <w:sz w:val="20"/>
              </w:rPr>
              <w:t>:</w:t>
            </w:r>
          </w:p>
          <w:p w14:paraId="0CBE7E8B" w14:textId="02BFE14E" w:rsidR="00141AF8" w:rsidRPr="00155A19" w:rsidRDefault="00A53F27" w:rsidP="00A53F27">
            <w:pPr>
              <w:jc w:val="center"/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  <w:tc>
          <w:tcPr>
            <w:tcW w:w="389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ED2A13" w:rsidRPr="00155A19" w:rsidRDefault="00ED2A13" w:rsidP="00A53F27">
            <w:pPr>
              <w:jc w:val="center"/>
              <w:rPr>
                <w:sz w:val="20"/>
              </w:rPr>
            </w:pPr>
            <w:r w:rsidRPr="00155A19">
              <w:rPr>
                <w:sz w:val="20"/>
              </w:rPr>
              <w:t>Cena včetně DPH:</w:t>
            </w:r>
          </w:p>
          <w:p w14:paraId="1A2E9688" w14:textId="163310EE" w:rsidR="00141AF8" w:rsidRPr="00155A19" w:rsidRDefault="00A53F27" w:rsidP="00A53F27">
            <w:pPr>
              <w:jc w:val="center"/>
            </w:pPr>
            <w:r w:rsidRPr="00A53F27">
              <w:rPr>
                <w:sz w:val="20"/>
                <w:highlight w:val="yellow"/>
              </w:rPr>
              <w:t>………</w:t>
            </w:r>
            <w:r>
              <w:rPr>
                <w:sz w:val="20"/>
                <w:highlight w:val="yellow"/>
              </w:rPr>
              <w:t>……</w:t>
            </w:r>
            <w:r w:rsidRPr="00A53F27">
              <w:rPr>
                <w:sz w:val="20"/>
                <w:highlight w:val="yellow"/>
              </w:rPr>
              <w:t>……</w:t>
            </w:r>
          </w:p>
        </w:tc>
      </w:tr>
      <w:tr w:rsidR="005B1A98" w:rsidRPr="00155A19" w14:paraId="442CB3B5" w14:textId="77777777">
        <w:trPr>
          <w:trHeight w:val="360"/>
        </w:trPr>
        <w:tc>
          <w:tcPr>
            <w:tcW w:w="9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1AEFC123" w:rsidR="005B1A98" w:rsidRPr="00155A19" w:rsidRDefault="00E92C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725AF"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5B1A98" w:rsidRPr="00155A19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5B1A98" w:rsidRPr="00155A19" w:rsidRDefault="001725AF">
            <w:r w:rsidRPr="00155A19">
              <w:rPr>
                <w:sz w:val="20"/>
              </w:rPr>
              <w:t>Podpis opráv. osoby:</w:t>
            </w:r>
          </w:p>
        </w:tc>
        <w:tc>
          <w:tcPr>
            <w:tcW w:w="7260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B1A98" w:rsidRPr="00155A19" w:rsidRDefault="001725AF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5B1A98" w:rsidRPr="00155A19" w:rsidRDefault="001725AF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</w:tbl>
    <w:p w14:paraId="2585056C" w14:textId="77777777" w:rsidR="005B1A98" w:rsidRPr="00155A19" w:rsidRDefault="005B1A98"/>
    <w:sectPr w:rsidR="005B1A98" w:rsidRPr="00155A19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5C04" w14:textId="77777777" w:rsidR="00356656" w:rsidRDefault="00356656">
      <w:r>
        <w:separator/>
      </w:r>
    </w:p>
  </w:endnote>
  <w:endnote w:type="continuationSeparator" w:id="0">
    <w:p w14:paraId="1C5E7129" w14:textId="77777777" w:rsidR="00356656" w:rsidRDefault="003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C1F9" w14:textId="77777777" w:rsidR="0026747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354C" w14:textId="77777777" w:rsidR="00356656" w:rsidRDefault="00356656">
      <w:r>
        <w:rPr>
          <w:color w:val="000000"/>
        </w:rPr>
        <w:separator/>
      </w:r>
    </w:p>
  </w:footnote>
  <w:footnote w:type="continuationSeparator" w:id="0">
    <w:p w14:paraId="091A87C2" w14:textId="77777777" w:rsidR="00356656" w:rsidRDefault="0035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8556" w14:textId="77777777" w:rsidR="00267476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41D4794F" w:rsidR="007A29BB" w:rsidRPr="00155A19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155A19">
      <w:rPr>
        <w:bCs/>
        <w:sz w:val="20"/>
        <w:szCs w:val="20"/>
      </w:rPr>
      <w:t>Příl</w:t>
    </w:r>
    <w:r w:rsidR="009E398F">
      <w:rPr>
        <w:bCs/>
        <w:sz w:val="20"/>
        <w:szCs w:val="20"/>
      </w:rPr>
      <w:t xml:space="preserve">oha č. </w:t>
    </w:r>
    <w:r w:rsidR="00273DA1">
      <w:rPr>
        <w:bCs/>
        <w:sz w:val="20"/>
        <w:szCs w:val="20"/>
      </w:rPr>
      <w:t>1</w:t>
    </w:r>
    <w:r w:rsidR="009E398F">
      <w:rPr>
        <w:bCs/>
        <w:sz w:val="20"/>
        <w:szCs w:val="20"/>
      </w:rPr>
      <w:t xml:space="preserve"> </w:t>
    </w:r>
    <w:r w:rsidR="00273DA1">
      <w:rPr>
        <w:bCs/>
        <w:sz w:val="20"/>
        <w:szCs w:val="20"/>
      </w:rPr>
      <w:t>Zadávací dokumentace</w:t>
    </w:r>
  </w:p>
  <w:p w14:paraId="6FA4CFD5" w14:textId="296BFA44" w:rsidR="00A82E0D" w:rsidRPr="00273DA1" w:rsidRDefault="00A82E0D" w:rsidP="00A82E0D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bookmarkStart w:id="0" w:name="_Hlk194048044"/>
    <w:r w:rsidRPr="00A82E0D">
      <w:rPr>
        <w:rFonts w:ascii="Times New Roman" w:hAnsi="Times New Roman" w:cs="Times New Roman"/>
        <w:b/>
        <w:sz w:val="20"/>
        <w:szCs w:val="20"/>
      </w:rPr>
      <w:t>VZ</w:t>
    </w:r>
    <w:r w:rsidRPr="00A82E0D">
      <w:rPr>
        <w:rFonts w:ascii="Times New Roman" w:hAnsi="Times New Roman" w:cs="Times New Roman"/>
        <w:sz w:val="20"/>
        <w:szCs w:val="20"/>
      </w:rPr>
      <w:t xml:space="preserve"> </w:t>
    </w:r>
    <w:r w:rsidRPr="00273DA1">
      <w:rPr>
        <w:rFonts w:ascii="Times New Roman" w:hAnsi="Times New Roman" w:cs="Times New Roman"/>
        <w:b/>
        <w:sz w:val="20"/>
        <w:szCs w:val="20"/>
      </w:rPr>
      <w:t>„</w:t>
    </w:r>
    <w:r w:rsidR="00273DA1" w:rsidRPr="00273DA1">
      <w:rPr>
        <w:rFonts w:ascii="Times New Roman" w:hAnsi="Times New Roman" w:cs="Times New Roman"/>
        <w:b/>
        <w:bCs/>
        <w:sz w:val="20"/>
        <w:szCs w:val="20"/>
        <w:lang w:eastAsia="cs-CZ"/>
      </w:rPr>
      <w:t>Servis a údržba rentgenových zařízení</w:t>
    </w:r>
    <w:r w:rsidR="00273DA1" w:rsidRPr="00273DA1">
      <w:rPr>
        <w:rFonts w:ascii="Times New Roman" w:hAnsi="Times New Roman" w:cs="Times New Roman"/>
        <w:b/>
        <w:sz w:val="20"/>
        <w:szCs w:val="20"/>
      </w:rPr>
      <w:t xml:space="preserve"> </w:t>
    </w:r>
    <w:r w:rsidRPr="00273DA1">
      <w:rPr>
        <w:rFonts w:ascii="Times New Roman" w:hAnsi="Times New Roman" w:cs="Times New Roman"/>
        <w:b/>
        <w:sz w:val="20"/>
        <w:szCs w:val="20"/>
      </w:rPr>
      <w:t>"</w:t>
    </w:r>
  </w:p>
  <w:bookmarkEnd w:id="0"/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A98"/>
    <w:rsid w:val="000E54DD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1F20A8"/>
    <w:rsid w:val="002334A3"/>
    <w:rsid w:val="00267476"/>
    <w:rsid w:val="0027292D"/>
    <w:rsid w:val="00273DA1"/>
    <w:rsid w:val="002A6CB1"/>
    <w:rsid w:val="002B0907"/>
    <w:rsid w:val="002C5773"/>
    <w:rsid w:val="002D5476"/>
    <w:rsid w:val="002E18E3"/>
    <w:rsid w:val="002F5B6F"/>
    <w:rsid w:val="003163A3"/>
    <w:rsid w:val="00317D47"/>
    <w:rsid w:val="003326DF"/>
    <w:rsid w:val="00356656"/>
    <w:rsid w:val="00366293"/>
    <w:rsid w:val="003A5B6E"/>
    <w:rsid w:val="003C35CE"/>
    <w:rsid w:val="00421161"/>
    <w:rsid w:val="004233A4"/>
    <w:rsid w:val="00440DAC"/>
    <w:rsid w:val="0046150E"/>
    <w:rsid w:val="004743E7"/>
    <w:rsid w:val="004A2271"/>
    <w:rsid w:val="004A4BDD"/>
    <w:rsid w:val="004C7303"/>
    <w:rsid w:val="004F21BE"/>
    <w:rsid w:val="00500F5F"/>
    <w:rsid w:val="00514401"/>
    <w:rsid w:val="00545C3F"/>
    <w:rsid w:val="00580EE4"/>
    <w:rsid w:val="00581DDD"/>
    <w:rsid w:val="005B1A98"/>
    <w:rsid w:val="005B4807"/>
    <w:rsid w:val="005E0DAC"/>
    <w:rsid w:val="0060208F"/>
    <w:rsid w:val="006057DC"/>
    <w:rsid w:val="0064531F"/>
    <w:rsid w:val="0067568E"/>
    <w:rsid w:val="00681477"/>
    <w:rsid w:val="006901BB"/>
    <w:rsid w:val="006B56A3"/>
    <w:rsid w:val="006E28CC"/>
    <w:rsid w:val="007308E5"/>
    <w:rsid w:val="00786950"/>
    <w:rsid w:val="007A29BB"/>
    <w:rsid w:val="007C04F3"/>
    <w:rsid w:val="007C0CAE"/>
    <w:rsid w:val="007C178C"/>
    <w:rsid w:val="007F5515"/>
    <w:rsid w:val="00812BAC"/>
    <w:rsid w:val="00842463"/>
    <w:rsid w:val="00846FD9"/>
    <w:rsid w:val="008C5048"/>
    <w:rsid w:val="008F7818"/>
    <w:rsid w:val="00913EC5"/>
    <w:rsid w:val="00915821"/>
    <w:rsid w:val="0092529F"/>
    <w:rsid w:val="00944220"/>
    <w:rsid w:val="009551BA"/>
    <w:rsid w:val="00956897"/>
    <w:rsid w:val="009D20AF"/>
    <w:rsid w:val="009E398F"/>
    <w:rsid w:val="00A00FA1"/>
    <w:rsid w:val="00A53F27"/>
    <w:rsid w:val="00A82E0D"/>
    <w:rsid w:val="00A932A1"/>
    <w:rsid w:val="00A933EF"/>
    <w:rsid w:val="00AA0E63"/>
    <w:rsid w:val="00AB08FA"/>
    <w:rsid w:val="00AB40E9"/>
    <w:rsid w:val="00AB56E9"/>
    <w:rsid w:val="00B70CFF"/>
    <w:rsid w:val="00B95206"/>
    <w:rsid w:val="00BC0FF7"/>
    <w:rsid w:val="00BE0BA3"/>
    <w:rsid w:val="00C227DB"/>
    <w:rsid w:val="00C3302C"/>
    <w:rsid w:val="00C36A78"/>
    <w:rsid w:val="00C47CA7"/>
    <w:rsid w:val="00C6007F"/>
    <w:rsid w:val="00C620A1"/>
    <w:rsid w:val="00CA51AC"/>
    <w:rsid w:val="00CC4416"/>
    <w:rsid w:val="00CD07B6"/>
    <w:rsid w:val="00D05E6C"/>
    <w:rsid w:val="00D11714"/>
    <w:rsid w:val="00D124B1"/>
    <w:rsid w:val="00D2786C"/>
    <w:rsid w:val="00DD2A09"/>
    <w:rsid w:val="00E265E6"/>
    <w:rsid w:val="00E7415A"/>
    <w:rsid w:val="00E76AE8"/>
    <w:rsid w:val="00E83A00"/>
    <w:rsid w:val="00E92C86"/>
    <w:rsid w:val="00E96859"/>
    <w:rsid w:val="00ED2A13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JUDr. Rita Kubicová</cp:lastModifiedBy>
  <cp:revision>48</cp:revision>
  <dcterms:created xsi:type="dcterms:W3CDTF">2019-03-25T11:41:00Z</dcterms:created>
  <dcterms:modified xsi:type="dcterms:W3CDTF">2025-06-16T10:38:00Z</dcterms:modified>
</cp:coreProperties>
</file>