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0FBE" w14:textId="0F4257DC" w:rsidR="00A54991" w:rsidRPr="00C96062" w:rsidRDefault="00A54991" w:rsidP="004E5DAB">
      <w:pPr>
        <w:pStyle w:val="Podtitul"/>
        <w:spacing w:after="120"/>
        <w:rPr>
          <w:rFonts w:ascii="Tahoma" w:hAnsi="Tahoma" w:cs="Tahoma"/>
          <w:sz w:val="22"/>
          <w:szCs w:val="22"/>
        </w:rPr>
      </w:pPr>
      <w:r w:rsidRPr="00C96062">
        <w:rPr>
          <w:rFonts w:ascii="Tahoma" w:hAnsi="Tahoma" w:cs="Tahoma"/>
          <w:sz w:val="22"/>
          <w:szCs w:val="22"/>
        </w:rPr>
        <w:t>SMLOUVA</w:t>
      </w:r>
      <w:r w:rsidR="00080BAF" w:rsidRPr="00C96062">
        <w:rPr>
          <w:rFonts w:ascii="Tahoma" w:hAnsi="Tahoma" w:cs="Tahoma"/>
          <w:sz w:val="22"/>
          <w:szCs w:val="22"/>
        </w:rPr>
        <w:br/>
      </w:r>
      <w:r w:rsidR="00043E73" w:rsidRPr="00C96062">
        <w:rPr>
          <w:rFonts w:ascii="Tahoma" w:hAnsi="Tahoma" w:cs="Tahoma"/>
          <w:sz w:val="22"/>
          <w:szCs w:val="22"/>
        </w:rPr>
        <w:t xml:space="preserve">o dílo </w:t>
      </w:r>
      <w:r w:rsidRPr="00C96062">
        <w:rPr>
          <w:rFonts w:ascii="Tahoma" w:hAnsi="Tahoma" w:cs="Tahoma"/>
          <w:sz w:val="22"/>
          <w:szCs w:val="22"/>
        </w:rPr>
        <w:t>na zhotovení projektové dokumentace, výkon inženýrské činnosti</w:t>
      </w:r>
      <w:r w:rsidR="00055F02" w:rsidRPr="00C96062">
        <w:rPr>
          <w:rFonts w:ascii="Tahoma" w:hAnsi="Tahoma" w:cs="Tahoma"/>
          <w:sz w:val="22"/>
          <w:szCs w:val="22"/>
        </w:rPr>
        <w:t xml:space="preserve">, </w:t>
      </w:r>
      <w:r w:rsidR="00084974" w:rsidRPr="00C96062">
        <w:rPr>
          <w:rFonts w:ascii="Tahoma" w:hAnsi="Tahoma" w:cs="Tahoma"/>
          <w:sz w:val="22"/>
          <w:szCs w:val="22"/>
        </w:rPr>
        <w:t>dozoru</w:t>
      </w:r>
      <w:r w:rsidR="00B05924" w:rsidRPr="00C96062">
        <w:rPr>
          <w:rFonts w:ascii="Tahoma" w:hAnsi="Tahoma" w:cs="Tahoma"/>
          <w:sz w:val="22"/>
          <w:szCs w:val="22"/>
        </w:rPr>
        <w:t xml:space="preserve"> projektanta</w:t>
      </w:r>
      <w:r w:rsidR="00BD592E" w:rsidRPr="00C96062">
        <w:rPr>
          <w:rFonts w:ascii="Tahoma" w:hAnsi="Tahoma" w:cs="Tahoma"/>
          <w:sz w:val="22"/>
          <w:szCs w:val="22"/>
        </w:rPr>
        <w:t xml:space="preserve"> a </w:t>
      </w:r>
      <w:r w:rsidR="00055F02" w:rsidRPr="00C96062">
        <w:rPr>
          <w:rFonts w:ascii="Tahoma" w:hAnsi="Tahoma" w:cs="Tahoma"/>
          <w:sz w:val="22"/>
          <w:szCs w:val="22"/>
        </w:rPr>
        <w:t xml:space="preserve">koordinátora </w:t>
      </w:r>
      <w:r w:rsidR="00BD592E" w:rsidRPr="00C96062">
        <w:rPr>
          <w:rFonts w:ascii="Tahoma" w:hAnsi="Tahoma" w:cs="Tahoma"/>
          <w:sz w:val="22"/>
          <w:szCs w:val="22"/>
        </w:rPr>
        <w:t xml:space="preserve">BOZP </w:t>
      </w:r>
      <w:r w:rsidR="001F6FDD" w:rsidRPr="00C96062">
        <w:rPr>
          <w:rFonts w:ascii="Tahoma" w:hAnsi="Tahoma" w:cs="Tahoma"/>
          <w:sz w:val="22"/>
          <w:szCs w:val="22"/>
        </w:rPr>
        <w:t xml:space="preserve">po dobu </w:t>
      </w:r>
      <w:r w:rsidR="00BD592E" w:rsidRPr="00C96062">
        <w:rPr>
          <w:rFonts w:ascii="Tahoma" w:hAnsi="Tahoma" w:cs="Tahoma"/>
          <w:sz w:val="22"/>
          <w:szCs w:val="22"/>
        </w:rPr>
        <w:t>příprav</w:t>
      </w:r>
      <w:r w:rsidR="001F6FDD" w:rsidRPr="00C96062">
        <w:rPr>
          <w:rFonts w:ascii="Tahoma" w:hAnsi="Tahoma" w:cs="Tahoma"/>
          <w:sz w:val="22"/>
          <w:szCs w:val="22"/>
        </w:rPr>
        <w:t>y</w:t>
      </w:r>
      <w:r w:rsidR="00BD592E" w:rsidRPr="00C96062">
        <w:rPr>
          <w:rFonts w:ascii="Tahoma" w:hAnsi="Tahoma" w:cs="Tahoma"/>
          <w:sz w:val="22"/>
          <w:szCs w:val="22"/>
        </w:rPr>
        <w:t xml:space="preserve"> stavby</w:t>
      </w:r>
    </w:p>
    <w:p w14:paraId="41923C8C" w14:textId="77777777" w:rsidR="00A54991" w:rsidRPr="00C96062" w:rsidRDefault="00A54991" w:rsidP="00884ACA">
      <w:pPr>
        <w:pStyle w:val="Nadpis2"/>
        <w:pBdr>
          <w:bottom w:val="single" w:sz="4" w:space="1" w:color="auto"/>
        </w:pBdr>
        <w:spacing w:before="3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ČÁST A</w:t>
      </w:r>
      <w:r w:rsidR="00080BAF" w:rsidRPr="00C96062">
        <w:rPr>
          <w:rFonts w:ascii="Tahoma" w:hAnsi="Tahoma" w:cs="Tahoma"/>
          <w:sz w:val="20"/>
          <w:szCs w:val="20"/>
        </w:rPr>
        <w:br/>
      </w:r>
      <w:r w:rsidRPr="00C96062">
        <w:rPr>
          <w:rFonts w:ascii="Tahoma" w:hAnsi="Tahoma" w:cs="Tahoma"/>
          <w:sz w:val="20"/>
          <w:szCs w:val="20"/>
        </w:rPr>
        <w:t>Obecná ustanovení</w:t>
      </w:r>
    </w:p>
    <w:p w14:paraId="2229B096" w14:textId="2E555CCF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I.</w:t>
      </w:r>
      <w:r w:rsidR="00080BAF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Smluvní strany</w:t>
      </w:r>
    </w:p>
    <w:p w14:paraId="1BD62A13" w14:textId="77777777" w:rsidR="005B0381" w:rsidRPr="00C96062" w:rsidRDefault="005B0381" w:rsidP="005B0381">
      <w:pPr>
        <w:rPr>
          <w:sz w:val="22"/>
          <w:szCs w:val="22"/>
        </w:rPr>
      </w:pPr>
    </w:p>
    <w:p w14:paraId="13600D01" w14:textId="77777777" w:rsidR="005B0381" w:rsidRPr="00C96062" w:rsidRDefault="005B0381" w:rsidP="005B0381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C96062">
        <w:rPr>
          <w:rFonts w:ascii="Tahoma" w:hAnsi="Tahoma" w:cs="Tahoma"/>
          <w:b/>
          <w:sz w:val="20"/>
          <w:szCs w:val="20"/>
        </w:rPr>
        <w:t>Sdružené zdravotnické zařízení Krnov, příspěvková organizace</w:t>
      </w:r>
    </w:p>
    <w:p w14:paraId="7BDFB651" w14:textId="77777777" w:rsidR="0060446C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se sídlem:</w:t>
      </w:r>
      <w:r w:rsidR="005B0381" w:rsidRPr="00C96062">
        <w:rPr>
          <w:rFonts w:ascii="Tahoma" w:hAnsi="Tahoma" w:cs="Tahoma"/>
          <w:sz w:val="20"/>
          <w:szCs w:val="20"/>
        </w:rPr>
        <w:t xml:space="preserve"> </w:t>
      </w:r>
      <w:r w:rsidR="005B0381" w:rsidRPr="00C96062">
        <w:rPr>
          <w:rFonts w:ascii="Tahoma" w:hAnsi="Tahoma" w:cs="Tahoma"/>
          <w:sz w:val="20"/>
          <w:szCs w:val="20"/>
        </w:rPr>
        <w:tab/>
        <w:t xml:space="preserve">I. P. Pavlova 552/9, Pod Bezručovým vrchem, 794 01 Krnov </w:t>
      </w:r>
    </w:p>
    <w:p w14:paraId="1944A216" w14:textId="555D6B06" w:rsidR="00996500" w:rsidRPr="00C96062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zastoupena:</w:t>
      </w:r>
      <w:r w:rsidR="005B0381" w:rsidRPr="00C96062">
        <w:rPr>
          <w:rFonts w:ascii="Tahoma" w:hAnsi="Tahoma" w:cs="Tahoma"/>
          <w:sz w:val="20"/>
          <w:szCs w:val="20"/>
        </w:rPr>
        <w:t xml:space="preserve"> </w:t>
      </w:r>
      <w:r w:rsidR="005B0381" w:rsidRPr="00C96062">
        <w:rPr>
          <w:rFonts w:ascii="Tahoma" w:hAnsi="Tahoma" w:cs="Tahoma"/>
          <w:sz w:val="20"/>
          <w:szCs w:val="20"/>
        </w:rPr>
        <w:tab/>
        <w:t>MUDr. Ladislavem Václavcem, MBA, ředitelem</w:t>
      </w:r>
    </w:p>
    <w:p w14:paraId="314296E3" w14:textId="3D4559F5" w:rsidR="00996500" w:rsidRPr="00C96062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IČO:</w:t>
      </w:r>
      <w:r w:rsidR="005B0381" w:rsidRPr="00C96062">
        <w:rPr>
          <w:rFonts w:ascii="Tahoma" w:hAnsi="Tahoma" w:cs="Tahoma"/>
          <w:sz w:val="20"/>
          <w:szCs w:val="20"/>
        </w:rPr>
        <w:t xml:space="preserve"> </w:t>
      </w:r>
      <w:r w:rsidR="005B0381" w:rsidRPr="00C96062">
        <w:rPr>
          <w:rFonts w:ascii="Tahoma" w:hAnsi="Tahoma" w:cs="Tahoma"/>
          <w:sz w:val="20"/>
          <w:szCs w:val="20"/>
        </w:rPr>
        <w:tab/>
        <w:t>00844641</w:t>
      </w:r>
      <w:r w:rsidRPr="00C96062">
        <w:rPr>
          <w:rFonts w:ascii="Tahoma" w:hAnsi="Tahoma" w:cs="Tahoma"/>
          <w:sz w:val="20"/>
          <w:szCs w:val="20"/>
        </w:rPr>
        <w:tab/>
      </w:r>
    </w:p>
    <w:p w14:paraId="62A34A9E" w14:textId="06AA6B28" w:rsidR="00996500" w:rsidRPr="00C96062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DIČ:</w:t>
      </w:r>
      <w:r w:rsidR="005B0381" w:rsidRPr="00C96062">
        <w:rPr>
          <w:rFonts w:ascii="Tahoma" w:hAnsi="Tahoma" w:cs="Tahoma"/>
          <w:sz w:val="20"/>
          <w:szCs w:val="20"/>
        </w:rPr>
        <w:t xml:space="preserve"> </w:t>
      </w:r>
      <w:r w:rsidR="005B0381" w:rsidRPr="00C96062">
        <w:rPr>
          <w:rFonts w:ascii="Tahoma" w:hAnsi="Tahoma" w:cs="Tahoma"/>
          <w:sz w:val="20"/>
          <w:szCs w:val="20"/>
        </w:rPr>
        <w:tab/>
        <w:t>CZ00844641</w:t>
      </w:r>
      <w:r w:rsidRPr="00C96062">
        <w:rPr>
          <w:rFonts w:ascii="Tahoma" w:hAnsi="Tahoma" w:cs="Tahoma"/>
          <w:sz w:val="20"/>
          <w:szCs w:val="20"/>
        </w:rPr>
        <w:tab/>
      </w:r>
    </w:p>
    <w:p w14:paraId="2D728C88" w14:textId="5FD24D19" w:rsidR="00996500" w:rsidRPr="00C96062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bankovní spojení: </w:t>
      </w:r>
      <w:r w:rsidR="005B0381" w:rsidRPr="00C96062">
        <w:rPr>
          <w:rFonts w:ascii="Tahoma" w:hAnsi="Tahoma" w:cs="Tahoma"/>
          <w:sz w:val="20"/>
          <w:szCs w:val="20"/>
        </w:rPr>
        <w:tab/>
        <w:t>Česká spořitelna, a.s.</w:t>
      </w:r>
      <w:r w:rsidRPr="00C96062">
        <w:rPr>
          <w:rFonts w:ascii="Tahoma" w:hAnsi="Tahoma" w:cs="Tahoma"/>
          <w:sz w:val="20"/>
          <w:szCs w:val="20"/>
        </w:rPr>
        <w:tab/>
      </w:r>
    </w:p>
    <w:p w14:paraId="1E85FDEC" w14:textId="7DFE2041" w:rsidR="00996500" w:rsidRPr="00C96062" w:rsidRDefault="00996500" w:rsidP="0099650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číslo účtu:</w:t>
      </w:r>
      <w:r w:rsidR="005B0381" w:rsidRPr="00C96062">
        <w:rPr>
          <w:rFonts w:ascii="Tahoma" w:hAnsi="Tahoma" w:cs="Tahoma"/>
          <w:sz w:val="20"/>
          <w:szCs w:val="20"/>
        </w:rPr>
        <w:t xml:space="preserve"> </w:t>
      </w:r>
      <w:r w:rsidR="005B0381" w:rsidRPr="00C96062">
        <w:rPr>
          <w:rFonts w:ascii="Tahoma" w:hAnsi="Tahoma" w:cs="Tahoma"/>
          <w:sz w:val="20"/>
          <w:szCs w:val="20"/>
        </w:rPr>
        <w:tab/>
        <w:t>2870392/0800</w:t>
      </w:r>
    </w:p>
    <w:p w14:paraId="2E87EA88" w14:textId="224627EA" w:rsidR="005B0381" w:rsidRPr="00C96062" w:rsidRDefault="000504C7" w:rsidP="005B038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datová schránka:</w:t>
      </w:r>
      <w:r w:rsidR="005B0381" w:rsidRPr="00C96062">
        <w:rPr>
          <w:rFonts w:ascii="Tahoma" w:hAnsi="Tahoma" w:cs="Tahoma"/>
          <w:sz w:val="20"/>
          <w:szCs w:val="20"/>
        </w:rPr>
        <w:t xml:space="preserve"> </w:t>
      </w:r>
      <w:r w:rsidR="005B0381" w:rsidRPr="00C96062">
        <w:rPr>
          <w:rFonts w:ascii="Tahoma" w:hAnsi="Tahoma" w:cs="Tahoma"/>
          <w:sz w:val="20"/>
          <w:szCs w:val="20"/>
        </w:rPr>
        <w:tab/>
        <w:t>fiwk7nq</w:t>
      </w:r>
    </w:p>
    <w:p w14:paraId="3467EB37" w14:textId="1A03A678" w:rsidR="005B0381" w:rsidRPr="00C96062" w:rsidRDefault="005B0381" w:rsidP="005B0381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ab/>
        <w:t xml:space="preserve"> Zapsaná v Obchodním rejstříku krajského soudu v</w:t>
      </w:r>
      <w:r w:rsidR="004D1AD7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Ostravě</w:t>
      </w:r>
      <w:r w:rsidR="004D1AD7" w:rsidRPr="00C96062">
        <w:rPr>
          <w:rFonts w:ascii="Tahoma" w:hAnsi="Tahoma" w:cs="Tahoma"/>
          <w:sz w:val="20"/>
          <w:szCs w:val="20"/>
        </w:rPr>
        <w:t xml:space="preserve">, spis zn. </w:t>
      </w:r>
      <w:proofErr w:type="spellStart"/>
      <w:r w:rsidR="004D1AD7" w:rsidRPr="00C96062">
        <w:rPr>
          <w:rFonts w:ascii="Tahoma" w:hAnsi="Tahoma" w:cs="Tahoma"/>
          <w:sz w:val="20"/>
          <w:szCs w:val="20"/>
        </w:rPr>
        <w:t>P</w:t>
      </w:r>
      <w:r w:rsidR="00317CE1" w:rsidRPr="00C96062">
        <w:rPr>
          <w:rFonts w:ascii="Tahoma" w:hAnsi="Tahoma" w:cs="Tahoma"/>
          <w:sz w:val="20"/>
          <w:szCs w:val="20"/>
        </w:rPr>
        <w:t>r</w:t>
      </w:r>
      <w:proofErr w:type="spellEnd"/>
      <w:r w:rsidR="004D1AD7" w:rsidRPr="00C96062">
        <w:rPr>
          <w:rFonts w:ascii="Tahoma" w:hAnsi="Tahoma" w:cs="Tahoma"/>
          <w:sz w:val="20"/>
          <w:szCs w:val="20"/>
        </w:rPr>
        <w:t xml:space="preserve"> 876</w:t>
      </w:r>
    </w:p>
    <w:p w14:paraId="7875F074" w14:textId="77777777" w:rsidR="005B0381" w:rsidRPr="00C96062" w:rsidRDefault="005B0381" w:rsidP="005B0381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156B0946" w14:textId="77777777" w:rsidR="00996500" w:rsidRPr="00C96062" w:rsidRDefault="00996500" w:rsidP="00996500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Osoba oprávněná jednat ve věcech technických:</w:t>
      </w:r>
    </w:p>
    <w:p w14:paraId="464F814B" w14:textId="41D2ED5A" w:rsidR="00996500" w:rsidRPr="00C96062" w:rsidRDefault="005B0381" w:rsidP="00996500">
      <w:pPr>
        <w:spacing w:before="6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Ing. Alena </w:t>
      </w:r>
      <w:proofErr w:type="spellStart"/>
      <w:r w:rsidRPr="00C96062">
        <w:rPr>
          <w:rFonts w:ascii="Tahoma" w:hAnsi="Tahoma" w:cs="Tahoma"/>
          <w:sz w:val="20"/>
          <w:szCs w:val="20"/>
        </w:rPr>
        <w:t>Motlíčková</w:t>
      </w:r>
      <w:proofErr w:type="spellEnd"/>
      <w:r w:rsidRPr="00C96062">
        <w:rPr>
          <w:rFonts w:ascii="Tahoma" w:hAnsi="Tahoma" w:cs="Tahoma"/>
          <w:sz w:val="20"/>
          <w:szCs w:val="20"/>
        </w:rPr>
        <w:t>, tel.: 554 690 140</w:t>
      </w:r>
      <w:r w:rsidR="00996500" w:rsidRPr="00C96062">
        <w:rPr>
          <w:rFonts w:ascii="Tahoma" w:hAnsi="Tahoma" w:cs="Tahoma"/>
          <w:sz w:val="20"/>
          <w:szCs w:val="20"/>
        </w:rPr>
        <w:t>, e</w:t>
      </w:r>
      <w:r w:rsidR="00996500" w:rsidRPr="00C96062">
        <w:rPr>
          <w:rFonts w:ascii="Tahoma" w:hAnsi="Tahoma" w:cs="Tahoma"/>
          <w:sz w:val="20"/>
          <w:szCs w:val="20"/>
        </w:rPr>
        <w:noBreakHyphen/>
        <w:t>mail: </w:t>
      </w:r>
      <w:r w:rsidRPr="00C96062">
        <w:rPr>
          <w:rFonts w:ascii="Tahoma" w:hAnsi="Tahoma" w:cs="Tahoma"/>
          <w:sz w:val="20"/>
          <w:szCs w:val="20"/>
        </w:rPr>
        <w:t>motlickova.alena@szzkrnov.cz</w:t>
      </w:r>
    </w:p>
    <w:p w14:paraId="7320034B" w14:textId="35D3BCB3" w:rsidR="00A56257" w:rsidRPr="00C96062" w:rsidRDefault="00A56257" w:rsidP="00A56257">
      <w:pPr>
        <w:spacing w:before="120"/>
        <w:ind w:left="357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77150143"/>
    </w:p>
    <w:bookmarkEnd w:id="0"/>
    <w:p w14:paraId="2E2B476A" w14:textId="77777777" w:rsidR="00A54991" w:rsidRPr="00C96062" w:rsidRDefault="00A54991" w:rsidP="00A26A5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(dále jen v části B a D „objednatel“ a v části C „</w:t>
      </w:r>
      <w:r w:rsidR="0029411A" w:rsidRPr="00C96062">
        <w:rPr>
          <w:rFonts w:ascii="Tahoma" w:hAnsi="Tahoma" w:cs="Tahoma"/>
          <w:sz w:val="20"/>
          <w:szCs w:val="20"/>
        </w:rPr>
        <w:t>příkazce</w:t>
      </w:r>
      <w:r w:rsidRPr="00C96062">
        <w:rPr>
          <w:rFonts w:ascii="Tahoma" w:hAnsi="Tahoma" w:cs="Tahoma"/>
          <w:sz w:val="20"/>
          <w:szCs w:val="20"/>
        </w:rPr>
        <w:t>“)</w:t>
      </w:r>
    </w:p>
    <w:p w14:paraId="1E01163F" w14:textId="77777777" w:rsidR="00867B69" w:rsidRPr="00C96062" w:rsidRDefault="00867B69" w:rsidP="00867B69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96062">
        <w:rPr>
          <w:rFonts w:ascii="Tahoma" w:hAnsi="Tahoma" w:cs="Tahoma"/>
          <w:b/>
          <w:sz w:val="18"/>
          <w:szCs w:val="18"/>
        </w:rPr>
        <w:t xml:space="preserve">……………………………………….. </w:t>
      </w:r>
      <w:r w:rsidRPr="00C96062">
        <w:rPr>
          <w:rFonts w:ascii="Tahoma" w:hAnsi="Tahoma" w:cs="Tahoma"/>
          <w:bCs/>
          <w:i/>
          <w:iCs/>
          <w:color w:val="EE0000"/>
          <w:sz w:val="18"/>
          <w:szCs w:val="18"/>
        </w:rPr>
        <w:t>(Název společnosti doplní účastník ZŘ)</w:t>
      </w:r>
    </w:p>
    <w:p w14:paraId="52887395" w14:textId="77777777" w:rsidR="00A54991" w:rsidRPr="00C96062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s</w:t>
      </w:r>
      <w:r w:rsidR="00A54991" w:rsidRPr="00C96062">
        <w:rPr>
          <w:rFonts w:ascii="Tahoma" w:hAnsi="Tahoma" w:cs="Tahoma"/>
          <w:sz w:val="20"/>
          <w:szCs w:val="20"/>
        </w:rPr>
        <w:t>e sídlem:</w:t>
      </w:r>
      <w:r w:rsidRPr="00C96062">
        <w:rPr>
          <w:rFonts w:ascii="Tahoma" w:hAnsi="Tahoma" w:cs="Tahoma"/>
          <w:sz w:val="20"/>
          <w:szCs w:val="20"/>
        </w:rPr>
        <w:tab/>
      </w:r>
    </w:p>
    <w:p w14:paraId="57C6F51E" w14:textId="77777777" w:rsidR="00A54991" w:rsidRPr="00C96062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z</w:t>
      </w:r>
      <w:r w:rsidR="00A54991" w:rsidRPr="00C96062">
        <w:rPr>
          <w:rFonts w:ascii="Tahoma" w:hAnsi="Tahoma" w:cs="Tahoma"/>
          <w:sz w:val="20"/>
          <w:szCs w:val="20"/>
        </w:rPr>
        <w:t>astoupena:</w:t>
      </w:r>
      <w:r w:rsidRPr="00C96062">
        <w:rPr>
          <w:rFonts w:ascii="Tahoma" w:hAnsi="Tahoma" w:cs="Tahoma"/>
          <w:sz w:val="20"/>
          <w:szCs w:val="20"/>
        </w:rPr>
        <w:tab/>
      </w:r>
    </w:p>
    <w:p w14:paraId="06B65F83" w14:textId="77777777" w:rsidR="00A54991" w:rsidRPr="00C96062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IČ</w:t>
      </w:r>
      <w:r w:rsidR="00CB7AE0" w:rsidRPr="00C96062">
        <w:rPr>
          <w:rFonts w:ascii="Tahoma" w:hAnsi="Tahoma" w:cs="Tahoma"/>
          <w:sz w:val="20"/>
          <w:szCs w:val="20"/>
        </w:rPr>
        <w:t>O</w:t>
      </w:r>
      <w:r w:rsidRPr="00C96062">
        <w:rPr>
          <w:rFonts w:ascii="Tahoma" w:hAnsi="Tahoma" w:cs="Tahoma"/>
          <w:sz w:val="20"/>
          <w:szCs w:val="20"/>
        </w:rPr>
        <w:t>:</w:t>
      </w:r>
      <w:r w:rsidR="00E009DB" w:rsidRPr="00C96062">
        <w:rPr>
          <w:rFonts w:ascii="Tahoma" w:hAnsi="Tahoma" w:cs="Tahoma"/>
          <w:sz w:val="20"/>
          <w:szCs w:val="20"/>
        </w:rPr>
        <w:tab/>
      </w:r>
    </w:p>
    <w:p w14:paraId="1D7ACF60" w14:textId="77777777" w:rsidR="00A54991" w:rsidRPr="00C96062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DIČ:</w:t>
      </w:r>
      <w:r w:rsidR="00E009DB" w:rsidRPr="00C96062">
        <w:rPr>
          <w:rFonts w:ascii="Tahoma" w:hAnsi="Tahoma" w:cs="Tahoma"/>
          <w:sz w:val="20"/>
          <w:szCs w:val="20"/>
        </w:rPr>
        <w:tab/>
      </w:r>
    </w:p>
    <w:p w14:paraId="0B7264DA" w14:textId="77777777" w:rsidR="00A54991" w:rsidRPr="00C96062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b</w:t>
      </w:r>
      <w:r w:rsidR="00A54991" w:rsidRPr="00C96062">
        <w:rPr>
          <w:rFonts w:ascii="Tahoma" w:hAnsi="Tahoma" w:cs="Tahoma"/>
          <w:sz w:val="20"/>
          <w:szCs w:val="20"/>
        </w:rPr>
        <w:t>ankovní spojení:</w:t>
      </w:r>
      <w:r w:rsidRPr="00C96062">
        <w:rPr>
          <w:rFonts w:ascii="Tahoma" w:hAnsi="Tahoma" w:cs="Tahoma"/>
          <w:sz w:val="20"/>
          <w:szCs w:val="20"/>
        </w:rPr>
        <w:tab/>
      </w:r>
    </w:p>
    <w:p w14:paraId="79BBE549" w14:textId="77777777" w:rsidR="00387BC8" w:rsidRPr="00C96062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č</w:t>
      </w:r>
      <w:r w:rsidR="00A54991" w:rsidRPr="00C96062">
        <w:rPr>
          <w:rFonts w:ascii="Tahoma" w:hAnsi="Tahoma" w:cs="Tahoma"/>
          <w:sz w:val="20"/>
          <w:szCs w:val="20"/>
        </w:rPr>
        <w:t>íslo účtu:</w:t>
      </w:r>
    </w:p>
    <w:p w14:paraId="3E93C3E8" w14:textId="4A13FEA5" w:rsidR="00A54991" w:rsidRPr="00C96062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datová schránka:</w:t>
      </w:r>
      <w:r w:rsidR="00E009DB" w:rsidRPr="00C96062">
        <w:rPr>
          <w:rFonts w:ascii="Tahoma" w:hAnsi="Tahoma" w:cs="Tahoma"/>
          <w:sz w:val="20"/>
          <w:szCs w:val="20"/>
        </w:rPr>
        <w:tab/>
      </w:r>
    </w:p>
    <w:p w14:paraId="45CF6469" w14:textId="5AD273C1" w:rsidR="00A54991" w:rsidRPr="00C96062" w:rsidRDefault="00A54991" w:rsidP="000D2EFF">
      <w:pPr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Zapsána v obchodním rejstříku vedeném ………</w:t>
      </w:r>
      <w:r w:rsidR="00E009DB" w:rsidRPr="00C96062">
        <w:rPr>
          <w:rFonts w:ascii="Tahoma" w:hAnsi="Tahoma" w:cs="Tahoma"/>
          <w:sz w:val="20"/>
          <w:szCs w:val="20"/>
        </w:rPr>
        <w:t>………</w:t>
      </w:r>
      <w:r w:rsidRPr="00C96062">
        <w:rPr>
          <w:rFonts w:ascii="Tahoma" w:hAnsi="Tahoma" w:cs="Tahoma"/>
          <w:sz w:val="20"/>
          <w:szCs w:val="20"/>
        </w:rPr>
        <w:t xml:space="preserve"> soudem v</w:t>
      </w:r>
      <w:r w:rsidR="00E009DB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…</w:t>
      </w:r>
      <w:r w:rsidR="00E009DB" w:rsidRPr="00C96062">
        <w:rPr>
          <w:rFonts w:ascii="Tahoma" w:hAnsi="Tahoma" w:cs="Tahoma"/>
          <w:sz w:val="20"/>
          <w:szCs w:val="20"/>
        </w:rPr>
        <w:t>………</w:t>
      </w:r>
      <w:r w:rsidRPr="00C96062">
        <w:rPr>
          <w:rFonts w:ascii="Tahoma" w:hAnsi="Tahoma" w:cs="Tahoma"/>
          <w:sz w:val="20"/>
          <w:szCs w:val="20"/>
        </w:rPr>
        <w:t xml:space="preserve">, </w:t>
      </w:r>
      <w:r w:rsidR="009148F1" w:rsidRPr="00C96062">
        <w:rPr>
          <w:rFonts w:ascii="Tahoma" w:hAnsi="Tahoma" w:cs="Tahoma"/>
          <w:sz w:val="20"/>
          <w:szCs w:val="20"/>
        </w:rPr>
        <w:t>sp</w:t>
      </w:r>
      <w:r w:rsidR="00317CE1" w:rsidRPr="00C96062">
        <w:rPr>
          <w:rFonts w:ascii="Tahoma" w:hAnsi="Tahoma" w:cs="Tahoma"/>
          <w:sz w:val="20"/>
          <w:szCs w:val="20"/>
        </w:rPr>
        <w:t>is</w:t>
      </w:r>
      <w:r w:rsidR="009148F1" w:rsidRPr="00C96062">
        <w:rPr>
          <w:rFonts w:ascii="Tahoma" w:hAnsi="Tahoma" w:cs="Tahoma"/>
          <w:sz w:val="20"/>
          <w:szCs w:val="20"/>
        </w:rPr>
        <w:t>. zn.</w:t>
      </w:r>
      <w:r w:rsidR="00E009DB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…</w:t>
      </w:r>
    </w:p>
    <w:p w14:paraId="407AEBCA" w14:textId="77777777" w:rsidR="000D2EFF" w:rsidRDefault="000D2EFF" w:rsidP="000D2EF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Osoba oprávněná jednat ve věcech technických:</w:t>
      </w:r>
    </w:p>
    <w:p w14:paraId="17214DF3" w14:textId="77777777" w:rsidR="000D2EFF" w:rsidRPr="00C96062" w:rsidRDefault="000D2EFF" w:rsidP="000D2EF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404BF4C6" w14:textId="77777777" w:rsidR="00A54991" w:rsidRPr="00C96062" w:rsidRDefault="00A54991" w:rsidP="00A26A5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(dále jen v části </w:t>
      </w:r>
      <w:r w:rsidR="00055F02" w:rsidRPr="00C96062">
        <w:rPr>
          <w:rFonts w:ascii="Tahoma" w:hAnsi="Tahoma" w:cs="Tahoma"/>
          <w:sz w:val="20"/>
          <w:szCs w:val="20"/>
        </w:rPr>
        <w:t xml:space="preserve">A, </w:t>
      </w:r>
      <w:r w:rsidRPr="00C96062">
        <w:rPr>
          <w:rFonts w:ascii="Tahoma" w:hAnsi="Tahoma" w:cs="Tahoma"/>
          <w:sz w:val="20"/>
          <w:szCs w:val="20"/>
        </w:rPr>
        <w:t>B a D „zhotovitel“ a v části C „</w:t>
      </w:r>
      <w:r w:rsidR="001349ED" w:rsidRPr="00C96062">
        <w:rPr>
          <w:rFonts w:ascii="Tahoma" w:hAnsi="Tahoma" w:cs="Tahoma"/>
          <w:sz w:val="20"/>
          <w:szCs w:val="20"/>
        </w:rPr>
        <w:t>příkazník</w:t>
      </w:r>
      <w:r w:rsidRPr="00C96062">
        <w:rPr>
          <w:rFonts w:ascii="Tahoma" w:hAnsi="Tahoma" w:cs="Tahoma"/>
          <w:sz w:val="20"/>
          <w:szCs w:val="20"/>
        </w:rPr>
        <w:t>“)</w:t>
      </w:r>
    </w:p>
    <w:p w14:paraId="28B4433F" w14:textId="77777777" w:rsidR="000D2EFF" w:rsidRPr="000D2EFF" w:rsidRDefault="000D2EFF" w:rsidP="000D2EFF">
      <w:pPr>
        <w:spacing w:before="120"/>
        <w:ind w:left="426"/>
        <w:jc w:val="both"/>
        <w:rPr>
          <w:rFonts w:ascii="Tahoma" w:hAnsi="Tahoma" w:cs="Tahoma"/>
          <w:i/>
          <w:color w:val="FF0000"/>
          <w:sz w:val="18"/>
          <w:szCs w:val="18"/>
        </w:rPr>
      </w:pPr>
      <w:r w:rsidRPr="000D2EFF">
        <w:rPr>
          <w:rFonts w:ascii="Tahoma" w:hAnsi="Tahoma" w:cs="Tahoma"/>
          <w:i/>
          <w:iCs/>
          <w:color w:val="FF0000"/>
          <w:sz w:val="18"/>
          <w:szCs w:val="18"/>
        </w:rPr>
        <w:t>Odst. 2 doplní účastník/zhotovitel – údaje na řádcích 1-4 se vyplní dle výpisu z obchodního rejstříku. Pokud je zhotovitelem fyzická osoba – podnikatel nezapsaný v obchodním rejstříku, je třeba vypustit řádek „zastoupena:“ a místo řádku „zapsána v obchodním rejstříku…“ uvést údaj o zápisu do jiné evidence, ve které je daná osoba zapsána.</w:t>
      </w:r>
    </w:p>
    <w:p w14:paraId="7F22F68E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II.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Základní ustanovení</w:t>
      </w:r>
    </w:p>
    <w:p w14:paraId="7B59AC4E" w14:textId="7F396C8E" w:rsidR="00A54991" w:rsidRPr="00C96062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Tuto </w:t>
      </w:r>
      <w:r w:rsidR="00BF4BEA" w:rsidRPr="00C96062">
        <w:rPr>
          <w:rFonts w:ascii="Tahoma" w:hAnsi="Tahoma" w:cs="Tahoma"/>
          <w:bCs/>
          <w:sz w:val="20"/>
        </w:rPr>
        <w:t>smlouvu</w:t>
      </w:r>
      <w:r w:rsidRPr="00C96062">
        <w:rPr>
          <w:rFonts w:ascii="Tahoma" w:hAnsi="Tahoma" w:cs="Tahoma"/>
          <w:bCs/>
          <w:sz w:val="20"/>
        </w:rPr>
        <w:t xml:space="preserve"> uzav</w:t>
      </w:r>
      <w:r w:rsidR="00C95E11" w:rsidRPr="00C96062">
        <w:rPr>
          <w:rFonts w:ascii="Tahoma" w:hAnsi="Tahoma" w:cs="Tahoma"/>
          <w:bCs/>
          <w:sz w:val="20"/>
        </w:rPr>
        <w:t>írají</w:t>
      </w:r>
      <w:r w:rsidRPr="00C96062">
        <w:rPr>
          <w:rFonts w:ascii="Tahoma" w:hAnsi="Tahoma" w:cs="Tahoma"/>
          <w:bCs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s</w:t>
      </w:r>
      <w:r w:rsidR="00A54991" w:rsidRPr="00C96062">
        <w:rPr>
          <w:rFonts w:ascii="Tahoma" w:hAnsi="Tahoma" w:cs="Tahoma"/>
          <w:sz w:val="20"/>
        </w:rPr>
        <w:t xml:space="preserve">mluvní strany </w:t>
      </w:r>
      <w:r w:rsidRPr="00C96062">
        <w:rPr>
          <w:rFonts w:ascii="Tahoma" w:hAnsi="Tahoma" w:cs="Tahoma"/>
          <w:sz w:val="20"/>
        </w:rPr>
        <w:t xml:space="preserve">dle </w:t>
      </w:r>
      <w:r w:rsidR="00A54991" w:rsidRPr="00C96062">
        <w:rPr>
          <w:rFonts w:ascii="Tahoma" w:hAnsi="Tahoma" w:cs="Tahoma"/>
          <w:sz w:val="20"/>
        </w:rPr>
        <w:t>zákon</w:t>
      </w:r>
      <w:r w:rsidRPr="00C96062">
        <w:rPr>
          <w:rFonts w:ascii="Tahoma" w:hAnsi="Tahoma" w:cs="Tahoma"/>
          <w:sz w:val="20"/>
        </w:rPr>
        <w:t>a</w:t>
      </w:r>
      <w:r w:rsidR="0029411A" w:rsidRPr="00C96062">
        <w:rPr>
          <w:rFonts w:ascii="Tahoma" w:hAnsi="Tahoma" w:cs="Tahoma"/>
          <w:sz w:val="20"/>
        </w:rPr>
        <w:t xml:space="preserve"> č.</w:t>
      </w:r>
      <w:r w:rsidRPr="00C96062">
        <w:rPr>
          <w:rFonts w:ascii="Tahoma" w:hAnsi="Tahoma" w:cs="Tahoma"/>
          <w:sz w:val="20"/>
        </w:rPr>
        <w:t> </w:t>
      </w:r>
      <w:r w:rsidR="0029411A" w:rsidRPr="00C96062">
        <w:rPr>
          <w:rFonts w:ascii="Tahoma" w:hAnsi="Tahoma" w:cs="Tahoma"/>
          <w:sz w:val="20"/>
        </w:rPr>
        <w:t>89/2012</w:t>
      </w:r>
      <w:r w:rsidRPr="00C96062">
        <w:rPr>
          <w:rFonts w:ascii="Tahoma" w:hAnsi="Tahoma" w:cs="Tahoma"/>
          <w:sz w:val="20"/>
        </w:rPr>
        <w:t> </w:t>
      </w:r>
      <w:r w:rsidR="0029411A" w:rsidRPr="00C96062">
        <w:rPr>
          <w:rFonts w:ascii="Tahoma" w:hAnsi="Tahoma" w:cs="Tahoma"/>
          <w:sz w:val="20"/>
        </w:rPr>
        <w:t>Sb.</w:t>
      </w:r>
      <w:r w:rsidR="001662C9" w:rsidRPr="00C96062">
        <w:rPr>
          <w:rFonts w:ascii="Tahoma" w:hAnsi="Tahoma" w:cs="Tahoma"/>
          <w:sz w:val="20"/>
        </w:rPr>
        <w:t>,</w:t>
      </w:r>
      <w:r w:rsidRPr="00C96062">
        <w:rPr>
          <w:rFonts w:ascii="Tahoma" w:hAnsi="Tahoma" w:cs="Tahoma"/>
          <w:sz w:val="20"/>
        </w:rPr>
        <w:t xml:space="preserve"> občanský zákoník, ve </w:t>
      </w:r>
      <w:r w:rsidR="0029411A" w:rsidRPr="00C96062">
        <w:rPr>
          <w:rFonts w:ascii="Tahoma" w:hAnsi="Tahoma" w:cs="Tahoma"/>
          <w:sz w:val="20"/>
        </w:rPr>
        <w:t>znění pozdějších předpisů (dále jen „občanský zákoník“)</w:t>
      </w:r>
      <w:r w:rsidR="00DA3843" w:rsidRPr="00C96062">
        <w:rPr>
          <w:rFonts w:ascii="Tahoma" w:hAnsi="Tahoma" w:cs="Tahoma"/>
          <w:sz w:val="20"/>
        </w:rPr>
        <w:t>,</w:t>
      </w:r>
      <w:r w:rsidR="00BF4BEA" w:rsidRPr="00C96062">
        <w:rPr>
          <w:rFonts w:ascii="Tahoma" w:hAnsi="Tahoma" w:cs="Tahoma"/>
          <w:sz w:val="20"/>
        </w:rPr>
        <w:t xml:space="preserve"> a to</w:t>
      </w:r>
      <w:r w:rsidR="00A54991" w:rsidRPr="00C96062">
        <w:rPr>
          <w:rFonts w:ascii="Tahoma" w:hAnsi="Tahoma" w:cs="Tahoma"/>
          <w:sz w:val="20"/>
        </w:rPr>
        <w:t xml:space="preserve"> v části B podle ustanovení § </w:t>
      </w:r>
      <w:r w:rsidR="0029411A" w:rsidRPr="00C96062">
        <w:rPr>
          <w:rFonts w:ascii="Tahoma" w:hAnsi="Tahoma" w:cs="Tahoma"/>
          <w:sz w:val="20"/>
        </w:rPr>
        <w:t>2586</w:t>
      </w:r>
      <w:r w:rsidR="00A54991" w:rsidRPr="00C96062">
        <w:rPr>
          <w:rFonts w:ascii="Tahoma" w:hAnsi="Tahoma" w:cs="Tahoma"/>
          <w:sz w:val="20"/>
        </w:rPr>
        <w:t xml:space="preserve"> a</w:t>
      </w:r>
      <w:r w:rsidR="00C95E11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násl. ob</w:t>
      </w:r>
      <w:r w:rsidR="0029411A" w:rsidRPr="00C96062">
        <w:rPr>
          <w:rFonts w:ascii="Tahoma" w:hAnsi="Tahoma" w:cs="Tahoma"/>
          <w:sz w:val="20"/>
        </w:rPr>
        <w:t>čanského</w:t>
      </w:r>
      <w:r w:rsidR="00A54991" w:rsidRPr="00C96062">
        <w:rPr>
          <w:rFonts w:ascii="Tahoma" w:hAnsi="Tahoma" w:cs="Tahoma"/>
          <w:sz w:val="20"/>
        </w:rPr>
        <w:t xml:space="preserve"> zákoníku a v části C podle ustanovení §</w:t>
      </w:r>
      <w:r w:rsidR="00C95E11" w:rsidRPr="00C96062">
        <w:rPr>
          <w:rFonts w:ascii="Tahoma" w:hAnsi="Tahoma" w:cs="Tahoma"/>
          <w:sz w:val="20"/>
        </w:rPr>
        <w:t> </w:t>
      </w:r>
      <w:r w:rsidR="0029411A" w:rsidRPr="00C96062">
        <w:rPr>
          <w:rFonts w:ascii="Tahoma" w:hAnsi="Tahoma" w:cs="Tahoma"/>
          <w:sz w:val="20"/>
        </w:rPr>
        <w:t>2430</w:t>
      </w:r>
      <w:r w:rsidR="00A54991" w:rsidRPr="00C96062">
        <w:rPr>
          <w:rFonts w:ascii="Tahoma" w:hAnsi="Tahoma" w:cs="Tahoma"/>
          <w:sz w:val="20"/>
        </w:rPr>
        <w:t xml:space="preserve"> a</w:t>
      </w:r>
      <w:r w:rsidR="00C95E11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 xml:space="preserve">násl. </w:t>
      </w:r>
      <w:r w:rsidR="0029411A" w:rsidRPr="00C96062">
        <w:rPr>
          <w:rFonts w:ascii="Tahoma" w:hAnsi="Tahoma" w:cs="Tahoma"/>
          <w:sz w:val="20"/>
        </w:rPr>
        <w:t>občanského</w:t>
      </w:r>
      <w:r w:rsidR="00A54991" w:rsidRPr="00C96062">
        <w:rPr>
          <w:rFonts w:ascii="Tahoma" w:hAnsi="Tahoma" w:cs="Tahoma"/>
          <w:sz w:val="20"/>
        </w:rPr>
        <w:t xml:space="preserve"> zákoníku.</w:t>
      </w:r>
      <w:r w:rsidR="00802441" w:rsidRPr="00C96062">
        <w:rPr>
          <w:rFonts w:ascii="Tahoma" w:hAnsi="Tahoma" w:cs="Tahoma"/>
          <w:sz w:val="20"/>
        </w:rPr>
        <w:t xml:space="preserve"> Smluvní strany se dohodly, že veškeré právní vztahy vyplývající z této smlouvy nebo související s ní se řídí právem České republiky.</w:t>
      </w:r>
    </w:p>
    <w:p w14:paraId="3A341CF4" w14:textId="77777777" w:rsidR="000E1EDA" w:rsidRPr="00C96062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Smluvní strany prohlašují, že údaje uvedené v čl. I této smlouvy jsou v souladu s</w:t>
      </w:r>
      <w:r w:rsidR="00C95E11" w:rsidRPr="00C96062">
        <w:rPr>
          <w:rFonts w:ascii="Tahoma" w:hAnsi="Tahoma" w:cs="Tahoma"/>
          <w:sz w:val="20"/>
        </w:rPr>
        <w:t>e</w:t>
      </w:r>
      <w:r w:rsidR="00C0237D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skutečností v době uzavření smlouvy. Smluvní strany se zavazují, že změny dotčených údajů oznámí bez prodlení písemně </w:t>
      </w:r>
      <w:r w:rsidRPr="00C96062">
        <w:rPr>
          <w:rFonts w:ascii="Tahoma" w:hAnsi="Tahoma" w:cs="Tahoma"/>
          <w:sz w:val="20"/>
        </w:rPr>
        <w:lastRenderedPageBreak/>
        <w:t>druhé smluvní straně.</w:t>
      </w:r>
      <w:r w:rsidR="000E1EDA" w:rsidRPr="00C96062">
        <w:rPr>
          <w:rFonts w:ascii="Tahoma" w:hAnsi="Tahoma" w:cs="Tahoma"/>
          <w:sz w:val="20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C96062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</w:t>
      </w:r>
      <w:r w:rsidRPr="00C96062">
        <w:rPr>
          <w:rFonts w:ascii="Tahoma" w:hAnsi="Tahoma" w:cs="Tahoma"/>
          <w:sz w:val="20"/>
        </w:rPr>
        <w:noBreakHyphen/>
        <w:t>li z</w:t>
      </w:r>
      <w:r w:rsidR="001265B6" w:rsidRPr="00C96062">
        <w:rPr>
          <w:rFonts w:ascii="Tahoma" w:hAnsi="Tahoma" w:cs="Tahoma"/>
          <w:sz w:val="20"/>
        </w:rPr>
        <w:t>hotovitel</w:t>
      </w:r>
      <w:r w:rsidRPr="00C96062">
        <w:rPr>
          <w:rFonts w:ascii="Tahoma" w:hAnsi="Tahoma" w:cs="Tahoma"/>
          <w:sz w:val="20"/>
        </w:rPr>
        <w:t xml:space="preserve"> plátcem DPH,</w:t>
      </w:r>
      <w:r w:rsidR="001265B6" w:rsidRPr="00C96062">
        <w:rPr>
          <w:rFonts w:ascii="Tahoma" w:hAnsi="Tahoma" w:cs="Tahoma"/>
          <w:sz w:val="20"/>
        </w:rPr>
        <w:t xml:space="preserve"> prohlašuje, že bankovní účet uvedený v čl. I odst. 2 této smlouvy je bankovním účtem zveřejněným</w:t>
      </w:r>
      <w:r w:rsidR="00C95E11" w:rsidRPr="00C96062">
        <w:rPr>
          <w:rFonts w:ascii="Tahoma" w:hAnsi="Tahoma" w:cs="Tahoma"/>
          <w:sz w:val="20"/>
        </w:rPr>
        <w:t xml:space="preserve"> ve smyslu zákona č. </w:t>
      </w:r>
      <w:r w:rsidR="001265B6" w:rsidRPr="00C96062">
        <w:rPr>
          <w:rFonts w:ascii="Tahoma" w:hAnsi="Tahoma" w:cs="Tahoma"/>
          <w:sz w:val="20"/>
        </w:rPr>
        <w:t>235/2004</w:t>
      </w:r>
      <w:r w:rsidR="00C95E11" w:rsidRPr="00C96062">
        <w:rPr>
          <w:rFonts w:ascii="Tahoma" w:hAnsi="Tahoma" w:cs="Tahoma"/>
          <w:sz w:val="20"/>
        </w:rPr>
        <w:t> Sb., o </w:t>
      </w:r>
      <w:r w:rsidR="001265B6" w:rsidRPr="00C96062">
        <w:rPr>
          <w:rFonts w:ascii="Tahoma" w:hAnsi="Tahoma" w:cs="Tahoma"/>
          <w:sz w:val="20"/>
        </w:rPr>
        <w:t>dani z přidané hodnoty, ve</w:t>
      </w:r>
      <w:r w:rsidR="00C95E11" w:rsidRPr="00C96062">
        <w:rPr>
          <w:rFonts w:ascii="Tahoma" w:hAnsi="Tahoma" w:cs="Tahoma"/>
          <w:sz w:val="20"/>
        </w:rPr>
        <w:t> </w:t>
      </w:r>
      <w:r w:rsidR="001265B6" w:rsidRPr="00C96062">
        <w:rPr>
          <w:rFonts w:ascii="Tahoma" w:hAnsi="Tahoma" w:cs="Tahoma"/>
          <w:sz w:val="20"/>
        </w:rPr>
        <w:t>znění pozdějších předpisů</w:t>
      </w:r>
      <w:r w:rsidR="00C95E11" w:rsidRPr="00C96062">
        <w:rPr>
          <w:rFonts w:ascii="Tahoma" w:hAnsi="Tahoma" w:cs="Tahoma"/>
          <w:sz w:val="20"/>
        </w:rPr>
        <w:t xml:space="preserve"> (dále jen „zákon o </w:t>
      </w:r>
      <w:r w:rsidR="001265B6" w:rsidRPr="00C96062">
        <w:rPr>
          <w:rFonts w:ascii="Tahoma" w:hAnsi="Tahoma" w:cs="Tahoma"/>
          <w:sz w:val="20"/>
        </w:rPr>
        <w:t xml:space="preserve">DPH“). V případě změny účtu zhotovitele </w:t>
      </w:r>
      <w:r w:rsidR="00642C9B" w:rsidRPr="00C96062">
        <w:rPr>
          <w:rFonts w:ascii="Tahoma" w:hAnsi="Tahoma" w:cs="Tahoma"/>
          <w:sz w:val="20"/>
        </w:rPr>
        <w:t xml:space="preserve">je </w:t>
      </w:r>
      <w:r w:rsidR="001265B6" w:rsidRPr="00C96062">
        <w:rPr>
          <w:rFonts w:ascii="Tahoma" w:hAnsi="Tahoma" w:cs="Tahoma"/>
          <w:sz w:val="20"/>
        </w:rPr>
        <w:t>zhotovitel povinen doložit vlastnictví k novému účtu</w:t>
      </w:r>
      <w:r w:rsidR="00806319" w:rsidRPr="00C96062">
        <w:rPr>
          <w:rFonts w:ascii="Tahoma" w:hAnsi="Tahoma" w:cs="Tahoma"/>
          <w:sz w:val="20"/>
        </w:rPr>
        <w:t>,</w:t>
      </w:r>
      <w:r w:rsidR="001265B6" w:rsidRPr="00C96062">
        <w:rPr>
          <w:rFonts w:ascii="Tahoma" w:hAnsi="Tahoma" w:cs="Tahoma"/>
          <w:sz w:val="20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C96062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Smluvní strany prohlašují, že osoby podepisující tuto smlouvu jsou k tomuto </w:t>
      </w:r>
      <w:r w:rsidR="003334D6" w:rsidRPr="00C96062">
        <w:rPr>
          <w:rFonts w:ascii="Tahoma" w:hAnsi="Tahoma" w:cs="Tahoma"/>
          <w:sz w:val="20"/>
        </w:rPr>
        <w:t>jednání</w:t>
      </w:r>
      <w:r w:rsidRPr="00C96062">
        <w:rPr>
          <w:rFonts w:ascii="Tahoma" w:hAnsi="Tahoma" w:cs="Tahoma"/>
          <w:sz w:val="20"/>
        </w:rPr>
        <w:t xml:space="preserve"> oprávněny.</w:t>
      </w:r>
    </w:p>
    <w:p w14:paraId="2A012A2A" w14:textId="77777777" w:rsidR="00A54991" w:rsidRPr="00C96062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prohlašuje, že je odborně způsobilý k zajištění předmětu plnění podle této smlouvy.</w:t>
      </w:r>
    </w:p>
    <w:p w14:paraId="09BB448F" w14:textId="77777777" w:rsidR="003A4CF8" w:rsidRPr="00C96062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Smluvní strany prohlašují, že předmět plnění dle této smlouvy není plněním nemožným a že tuto smlouvu uzavřely po pečlivém zvážení všech možných důsledků.</w:t>
      </w:r>
    </w:p>
    <w:p w14:paraId="7041D75F" w14:textId="139C2CCB" w:rsidR="00806319" w:rsidRPr="00C96062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Účelem smlouvy je </w:t>
      </w:r>
      <w:r w:rsidR="0021661D" w:rsidRPr="00C96062">
        <w:rPr>
          <w:rFonts w:ascii="Tahoma" w:hAnsi="Tahoma" w:cs="Tahoma"/>
          <w:sz w:val="20"/>
        </w:rPr>
        <w:t>zajištění</w:t>
      </w:r>
      <w:r w:rsidR="004064B4" w:rsidRPr="00C96062">
        <w:rPr>
          <w:rFonts w:ascii="Tahoma" w:hAnsi="Tahoma" w:cs="Tahoma"/>
          <w:sz w:val="20"/>
        </w:rPr>
        <w:t xml:space="preserve"> </w:t>
      </w:r>
      <w:r w:rsidR="0021661D" w:rsidRPr="00C96062">
        <w:rPr>
          <w:rFonts w:ascii="Tahoma" w:hAnsi="Tahoma" w:cs="Tahoma"/>
          <w:sz w:val="20"/>
        </w:rPr>
        <w:t>veškerých dokumentů a úkonů nezbytných</w:t>
      </w:r>
      <w:r w:rsidR="00F85C52" w:rsidRPr="00C96062">
        <w:rPr>
          <w:rFonts w:ascii="Tahoma" w:hAnsi="Tahoma" w:cs="Tahoma"/>
          <w:sz w:val="20"/>
        </w:rPr>
        <w:t xml:space="preserve"> </w:t>
      </w:r>
      <w:r w:rsidR="004064B4" w:rsidRPr="00C96062">
        <w:rPr>
          <w:rFonts w:ascii="Tahoma" w:hAnsi="Tahoma" w:cs="Tahoma"/>
          <w:sz w:val="20"/>
        </w:rPr>
        <w:t>pro</w:t>
      </w:r>
      <w:r w:rsidR="0021661D" w:rsidRPr="00C96062">
        <w:rPr>
          <w:rFonts w:ascii="Tahoma" w:hAnsi="Tahoma" w:cs="Tahoma"/>
          <w:sz w:val="20"/>
        </w:rPr>
        <w:t xml:space="preserve"> řádný a</w:t>
      </w:r>
      <w:r w:rsidR="006D1B01" w:rsidRPr="00C96062">
        <w:rPr>
          <w:rFonts w:ascii="Tahoma" w:hAnsi="Tahoma" w:cs="Tahoma"/>
          <w:sz w:val="20"/>
        </w:rPr>
        <w:t> </w:t>
      </w:r>
      <w:r w:rsidR="0021661D" w:rsidRPr="00C96062">
        <w:rPr>
          <w:rFonts w:ascii="Tahoma" w:hAnsi="Tahoma" w:cs="Tahoma"/>
          <w:sz w:val="20"/>
        </w:rPr>
        <w:t>bezpečný průběh</w:t>
      </w:r>
      <w:r w:rsidR="004064B4" w:rsidRPr="00C96062">
        <w:rPr>
          <w:rFonts w:ascii="Tahoma" w:hAnsi="Tahoma" w:cs="Tahoma"/>
          <w:sz w:val="20"/>
        </w:rPr>
        <w:t xml:space="preserve"> realizac</w:t>
      </w:r>
      <w:r w:rsidR="0021661D" w:rsidRPr="00C96062">
        <w:rPr>
          <w:rFonts w:ascii="Tahoma" w:hAnsi="Tahoma" w:cs="Tahoma"/>
          <w:sz w:val="20"/>
        </w:rPr>
        <w:t>e</w:t>
      </w:r>
      <w:r w:rsidR="004064B4" w:rsidRPr="00C96062">
        <w:rPr>
          <w:rFonts w:ascii="Tahoma" w:hAnsi="Tahoma" w:cs="Tahoma"/>
          <w:sz w:val="20"/>
        </w:rPr>
        <w:t xml:space="preserve"> stavby „</w:t>
      </w:r>
      <w:r w:rsidR="00C4079B" w:rsidRPr="00C96062">
        <w:rPr>
          <w:rFonts w:ascii="Tahoma" w:hAnsi="Tahoma" w:cs="Tahoma"/>
          <w:b/>
          <w:sz w:val="20"/>
        </w:rPr>
        <w:t>Vybudování ambulance ARO a centra chronické bolesti v 1. PP budovy A</w:t>
      </w:r>
      <w:r w:rsidR="004064B4" w:rsidRPr="00C96062">
        <w:rPr>
          <w:rFonts w:ascii="Tahoma" w:hAnsi="Tahoma" w:cs="Tahoma"/>
          <w:sz w:val="20"/>
        </w:rPr>
        <w:t xml:space="preserve">“ (dále jen „stavba“) včetně zajištění </w:t>
      </w:r>
      <w:r w:rsidR="0021661D" w:rsidRPr="00C96062">
        <w:rPr>
          <w:rFonts w:ascii="Tahoma" w:hAnsi="Tahoma" w:cs="Tahoma"/>
          <w:sz w:val="20"/>
        </w:rPr>
        <w:t>souladu provedení stavby s dokumentací zpracovanou na základě této smlouvy</w:t>
      </w:r>
      <w:r w:rsidR="004064B4" w:rsidRPr="00C96062">
        <w:rPr>
          <w:rFonts w:ascii="Tahoma" w:hAnsi="Tahoma" w:cs="Tahoma"/>
          <w:sz w:val="20"/>
        </w:rPr>
        <w:t>.</w:t>
      </w:r>
    </w:p>
    <w:p w14:paraId="28F044E9" w14:textId="77777777" w:rsidR="00D208AD" w:rsidRPr="00C96062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</w:t>
      </w:r>
      <w:r w:rsidR="00D208AD" w:rsidRPr="00C96062">
        <w:rPr>
          <w:rFonts w:ascii="Tahoma" w:hAnsi="Tahoma" w:cs="Tahoma"/>
          <w:sz w:val="20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C96062">
        <w:rPr>
          <w:rFonts w:ascii="Tahoma" w:hAnsi="Tahoma" w:cs="Tahoma"/>
          <w:sz w:val="20"/>
        </w:rPr>
        <w:t>Zhotovitel</w:t>
      </w:r>
      <w:r w:rsidR="00D208AD" w:rsidRPr="00C96062">
        <w:rPr>
          <w:rFonts w:ascii="Tahoma" w:hAnsi="Tahoma" w:cs="Tahoma"/>
          <w:sz w:val="20"/>
        </w:rPr>
        <w:t xml:space="preserve"> bere na vědomí, že pokud je uvedené prohlášení nepravdivé, bude smlouva považována za neplatnou.</w:t>
      </w:r>
    </w:p>
    <w:p w14:paraId="50CAB400" w14:textId="77777777" w:rsidR="00A54991" w:rsidRPr="00C96062" w:rsidRDefault="00A54991" w:rsidP="0071280E">
      <w:pPr>
        <w:pStyle w:val="Nadpis2"/>
        <w:pBdr>
          <w:bottom w:val="single" w:sz="4" w:space="1" w:color="auto"/>
        </w:pBdr>
        <w:spacing w:before="3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ČÁST B</w:t>
      </w:r>
      <w:r w:rsidR="00080BAF" w:rsidRPr="00C96062">
        <w:rPr>
          <w:rFonts w:ascii="Tahoma" w:hAnsi="Tahoma" w:cs="Tahoma"/>
          <w:sz w:val="20"/>
          <w:szCs w:val="20"/>
        </w:rPr>
        <w:br/>
      </w:r>
      <w:r w:rsidRPr="00C96062">
        <w:rPr>
          <w:rFonts w:ascii="Tahoma" w:hAnsi="Tahoma" w:cs="Tahoma"/>
          <w:sz w:val="20"/>
          <w:szCs w:val="20"/>
        </w:rPr>
        <w:t>Smlouva o dílo na zhotovení projektové dokumentace</w:t>
      </w:r>
    </w:p>
    <w:p w14:paraId="0B684749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III.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Předmět plnění</w:t>
      </w:r>
    </w:p>
    <w:p w14:paraId="3A83627C" w14:textId="4769B7A6" w:rsidR="001D58C3" w:rsidRPr="00C96062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</w:t>
      </w:r>
      <w:r w:rsidR="00C95E11" w:rsidRPr="00C96062">
        <w:rPr>
          <w:rFonts w:ascii="Tahoma" w:hAnsi="Tahoma" w:cs="Tahoma"/>
          <w:sz w:val="20"/>
        </w:rPr>
        <w:t>vitel se zavazuje zpracovat pro </w:t>
      </w:r>
      <w:r w:rsidRPr="00C96062">
        <w:rPr>
          <w:rFonts w:ascii="Tahoma" w:hAnsi="Tahoma" w:cs="Tahoma"/>
          <w:sz w:val="20"/>
        </w:rPr>
        <w:t xml:space="preserve">objednatele </w:t>
      </w:r>
      <w:r w:rsidR="0039776E" w:rsidRPr="00C96062">
        <w:rPr>
          <w:rFonts w:ascii="Tahoma" w:hAnsi="Tahoma" w:cs="Tahoma"/>
          <w:sz w:val="20"/>
        </w:rPr>
        <w:t xml:space="preserve">kompletní </w:t>
      </w:r>
      <w:r w:rsidRPr="00C96062">
        <w:rPr>
          <w:rFonts w:ascii="Tahoma" w:hAnsi="Tahoma" w:cs="Tahoma"/>
          <w:sz w:val="20"/>
        </w:rPr>
        <w:t>projektovou dokumentaci stavby a</w:t>
      </w:r>
      <w:r w:rsidR="00C95E11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projednat ji s d</w:t>
      </w:r>
      <w:r w:rsidR="00C95E11" w:rsidRPr="00C96062">
        <w:rPr>
          <w:rFonts w:ascii="Tahoma" w:hAnsi="Tahoma" w:cs="Tahoma"/>
          <w:sz w:val="20"/>
        </w:rPr>
        <w:t>otčenými orgány státní správy</w:t>
      </w:r>
      <w:r w:rsidR="00777305" w:rsidRPr="00C96062">
        <w:rPr>
          <w:rFonts w:ascii="Tahoma" w:hAnsi="Tahoma" w:cs="Tahoma"/>
          <w:sz w:val="20"/>
        </w:rPr>
        <w:t xml:space="preserve"> (dále také jako „DOSS“)</w:t>
      </w:r>
      <w:r w:rsidR="00C95E11" w:rsidRPr="00C96062">
        <w:rPr>
          <w:rFonts w:ascii="Tahoma" w:hAnsi="Tahoma" w:cs="Tahoma"/>
          <w:sz w:val="20"/>
        </w:rPr>
        <w:t xml:space="preserve"> a účastníky </w:t>
      </w:r>
      <w:r w:rsidRPr="00C96062">
        <w:rPr>
          <w:rFonts w:ascii="Tahoma" w:hAnsi="Tahoma" w:cs="Tahoma"/>
          <w:sz w:val="20"/>
        </w:rPr>
        <w:t xml:space="preserve">řízení (dále jen „dílo“). </w:t>
      </w:r>
    </w:p>
    <w:p w14:paraId="6DC52E52" w14:textId="77777777" w:rsidR="00C6082C" w:rsidRPr="00C96062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0"/>
          <w:shd w:val="clear" w:color="auto" w:fill="FFFFFF"/>
        </w:rPr>
      </w:pPr>
      <w:r w:rsidRPr="00C96062">
        <w:rPr>
          <w:rStyle w:val="normaltextrun"/>
          <w:rFonts w:ascii="Tahoma" w:hAnsi="Tahoma" w:cs="Tahoma"/>
          <w:sz w:val="20"/>
          <w:shd w:val="clear" w:color="auto" w:fill="FFFFFF"/>
        </w:rPr>
        <w:t xml:space="preserve">V rámci realizace předmětu plnění dle této smlouvy je zhotovitel rovněž povinen zohlednit </w:t>
      </w:r>
      <w:r w:rsidRPr="00C96062">
        <w:rPr>
          <w:rStyle w:val="normaltextrun"/>
          <w:rFonts w:ascii="Tahoma" w:hAnsi="Tahoma" w:cs="Tahoma"/>
          <w:b/>
          <w:bCs/>
          <w:sz w:val="20"/>
          <w:shd w:val="clear" w:color="auto" w:fill="FFFFFF"/>
        </w:rPr>
        <w:t>aspekty environmentálně šetrného řešení</w:t>
      </w:r>
      <w:r w:rsidRPr="00C96062">
        <w:rPr>
          <w:rStyle w:val="Znakapoznpodarou"/>
          <w:rFonts w:ascii="Tahoma" w:hAnsi="Tahoma" w:cs="Tahoma"/>
          <w:b/>
          <w:bCs/>
          <w:sz w:val="20"/>
          <w:shd w:val="clear" w:color="auto" w:fill="FFFFFF"/>
        </w:rPr>
        <w:footnoteReference w:id="2"/>
      </w:r>
      <w:r w:rsidRPr="00C96062">
        <w:rPr>
          <w:rStyle w:val="normaltextrun"/>
          <w:rFonts w:ascii="Tahoma" w:hAnsi="Tahoma" w:cs="Tahoma"/>
          <w:sz w:val="20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C96062">
        <w:rPr>
          <w:rStyle w:val="eop"/>
          <w:rFonts w:ascii="Tahoma" w:hAnsi="Tahoma" w:cs="Tahoma"/>
          <w:sz w:val="20"/>
          <w:shd w:val="clear" w:color="auto" w:fill="FFFFFF"/>
        </w:rPr>
        <w:t> </w:t>
      </w:r>
    </w:p>
    <w:p w14:paraId="5D65F3E8" w14:textId="12FFB06A" w:rsidR="00A54991" w:rsidRPr="00C96062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Podrobná specifikace díla je uvede</w:t>
      </w:r>
      <w:r w:rsidR="00C95E11" w:rsidRPr="00C96062">
        <w:rPr>
          <w:rFonts w:ascii="Tahoma" w:hAnsi="Tahoma" w:cs="Tahoma"/>
          <w:sz w:val="20"/>
        </w:rPr>
        <w:t>na v </w:t>
      </w:r>
      <w:r w:rsidR="002824B7" w:rsidRPr="00C96062">
        <w:rPr>
          <w:rFonts w:ascii="Tahoma" w:hAnsi="Tahoma" w:cs="Tahoma"/>
          <w:sz w:val="20"/>
        </w:rPr>
        <w:t>následujících odstavcích</w:t>
      </w:r>
      <w:r w:rsidR="00C95E11" w:rsidRPr="00C96062">
        <w:rPr>
          <w:rFonts w:ascii="Tahoma" w:hAnsi="Tahoma" w:cs="Tahoma"/>
          <w:sz w:val="20"/>
        </w:rPr>
        <w:t xml:space="preserve"> tohoto článku smlouvy.</w:t>
      </w:r>
    </w:p>
    <w:p w14:paraId="2B4AE259" w14:textId="77777777" w:rsidR="00A54991" w:rsidRPr="00C96062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Dílo má následující části a rozsah:</w:t>
      </w:r>
    </w:p>
    <w:p w14:paraId="72DA4CB7" w14:textId="1B988F1B" w:rsidR="0087353F" w:rsidRPr="00C96062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0"/>
        </w:rPr>
      </w:pPr>
      <w:r w:rsidRPr="00C96062">
        <w:rPr>
          <w:rFonts w:ascii="Tahoma" w:hAnsi="Tahoma" w:cs="Tahoma"/>
          <w:b/>
          <w:sz w:val="20"/>
        </w:rPr>
        <w:t>1. ČÁST DÍLA</w:t>
      </w:r>
    </w:p>
    <w:p w14:paraId="3BBE0742" w14:textId="77777777" w:rsidR="00C95E11" w:rsidRPr="00C96062" w:rsidRDefault="00C95E1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0"/>
        </w:rPr>
      </w:pPr>
      <w:r w:rsidRPr="00C96062">
        <w:rPr>
          <w:rFonts w:ascii="Tahoma" w:hAnsi="Tahoma" w:cs="Tahoma"/>
          <w:b/>
          <w:bCs/>
          <w:sz w:val="20"/>
        </w:rPr>
        <w:t>Zaměření</w:t>
      </w:r>
      <w:r w:rsidR="001248DC" w:rsidRPr="00C96062">
        <w:rPr>
          <w:rFonts w:ascii="Tahoma" w:hAnsi="Tahoma" w:cs="Tahoma"/>
          <w:b/>
          <w:bCs/>
          <w:sz w:val="20"/>
        </w:rPr>
        <w:t xml:space="preserve"> a dokumentace stávajícího stavu (dále jen „DSS“)</w:t>
      </w:r>
    </w:p>
    <w:p w14:paraId="042955B5" w14:textId="6A0829B3" w:rsidR="00A54991" w:rsidRPr="00C96062" w:rsidRDefault="00F10467" w:rsidP="00DE7E17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Předmětem této části díla je geodetické polohopisné a výškopisné zaměření místa stavby a</w:t>
      </w:r>
      <w:r w:rsidR="00DE7E17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dotčených navazujících venkovních ploch sousedních pozemků včetně stávajících sítí technické infrastruktur</w:t>
      </w:r>
      <w:r w:rsidR="00CA584D" w:rsidRPr="00C96062">
        <w:rPr>
          <w:rFonts w:ascii="Tahoma" w:hAnsi="Tahoma" w:cs="Tahoma"/>
          <w:sz w:val="20"/>
        </w:rPr>
        <w:t>y.</w:t>
      </w:r>
      <w:bookmarkStart w:id="1" w:name="_Hlk42245209"/>
      <w:r w:rsidRPr="00C96062">
        <w:rPr>
          <w:rFonts w:ascii="Tahoma" w:hAnsi="Tahoma" w:cs="Tahoma"/>
          <w:sz w:val="20"/>
        </w:rPr>
        <w:t xml:space="preserve"> </w:t>
      </w:r>
      <w:bookmarkEnd w:id="1"/>
      <w:r w:rsidRPr="00C96062">
        <w:rPr>
          <w:rFonts w:ascii="Tahoma" w:hAnsi="Tahoma" w:cs="Tahoma"/>
          <w:sz w:val="20"/>
        </w:rPr>
        <w:t>Toto zaměření bude provedeno vždy, bez</w:t>
      </w:r>
      <w:r w:rsidR="0029297E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ohledu na stav stávající pasportizace objektu</w:t>
      </w:r>
      <w:r w:rsidR="001248DC" w:rsidRPr="00C96062">
        <w:rPr>
          <w:rFonts w:ascii="Tahoma" w:hAnsi="Tahoma" w:cs="Tahoma"/>
          <w:sz w:val="20"/>
        </w:rPr>
        <w:t>.</w:t>
      </w:r>
      <w:r w:rsidRPr="00C96062">
        <w:rPr>
          <w:rFonts w:ascii="Tahoma" w:hAnsi="Tahoma" w:cs="Tahoma"/>
          <w:sz w:val="20"/>
        </w:rPr>
        <w:t xml:space="preserve"> </w:t>
      </w:r>
      <w:r w:rsidR="001248DC" w:rsidRPr="00C96062">
        <w:rPr>
          <w:rFonts w:ascii="Tahoma" w:hAnsi="Tahoma" w:cs="Tahoma"/>
          <w:sz w:val="20"/>
        </w:rPr>
        <w:t>Z</w:t>
      </w:r>
      <w:r w:rsidRPr="00C96062">
        <w:rPr>
          <w:rFonts w:ascii="Tahoma" w:hAnsi="Tahoma" w:cs="Tahoma"/>
          <w:sz w:val="20"/>
        </w:rPr>
        <w:t>dokumentován bude skutečný stav k</w:t>
      </w:r>
      <w:r w:rsidR="00EC5C7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datu </w:t>
      </w:r>
      <w:r w:rsidR="003255EC" w:rsidRPr="00C96062">
        <w:rPr>
          <w:rFonts w:ascii="Tahoma" w:hAnsi="Tahoma" w:cs="Tahoma"/>
          <w:sz w:val="20"/>
        </w:rPr>
        <w:t>provedení této části díla</w:t>
      </w:r>
      <w:r w:rsidRPr="00C96062">
        <w:rPr>
          <w:rFonts w:ascii="Tahoma" w:hAnsi="Tahoma" w:cs="Tahoma"/>
          <w:sz w:val="20"/>
        </w:rPr>
        <w:t>. Součástí zaměření bude podrobná fotodokumentace stávajícího stavu objektu</w:t>
      </w:r>
      <w:r w:rsidR="001D3021" w:rsidRPr="00C96062">
        <w:rPr>
          <w:rFonts w:ascii="Tahoma" w:hAnsi="Tahoma" w:cs="Tahoma"/>
          <w:sz w:val="20"/>
        </w:rPr>
        <w:t>/pozemku</w:t>
      </w:r>
      <w:r w:rsidR="00754373" w:rsidRPr="00C96062">
        <w:rPr>
          <w:rFonts w:ascii="Tahoma" w:hAnsi="Tahoma" w:cs="Tahoma"/>
          <w:sz w:val="20"/>
        </w:rPr>
        <w:t xml:space="preserve"> a zpracování dokumentace </w:t>
      </w:r>
      <w:r w:rsidR="003255EC" w:rsidRPr="00C96062">
        <w:rPr>
          <w:rFonts w:ascii="Tahoma" w:hAnsi="Tahoma" w:cs="Tahoma"/>
          <w:sz w:val="20"/>
        </w:rPr>
        <w:t>stávajícího stavu</w:t>
      </w:r>
      <w:r w:rsidR="00754373" w:rsidRPr="00C96062">
        <w:rPr>
          <w:rFonts w:ascii="Tahoma" w:hAnsi="Tahoma" w:cs="Tahoma"/>
          <w:sz w:val="20"/>
        </w:rPr>
        <w:t>.</w:t>
      </w:r>
      <w:r w:rsidR="001C47CC" w:rsidRPr="00C96062">
        <w:rPr>
          <w:rFonts w:ascii="Tahoma" w:hAnsi="Tahoma" w:cs="Tahoma"/>
          <w:sz w:val="20"/>
        </w:rPr>
        <w:t xml:space="preserve"> Zhotovitel bere na vědomí, že dokumentace stávajícího stavu </w:t>
      </w:r>
      <w:r w:rsidR="003255EC" w:rsidRPr="00C96062">
        <w:rPr>
          <w:rFonts w:ascii="Tahoma" w:hAnsi="Tahoma" w:cs="Tahoma"/>
          <w:sz w:val="20"/>
        </w:rPr>
        <w:t>objektu</w:t>
      </w:r>
      <w:r w:rsidR="001D3021" w:rsidRPr="00C96062">
        <w:rPr>
          <w:rFonts w:ascii="Tahoma" w:hAnsi="Tahoma" w:cs="Tahoma"/>
          <w:sz w:val="20"/>
        </w:rPr>
        <w:t>/pozemku</w:t>
      </w:r>
      <w:r w:rsidR="00DE7E17">
        <w:rPr>
          <w:rFonts w:ascii="Tahoma" w:hAnsi="Tahoma" w:cs="Tahoma"/>
          <w:sz w:val="20"/>
        </w:rPr>
        <w:t xml:space="preserve"> </w:t>
      </w:r>
      <w:r w:rsidR="001C47CC" w:rsidRPr="00C96062">
        <w:rPr>
          <w:rFonts w:ascii="Tahoma" w:hAnsi="Tahoma" w:cs="Tahoma"/>
          <w:sz w:val="20"/>
        </w:rPr>
        <w:t>nemusí odpovídat je</w:t>
      </w:r>
      <w:r w:rsidR="003255EC" w:rsidRPr="00C96062">
        <w:rPr>
          <w:rFonts w:ascii="Tahoma" w:hAnsi="Tahoma" w:cs="Tahoma"/>
          <w:sz w:val="20"/>
        </w:rPr>
        <w:t>ho</w:t>
      </w:r>
      <w:r w:rsidR="001C47CC" w:rsidRPr="00C96062">
        <w:rPr>
          <w:rFonts w:ascii="Tahoma" w:hAnsi="Tahoma" w:cs="Tahoma"/>
          <w:sz w:val="20"/>
        </w:rPr>
        <w:t xml:space="preserve"> skutečnému aktuálnímu stavu a zhotovitel je povinen tento stav prověřit a</w:t>
      </w:r>
      <w:r w:rsidR="00DE7E17">
        <w:rPr>
          <w:rFonts w:ascii="Tahoma" w:hAnsi="Tahoma" w:cs="Tahoma"/>
          <w:sz w:val="20"/>
        </w:rPr>
        <w:t> </w:t>
      </w:r>
      <w:r w:rsidR="001C47CC" w:rsidRPr="00C96062">
        <w:rPr>
          <w:rFonts w:ascii="Tahoma" w:hAnsi="Tahoma" w:cs="Tahoma"/>
          <w:sz w:val="20"/>
        </w:rPr>
        <w:t>případně tuto dokumentaci doplnit v rozsahu nezbytně nutném pro zpracování díla.</w:t>
      </w:r>
    </w:p>
    <w:p w14:paraId="31058BCC" w14:textId="2A2D99E5" w:rsidR="00A54991" w:rsidRPr="00C96062" w:rsidRDefault="001053D5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0"/>
        </w:rPr>
      </w:pPr>
      <w:r w:rsidRPr="00C96062">
        <w:rPr>
          <w:rFonts w:ascii="Tahoma" w:hAnsi="Tahoma" w:cs="Tahoma"/>
          <w:b/>
          <w:bCs/>
          <w:sz w:val="20"/>
        </w:rPr>
        <w:t>Pr</w:t>
      </w:r>
      <w:r w:rsidR="00A54991" w:rsidRPr="00C96062">
        <w:rPr>
          <w:rFonts w:ascii="Tahoma" w:hAnsi="Tahoma" w:cs="Tahoma"/>
          <w:b/>
          <w:bCs/>
          <w:sz w:val="20"/>
        </w:rPr>
        <w:t>ůzkumy</w:t>
      </w:r>
    </w:p>
    <w:p w14:paraId="3CD0CE67" w14:textId="48745B7C" w:rsidR="006D56B9" w:rsidRPr="00C96062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Předmětem této části díla budou veškeré průzkumy potřebné pro zpracování projektové dokumentace.</w:t>
      </w:r>
    </w:p>
    <w:p w14:paraId="318B0F39" w14:textId="77777777" w:rsidR="00A54991" w:rsidRPr="00C96062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lastRenderedPageBreak/>
        <w:t>B</w:t>
      </w:r>
      <w:r w:rsidR="00F10467" w:rsidRPr="00C96062">
        <w:rPr>
          <w:rFonts w:ascii="Tahoma" w:hAnsi="Tahoma" w:cs="Tahoma"/>
          <w:sz w:val="20"/>
        </w:rPr>
        <w:t xml:space="preserve">ude </w:t>
      </w:r>
      <w:r w:rsidR="001A257B" w:rsidRPr="00C96062">
        <w:rPr>
          <w:rFonts w:ascii="Tahoma" w:hAnsi="Tahoma" w:cs="Tahoma"/>
          <w:sz w:val="20"/>
        </w:rPr>
        <w:t xml:space="preserve">se </w:t>
      </w:r>
      <w:r w:rsidR="00F10467" w:rsidRPr="00C96062">
        <w:rPr>
          <w:rFonts w:ascii="Tahoma" w:hAnsi="Tahoma" w:cs="Tahoma"/>
          <w:sz w:val="20"/>
        </w:rPr>
        <w:t>jednat o tyto průzkumy:</w:t>
      </w:r>
    </w:p>
    <w:p w14:paraId="247AB3BF" w14:textId="77777777" w:rsidR="00085051" w:rsidRPr="0060446C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0"/>
          <w:szCs w:val="20"/>
        </w:rPr>
      </w:pPr>
      <w:r w:rsidRPr="0060446C">
        <w:rPr>
          <w:rFonts w:ascii="Tahoma" w:hAnsi="Tahoma" w:cs="Tahoma"/>
          <w:sz w:val="20"/>
          <w:szCs w:val="20"/>
        </w:rPr>
        <w:t>stavebně-technický průzkum,</w:t>
      </w:r>
      <w:r w:rsidR="002848AA" w:rsidRPr="0060446C">
        <w:rPr>
          <w:rFonts w:ascii="Tahoma" w:hAnsi="Tahoma" w:cs="Tahoma"/>
          <w:sz w:val="20"/>
          <w:szCs w:val="20"/>
        </w:rPr>
        <w:t xml:space="preserve"> </w:t>
      </w:r>
    </w:p>
    <w:p w14:paraId="3ED3D453" w14:textId="2FC0FBB9" w:rsidR="00F10467" w:rsidRPr="0060446C" w:rsidRDefault="002848AA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0"/>
          <w:szCs w:val="20"/>
        </w:rPr>
      </w:pPr>
      <w:r w:rsidRPr="0060446C">
        <w:rPr>
          <w:rFonts w:ascii="Tahoma" w:hAnsi="Tahoma" w:cs="Tahoma"/>
          <w:sz w:val="20"/>
          <w:szCs w:val="20"/>
        </w:rPr>
        <w:t>stavebně historický průzkum</w:t>
      </w:r>
      <w:r w:rsidR="006D1D7E" w:rsidRPr="0060446C">
        <w:rPr>
          <w:rFonts w:ascii="Tahoma" w:hAnsi="Tahoma" w:cs="Tahoma"/>
          <w:sz w:val="20"/>
          <w:szCs w:val="20"/>
        </w:rPr>
        <w:t>,</w:t>
      </w:r>
    </w:p>
    <w:p w14:paraId="5F854D17" w14:textId="77777777" w:rsidR="005B2EA2" w:rsidRPr="0060446C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0"/>
          <w:szCs w:val="20"/>
        </w:rPr>
      </w:pPr>
      <w:r w:rsidRPr="0060446C">
        <w:rPr>
          <w:rFonts w:ascii="Tahoma" w:hAnsi="Tahoma" w:cs="Tahoma"/>
          <w:sz w:val="20"/>
          <w:szCs w:val="20"/>
        </w:rPr>
        <w:t>inženýrsko-geologický</w:t>
      </w:r>
      <w:r w:rsidR="005B2EA2" w:rsidRPr="0060446C">
        <w:rPr>
          <w:rFonts w:ascii="Tahoma" w:hAnsi="Tahoma" w:cs="Tahoma"/>
          <w:sz w:val="20"/>
          <w:szCs w:val="20"/>
        </w:rPr>
        <w:t>,</w:t>
      </w:r>
      <w:r w:rsidRPr="0060446C">
        <w:rPr>
          <w:rFonts w:ascii="Tahoma" w:hAnsi="Tahoma" w:cs="Tahoma"/>
          <w:sz w:val="20"/>
          <w:szCs w:val="20"/>
        </w:rPr>
        <w:t xml:space="preserve"> </w:t>
      </w:r>
    </w:p>
    <w:p w14:paraId="17EB5C80" w14:textId="77777777" w:rsidR="00F10467" w:rsidRPr="0060446C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0"/>
          <w:szCs w:val="20"/>
        </w:rPr>
      </w:pPr>
      <w:r w:rsidRPr="0060446C">
        <w:rPr>
          <w:rFonts w:ascii="Tahoma" w:hAnsi="Tahoma" w:cs="Tahoma"/>
          <w:sz w:val="20"/>
          <w:szCs w:val="20"/>
        </w:rPr>
        <w:t>hydrogeologický průzkum,</w:t>
      </w:r>
    </w:p>
    <w:p w14:paraId="3B48589E" w14:textId="77777777" w:rsidR="00F10467" w:rsidRPr="0060446C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0"/>
          <w:szCs w:val="20"/>
        </w:rPr>
      </w:pPr>
      <w:r w:rsidRPr="0060446C">
        <w:rPr>
          <w:rFonts w:ascii="Tahoma" w:hAnsi="Tahoma" w:cs="Tahoma"/>
          <w:sz w:val="20"/>
          <w:szCs w:val="20"/>
        </w:rPr>
        <w:t>radonový průzkum,</w:t>
      </w:r>
    </w:p>
    <w:p w14:paraId="7DC014A2" w14:textId="76DCA80D" w:rsidR="00A71C63" w:rsidRPr="0060446C" w:rsidRDefault="00A71C63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0"/>
          <w:szCs w:val="20"/>
        </w:rPr>
      </w:pPr>
      <w:r w:rsidRPr="0060446C">
        <w:rPr>
          <w:rFonts w:ascii="Tahoma" w:hAnsi="Tahoma" w:cs="Tahoma"/>
          <w:sz w:val="20"/>
          <w:szCs w:val="20"/>
        </w:rPr>
        <w:t>bi</w:t>
      </w:r>
      <w:r w:rsidR="006D1D7E" w:rsidRPr="0060446C">
        <w:rPr>
          <w:rFonts w:ascii="Tahoma" w:hAnsi="Tahoma" w:cs="Tahoma"/>
          <w:sz w:val="20"/>
          <w:szCs w:val="20"/>
        </w:rPr>
        <w:t>ologický průzkum.</w:t>
      </w:r>
    </w:p>
    <w:p w14:paraId="64DE84FF" w14:textId="77777777" w:rsidR="001053D5" w:rsidRPr="00C96062" w:rsidRDefault="001053D5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FF00FF"/>
          <w:sz w:val="20"/>
        </w:rPr>
      </w:pPr>
    </w:p>
    <w:p w14:paraId="16F27280" w14:textId="460FBD50" w:rsidR="00F10467" w:rsidRPr="00C96062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rámci průzkumů budou mimo jin</w:t>
      </w:r>
      <w:r w:rsidR="002A15C9" w:rsidRPr="00C96062">
        <w:rPr>
          <w:rFonts w:ascii="Tahoma" w:hAnsi="Tahoma" w:cs="Tahoma"/>
          <w:sz w:val="20"/>
        </w:rPr>
        <w:t>ého</w:t>
      </w:r>
      <w:r w:rsidRPr="00C96062">
        <w:rPr>
          <w:rFonts w:ascii="Tahoma" w:hAnsi="Tahoma" w:cs="Tahoma"/>
          <w:sz w:val="20"/>
        </w:rPr>
        <w:t xml:space="preserve"> provedeny destruktivní sondy do stávajících konstrukcí za účelem zjištění skutečného stavu. Zhotovitel je povinen posléze na</w:t>
      </w:r>
      <w:r w:rsidR="0029297E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svůj náklad provést opětovné zakrytí konstrukcí po provedených sondách tak, aby nedocházelo k poškozování objektů</w:t>
      </w:r>
      <w:r w:rsidR="00F15752" w:rsidRPr="00C96062">
        <w:rPr>
          <w:rFonts w:ascii="Tahoma" w:hAnsi="Tahoma" w:cs="Tahoma"/>
          <w:sz w:val="20"/>
        </w:rPr>
        <w:t xml:space="preserve"> a objekt</w:t>
      </w:r>
      <w:r w:rsidR="00326F96" w:rsidRPr="00C96062">
        <w:rPr>
          <w:rFonts w:ascii="Tahoma" w:hAnsi="Tahoma" w:cs="Tahoma"/>
          <w:sz w:val="20"/>
        </w:rPr>
        <w:t>y</w:t>
      </w:r>
      <w:r w:rsidR="00F15752" w:rsidRPr="00C96062">
        <w:rPr>
          <w:rFonts w:ascii="Tahoma" w:hAnsi="Tahoma" w:cs="Tahoma"/>
          <w:sz w:val="20"/>
        </w:rPr>
        <w:t xml:space="preserve"> mohl</w:t>
      </w:r>
      <w:r w:rsidR="00326F96" w:rsidRPr="00C96062">
        <w:rPr>
          <w:rFonts w:ascii="Tahoma" w:hAnsi="Tahoma" w:cs="Tahoma"/>
          <w:sz w:val="20"/>
        </w:rPr>
        <w:t>y</w:t>
      </w:r>
      <w:r w:rsidR="00F15752" w:rsidRPr="00C96062">
        <w:rPr>
          <w:rFonts w:ascii="Tahoma" w:hAnsi="Tahoma" w:cs="Tahoma"/>
          <w:sz w:val="20"/>
        </w:rPr>
        <w:t xml:space="preserve"> být bez omezení užíván</w:t>
      </w:r>
      <w:r w:rsidR="00326F96" w:rsidRPr="00C96062">
        <w:rPr>
          <w:rFonts w:ascii="Tahoma" w:hAnsi="Tahoma" w:cs="Tahoma"/>
          <w:sz w:val="20"/>
        </w:rPr>
        <w:t>y</w:t>
      </w:r>
      <w:r w:rsidRPr="00C96062">
        <w:rPr>
          <w:rFonts w:ascii="Tahoma" w:hAnsi="Tahoma" w:cs="Tahoma"/>
          <w:sz w:val="20"/>
        </w:rPr>
        <w:t>.</w:t>
      </w:r>
    </w:p>
    <w:p w14:paraId="3B2EA4B9" w14:textId="77777777" w:rsidR="001053D5" w:rsidRPr="00C96062" w:rsidRDefault="001053D5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</w:p>
    <w:p w14:paraId="6E1F5890" w14:textId="291AF32B" w:rsidR="0087353F" w:rsidRPr="00C96062" w:rsidRDefault="003D1E86" w:rsidP="00B96FB4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Pokud během zpracová</w:t>
      </w:r>
      <w:r w:rsidR="004F2F4F" w:rsidRPr="00C96062">
        <w:rPr>
          <w:rFonts w:ascii="Tahoma" w:hAnsi="Tahoma" w:cs="Tahoma"/>
          <w:sz w:val="20"/>
        </w:rPr>
        <w:t>vá</w:t>
      </w:r>
      <w:r w:rsidRPr="00C96062">
        <w:rPr>
          <w:rFonts w:ascii="Tahoma" w:hAnsi="Tahoma" w:cs="Tahoma"/>
          <w:sz w:val="20"/>
        </w:rPr>
        <w:t>ní projektové dokumentace vyvstane potřeba dalších průzkumů</w:t>
      </w:r>
      <w:r w:rsidR="004F2F4F" w:rsidRPr="00C96062">
        <w:rPr>
          <w:rFonts w:ascii="Tahoma" w:hAnsi="Tahoma" w:cs="Tahoma"/>
          <w:sz w:val="20"/>
        </w:rPr>
        <w:t>,</w:t>
      </w:r>
      <w:r w:rsidRPr="00C96062">
        <w:rPr>
          <w:rFonts w:ascii="Tahoma" w:hAnsi="Tahoma" w:cs="Tahoma"/>
          <w:sz w:val="20"/>
        </w:rPr>
        <w:t xml:space="preserve"> </w:t>
      </w:r>
      <w:r w:rsidR="0073781E" w:rsidRPr="00C96062">
        <w:rPr>
          <w:rFonts w:ascii="Tahoma" w:hAnsi="Tahoma" w:cs="Tahoma"/>
          <w:sz w:val="20"/>
        </w:rPr>
        <w:t xml:space="preserve">které nebyly konkrétně </w:t>
      </w:r>
      <w:r w:rsidR="00D54CE0" w:rsidRPr="00C96062">
        <w:rPr>
          <w:rFonts w:ascii="Tahoma" w:hAnsi="Tahoma" w:cs="Tahoma"/>
          <w:sz w:val="20"/>
        </w:rPr>
        <w:t xml:space="preserve">v této smlouvě </w:t>
      </w:r>
      <w:r w:rsidR="0073781E" w:rsidRPr="00C96062">
        <w:rPr>
          <w:rFonts w:ascii="Tahoma" w:hAnsi="Tahoma" w:cs="Tahoma"/>
          <w:sz w:val="20"/>
        </w:rPr>
        <w:t xml:space="preserve">uvedeny, </w:t>
      </w:r>
      <w:r w:rsidR="00405B85" w:rsidRPr="00C96062">
        <w:rPr>
          <w:rFonts w:ascii="Tahoma" w:hAnsi="Tahoma" w:cs="Tahoma"/>
          <w:sz w:val="20"/>
        </w:rPr>
        <w:t xml:space="preserve">zavazuje se </w:t>
      </w:r>
      <w:r w:rsidRPr="00C96062">
        <w:rPr>
          <w:rFonts w:ascii="Tahoma" w:hAnsi="Tahoma" w:cs="Tahoma"/>
          <w:sz w:val="20"/>
        </w:rPr>
        <w:t xml:space="preserve">zhotovitel </w:t>
      </w:r>
      <w:r w:rsidR="00405B85" w:rsidRPr="00C96062">
        <w:rPr>
          <w:rFonts w:ascii="Tahoma" w:hAnsi="Tahoma" w:cs="Tahoma"/>
          <w:sz w:val="20"/>
        </w:rPr>
        <w:t>po dohodě s objednatelem k</w:t>
      </w:r>
      <w:r w:rsidR="00DE7E17">
        <w:rPr>
          <w:rFonts w:ascii="Tahoma" w:hAnsi="Tahoma" w:cs="Tahoma"/>
          <w:sz w:val="20"/>
        </w:rPr>
        <w:t> </w:t>
      </w:r>
      <w:r w:rsidR="00405B85" w:rsidRPr="00C96062">
        <w:rPr>
          <w:rFonts w:ascii="Tahoma" w:hAnsi="Tahoma" w:cs="Tahoma"/>
          <w:sz w:val="20"/>
        </w:rPr>
        <w:t>jejich provedení</w:t>
      </w:r>
      <w:r w:rsidRPr="00C96062">
        <w:rPr>
          <w:rFonts w:ascii="Tahoma" w:hAnsi="Tahoma" w:cs="Tahoma"/>
          <w:sz w:val="20"/>
        </w:rPr>
        <w:t>.</w:t>
      </w:r>
      <w:r w:rsidR="00405B85" w:rsidRPr="00C96062">
        <w:rPr>
          <w:rFonts w:ascii="Tahoma" w:hAnsi="Tahoma" w:cs="Tahoma"/>
          <w:sz w:val="20"/>
        </w:rPr>
        <w:t xml:space="preserve"> Průzkumy provedené nad rámec stanovený touto smlouvou budou řešeny formou víceprací.</w:t>
      </w:r>
    </w:p>
    <w:p w14:paraId="691CAA9E" w14:textId="5E84871B" w:rsidR="00ED59FA" w:rsidRPr="00C96062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0"/>
        </w:rPr>
      </w:pPr>
      <w:r w:rsidRPr="00C96062">
        <w:rPr>
          <w:rFonts w:ascii="Tahoma" w:hAnsi="Tahoma" w:cs="Tahoma"/>
          <w:b/>
          <w:sz w:val="20"/>
        </w:rPr>
        <w:t>2. ČÁST DÍLA</w:t>
      </w:r>
    </w:p>
    <w:p w14:paraId="5E613C37" w14:textId="6DE26C3E" w:rsidR="00A54991" w:rsidRPr="00C96062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0"/>
        </w:rPr>
      </w:pPr>
      <w:r w:rsidRPr="00C96062">
        <w:rPr>
          <w:rFonts w:ascii="Tahoma" w:hAnsi="Tahoma" w:cs="Tahoma"/>
          <w:b/>
          <w:bCs/>
          <w:sz w:val="20"/>
        </w:rPr>
        <w:t>Dokumentace</w:t>
      </w:r>
      <w:r w:rsidR="003457AC" w:rsidRPr="00C96062">
        <w:rPr>
          <w:rFonts w:ascii="Tahoma" w:hAnsi="Tahoma" w:cs="Tahoma"/>
          <w:b/>
          <w:bCs/>
          <w:sz w:val="20"/>
        </w:rPr>
        <w:t xml:space="preserve"> pro </w:t>
      </w:r>
      <w:r w:rsidR="006C2D29" w:rsidRPr="00C96062">
        <w:rPr>
          <w:rFonts w:ascii="Tahoma" w:hAnsi="Tahoma" w:cs="Tahoma"/>
          <w:b/>
          <w:bCs/>
          <w:sz w:val="20"/>
        </w:rPr>
        <w:t>povolení záměru (dále jen</w:t>
      </w:r>
      <w:r w:rsidR="00C0001C" w:rsidRPr="00C96062">
        <w:rPr>
          <w:rFonts w:ascii="Tahoma" w:hAnsi="Tahoma" w:cs="Tahoma"/>
          <w:b/>
          <w:bCs/>
          <w:sz w:val="20"/>
        </w:rPr>
        <w:t xml:space="preserve"> „DPZ“)</w:t>
      </w:r>
    </w:p>
    <w:p w14:paraId="534FF9B3" w14:textId="03DA8B09" w:rsidR="00A54991" w:rsidRPr="00C96062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Předmětem této části díla je zpracování </w:t>
      </w:r>
      <w:r w:rsidR="00A54991" w:rsidRPr="00C96062">
        <w:rPr>
          <w:rFonts w:ascii="Tahoma" w:hAnsi="Tahoma" w:cs="Tahoma"/>
          <w:sz w:val="20"/>
        </w:rPr>
        <w:t>dokumentace</w:t>
      </w:r>
      <w:r w:rsidRPr="00C96062">
        <w:rPr>
          <w:rFonts w:ascii="Tahoma" w:hAnsi="Tahoma" w:cs="Tahoma"/>
          <w:sz w:val="20"/>
        </w:rPr>
        <w:t>, která</w:t>
      </w:r>
      <w:r w:rsidR="00A54991" w:rsidRPr="00C96062">
        <w:rPr>
          <w:rFonts w:ascii="Tahoma" w:hAnsi="Tahoma" w:cs="Tahoma"/>
          <w:sz w:val="20"/>
        </w:rPr>
        <w:t xml:space="preserve"> bude obsahovat veškeré náležitosti stanovené vyhláškou</w:t>
      </w:r>
      <w:r w:rsidR="00092F0C" w:rsidRPr="00C96062">
        <w:rPr>
          <w:rFonts w:ascii="Tahoma" w:hAnsi="Tahoma" w:cs="Tahoma"/>
          <w:sz w:val="20"/>
        </w:rPr>
        <w:t xml:space="preserve"> č. </w:t>
      </w:r>
      <w:r w:rsidR="00571539" w:rsidRPr="00C96062">
        <w:rPr>
          <w:rFonts w:ascii="Tahoma" w:hAnsi="Tahoma" w:cs="Tahoma"/>
          <w:sz w:val="20"/>
        </w:rPr>
        <w:t>131</w:t>
      </w:r>
      <w:r w:rsidR="00092F0C" w:rsidRPr="00C96062">
        <w:rPr>
          <w:rFonts w:ascii="Tahoma" w:hAnsi="Tahoma" w:cs="Tahoma"/>
          <w:sz w:val="20"/>
        </w:rPr>
        <w:t>/20</w:t>
      </w:r>
      <w:r w:rsidR="00C72C69" w:rsidRPr="00C96062">
        <w:rPr>
          <w:rFonts w:ascii="Tahoma" w:hAnsi="Tahoma" w:cs="Tahoma"/>
          <w:sz w:val="20"/>
        </w:rPr>
        <w:t>24</w:t>
      </w:r>
      <w:r w:rsidR="00092F0C" w:rsidRPr="00C96062">
        <w:rPr>
          <w:rFonts w:ascii="Tahoma" w:hAnsi="Tahoma" w:cs="Tahoma"/>
          <w:sz w:val="20"/>
        </w:rPr>
        <w:t xml:space="preserve"> Sb., o dokumentaci staveb, (dále jen „vyhláška č. </w:t>
      </w:r>
      <w:r w:rsidR="00C72C69" w:rsidRPr="00C96062">
        <w:rPr>
          <w:rFonts w:ascii="Tahoma" w:hAnsi="Tahoma" w:cs="Tahoma"/>
          <w:sz w:val="20"/>
        </w:rPr>
        <w:t>131</w:t>
      </w:r>
      <w:r w:rsidR="00092F0C" w:rsidRPr="00C96062">
        <w:rPr>
          <w:rFonts w:ascii="Tahoma" w:hAnsi="Tahoma" w:cs="Tahoma"/>
          <w:sz w:val="20"/>
        </w:rPr>
        <w:t>/20</w:t>
      </w:r>
      <w:r w:rsidR="00C72C69" w:rsidRPr="00C96062">
        <w:rPr>
          <w:rFonts w:ascii="Tahoma" w:hAnsi="Tahoma" w:cs="Tahoma"/>
          <w:sz w:val="20"/>
        </w:rPr>
        <w:t>24</w:t>
      </w:r>
      <w:r w:rsidR="00092F0C" w:rsidRPr="00C96062">
        <w:rPr>
          <w:rFonts w:ascii="Tahoma" w:hAnsi="Tahoma" w:cs="Tahoma"/>
          <w:sz w:val="20"/>
        </w:rPr>
        <w:t xml:space="preserve"> Sb.“) tak, aby v souladu se zákonem</w:t>
      </w:r>
      <w:r w:rsidR="00064B05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 xml:space="preserve"> č. 283/2021 Sb., stavební zákon, ve znění pozdějších předpisů</w:t>
      </w:r>
      <w:r w:rsidR="00F015DB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 xml:space="preserve"> </w:t>
      </w:r>
      <w:r w:rsidR="00064B05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>(</w:t>
      </w:r>
      <w:r w:rsidR="00741E10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 xml:space="preserve">dále </w:t>
      </w:r>
      <w:r w:rsidR="00064B05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>j</w:t>
      </w:r>
      <w:r w:rsidR="00F9234F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>en</w:t>
      </w:r>
      <w:r w:rsidR="00064B05" w:rsidRPr="00C96062">
        <w:rPr>
          <w:rStyle w:val="normaltextrun"/>
          <w:rFonts w:ascii="Tahoma" w:hAnsi="Tahoma" w:cs="Tahoma"/>
          <w:sz w:val="20"/>
          <w:bdr w:val="none" w:sz="0" w:space="0" w:color="auto" w:frame="1"/>
        </w:rPr>
        <w:t xml:space="preserve"> „stavební zákon“) </w:t>
      </w:r>
      <w:r w:rsidR="00092F0C" w:rsidRPr="00C96062">
        <w:rPr>
          <w:rFonts w:ascii="Tahoma" w:hAnsi="Tahoma" w:cs="Tahoma"/>
          <w:sz w:val="20"/>
        </w:rPr>
        <w:t>a</w:t>
      </w:r>
      <w:r w:rsidR="002920CC" w:rsidRPr="00C96062">
        <w:rPr>
          <w:rFonts w:ascii="Tahoma" w:hAnsi="Tahoma" w:cs="Tahoma"/>
          <w:sz w:val="20"/>
        </w:rPr>
        <w:t xml:space="preserve"> jeho</w:t>
      </w:r>
      <w:r w:rsidR="00092F0C" w:rsidRPr="00C96062">
        <w:rPr>
          <w:rFonts w:ascii="Tahoma" w:hAnsi="Tahoma" w:cs="Tahoma"/>
          <w:sz w:val="20"/>
        </w:rPr>
        <w:t xml:space="preserve"> souvisejícími předpisy, </w:t>
      </w:r>
      <w:r w:rsidR="00A54991" w:rsidRPr="00C96062">
        <w:rPr>
          <w:rFonts w:ascii="Tahoma" w:hAnsi="Tahoma" w:cs="Tahoma"/>
          <w:sz w:val="20"/>
        </w:rPr>
        <w:t>mohlo být vydáno</w:t>
      </w:r>
      <w:r w:rsidR="00777305" w:rsidRPr="00C96062">
        <w:rPr>
          <w:rFonts w:ascii="Tahoma" w:hAnsi="Tahoma" w:cs="Tahoma"/>
          <w:sz w:val="20"/>
        </w:rPr>
        <w:t xml:space="preserve"> </w:t>
      </w:r>
      <w:r w:rsidR="00C41262" w:rsidRPr="00C96062">
        <w:rPr>
          <w:rFonts w:ascii="Tahoma" w:hAnsi="Tahoma" w:cs="Tahoma"/>
          <w:sz w:val="20"/>
        </w:rPr>
        <w:t xml:space="preserve">rozhodnutí o </w:t>
      </w:r>
      <w:r w:rsidR="006B0256" w:rsidRPr="00C96062">
        <w:rPr>
          <w:rFonts w:ascii="Tahoma" w:hAnsi="Tahoma" w:cs="Tahoma"/>
          <w:sz w:val="20"/>
        </w:rPr>
        <w:t xml:space="preserve">povolení záměru </w:t>
      </w:r>
      <w:r w:rsidR="00C41262" w:rsidRPr="00C96062">
        <w:rPr>
          <w:rFonts w:ascii="Tahoma" w:hAnsi="Tahoma" w:cs="Tahoma"/>
          <w:sz w:val="20"/>
        </w:rPr>
        <w:t>v</w:t>
      </w:r>
      <w:r w:rsidR="000E06D2" w:rsidRPr="00C96062">
        <w:rPr>
          <w:rFonts w:ascii="Tahoma" w:hAnsi="Tahoma" w:cs="Tahoma"/>
          <w:sz w:val="20"/>
        </w:rPr>
        <w:t> případě, že bude příslušným stavebním úřadem vyžadováno</w:t>
      </w:r>
      <w:r w:rsidR="00777305" w:rsidRPr="00C96062">
        <w:rPr>
          <w:rFonts w:ascii="Tahoma" w:hAnsi="Tahoma" w:cs="Tahoma"/>
          <w:sz w:val="20"/>
        </w:rPr>
        <w:t>.</w:t>
      </w:r>
    </w:p>
    <w:p w14:paraId="72147F4E" w14:textId="4E766099" w:rsidR="00144214" w:rsidRPr="00C96062" w:rsidRDefault="0014421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Projektová dokumentace musí být zpracovaná autorizovaným projektantem, </w:t>
      </w:r>
      <w:r w:rsidR="0060446C" w:rsidRPr="000E4B11">
        <w:rPr>
          <w:rFonts w:ascii="Tahoma" w:hAnsi="Tahoma" w:cs="Tahoma"/>
          <w:sz w:val="20"/>
        </w:rPr>
        <w:t>dle</w:t>
      </w:r>
      <w:r w:rsidRPr="00C96062">
        <w:rPr>
          <w:rFonts w:ascii="Tahoma" w:hAnsi="Tahoma" w:cs="Tahoma"/>
          <w:sz w:val="20"/>
        </w:rPr>
        <w:t xml:space="preserve"> vyhlášky č.</w:t>
      </w:r>
      <w:r w:rsidR="000D2EFF">
        <w:rPr>
          <w:rFonts w:ascii="Tahoma" w:hAnsi="Tahoma" w:cs="Tahoma"/>
          <w:sz w:val="20"/>
        </w:rPr>
        <w:t> </w:t>
      </w:r>
      <w:r w:rsidR="00277199">
        <w:rPr>
          <w:rFonts w:ascii="Tahoma" w:hAnsi="Tahoma" w:cs="Tahoma"/>
          <w:sz w:val="20"/>
        </w:rPr>
        <w:t>131/2024</w:t>
      </w:r>
      <w:r w:rsidRPr="001F15E1">
        <w:rPr>
          <w:rFonts w:ascii="Tahoma" w:hAnsi="Tahoma" w:cs="Tahoma"/>
          <w:sz w:val="20"/>
        </w:rPr>
        <w:t xml:space="preserve"> Sb</w:t>
      </w:r>
      <w:r w:rsidRPr="00C96062">
        <w:rPr>
          <w:rFonts w:ascii="Tahoma" w:hAnsi="Tahoma" w:cs="Tahoma"/>
          <w:sz w:val="20"/>
        </w:rPr>
        <w:t>. o dokumentaci staveb</w:t>
      </w:r>
      <w:r w:rsidR="0086394A" w:rsidRPr="00C96062">
        <w:rPr>
          <w:rFonts w:ascii="Tahoma" w:hAnsi="Tahoma" w:cs="Tahoma"/>
          <w:sz w:val="20"/>
        </w:rPr>
        <w:t xml:space="preserve"> a je podkladem příslušného dokladu prokazující</w:t>
      </w:r>
      <w:r w:rsidRPr="00C96062">
        <w:rPr>
          <w:rFonts w:ascii="Tahoma" w:hAnsi="Tahoma" w:cs="Tahoma"/>
          <w:sz w:val="20"/>
        </w:rPr>
        <w:t>ho povolení k realizaci stavby dle stavebního zákona. Rozpočet stavebních prací je nutno členit na stav</w:t>
      </w:r>
      <w:r w:rsidR="0086394A" w:rsidRPr="00C96062">
        <w:rPr>
          <w:rFonts w:ascii="Tahoma" w:hAnsi="Tahoma" w:cs="Tahoma"/>
          <w:sz w:val="20"/>
        </w:rPr>
        <w:t>e</w:t>
      </w:r>
      <w:r w:rsidRPr="00C96062">
        <w:rPr>
          <w:rFonts w:ascii="Tahoma" w:hAnsi="Tahoma" w:cs="Tahoma"/>
          <w:sz w:val="20"/>
        </w:rPr>
        <w:t>bní objekty, popř. dílčí stavební nebo funkční celky.</w:t>
      </w:r>
    </w:p>
    <w:p w14:paraId="4FB5FF19" w14:textId="77777777" w:rsidR="00777305" w:rsidRPr="00C96062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Stavba bude dostatečně definována tak, aby stavební úřad mohl posoudit soulad s obecnými technickými požadavky a stanovisky DOSS. </w:t>
      </w:r>
    </w:p>
    <w:p w14:paraId="48E10A2F" w14:textId="29B81590" w:rsidR="00367D28" w:rsidRPr="00C96062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Jedno vyhotovení </w:t>
      </w:r>
      <w:r w:rsidR="00F016AD" w:rsidRPr="00C96062">
        <w:rPr>
          <w:rFonts w:ascii="Tahoma" w:hAnsi="Tahoma" w:cs="Tahoma"/>
          <w:sz w:val="20"/>
        </w:rPr>
        <w:t>DPZ</w:t>
      </w:r>
      <w:r w:rsidRPr="00C96062">
        <w:rPr>
          <w:rFonts w:ascii="Tahoma" w:hAnsi="Tahoma" w:cs="Tahoma"/>
          <w:sz w:val="20"/>
        </w:rPr>
        <w:t xml:space="preserve"> bude navíc obsahovat oceněný soupis stavebních prací,</w:t>
      </w:r>
      <w:r w:rsidR="00B25A5F" w:rsidRPr="00C96062">
        <w:rPr>
          <w:rFonts w:ascii="Tahoma" w:hAnsi="Tahoma" w:cs="Tahoma"/>
          <w:sz w:val="20"/>
        </w:rPr>
        <w:t xml:space="preserve"> který bude vyhotoven v rozsahu (rozpracovanosti) dle stupně DPZ. </w:t>
      </w:r>
      <w:r w:rsidRPr="00C96062">
        <w:rPr>
          <w:rFonts w:ascii="Tahoma" w:hAnsi="Tahoma" w:cs="Tahoma"/>
          <w:sz w:val="20"/>
        </w:rPr>
        <w:t xml:space="preserve"> </w:t>
      </w:r>
      <w:r w:rsidR="00D00FF8" w:rsidRPr="00C96062">
        <w:rPr>
          <w:rFonts w:ascii="Tahoma" w:hAnsi="Tahoma" w:cs="Tahoma"/>
          <w:sz w:val="20"/>
        </w:rPr>
        <w:t xml:space="preserve"> </w:t>
      </w:r>
    </w:p>
    <w:p w14:paraId="14084AE9" w14:textId="1D82FDF7" w:rsidR="00777305" w:rsidRPr="00C96062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Součástí plnění je rovněž vypracování rámcového časového harmonogramu stavby.</w:t>
      </w:r>
    </w:p>
    <w:p w14:paraId="1D2E9B8C" w14:textId="2344A62D" w:rsidR="00777305" w:rsidRPr="00C96062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Předmětem plnění zhotovitele </w:t>
      </w:r>
      <w:r w:rsidR="001053D5" w:rsidRPr="00C96062">
        <w:rPr>
          <w:rFonts w:ascii="Tahoma" w:hAnsi="Tahoma" w:cs="Tahoma"/>
          <w:sz w:val="20"/>
        </w:rPr>
        <w:t>je</w:t>
      </w:r>
      <w:r w:rsidRPr="00C96062">
        <w:rPr>
          <w:rFonts w:ascii="Tahoma" w:hAnsi="Tahoma" w:cs="Tahoma"/>
          <w:sz w:val="20"/>
        </w:rPr>
        <w:t xml:space="preserve"> zpracování průkazu energetické náročnosti budovy (dále jen „PENB“) podle zákona č. 406/2000 Sb., o hospodaření energií, ve znění pozdějších předpisů. Zhotovitel je povinen výsledky a závěry PENB zohlednit a zapracovat do projektové dokumentace, která je předmětem plnění této části díla. </w:t>
      </w:r>
    </w:p>
    <w:p w14:paraId="30EE1D56" w14:textId="77777777" w:rsidR="002A5798" w:rsidRPr="00C96062" w:rsidRDefault="002A5798" w:rsidP="0010317C">
      <w:pPr>
        <w:ind w:left="993"/>
        <w:jc w:val="both"/>
        <w:rPr>
          <w:rFonts w:ascii="Tahoma" w:hAnsi="Tahoma" w:cs="Tahoma"/>
          <w:sz w:val="20"/>
          <w:szCs w:val="20"/>
        </w:rPr>
      </w:pPr>
      <w:bookmarkStart w:id="2" w:name="_Hlk75416519"/>
    </w:p>
    <w:p w14:paraId="3F61945E" w14:textId="54E741CA" w:rsidR="0087353F" w:rsidRPr="00C96062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0"/>
        </w:rPr>
      </w:pPr>
      <w:bookmarkStart w:id="3" w:name="_Hlk110515440"/>
      <w:bookmarkEnd w:id="2"/>
      <w:r w:rsidRPr="00C96062">
        <w:rPr>
          <w:rFonts w:ascii="Tahoma" w:hAnsi="Tahoma" w:cs="Tahoma"/>
          <w:b/>
          <w:sz w:val="20"/>
        </w:rPr>
        <w:t>3</w:t>
      </w:r>
      <w:r w:rsidR="0087353F" w:rsidRPr="00C96062">
        <w:rPr>
          <w:rFonts w:ascii="Tahoma" w:hAnsi="Tahoma" w:cs="Tahoma"/>
          <w:b/>
          <w:sz w:val="20"/>
        </w:rPr>
        <w:t>. ČÁST DÍLA</w:t>
      </w:r>
    </w:p>
    <w:bookmarkEnd w:id="3"/>
    <w:p w14:paraId="1D85A1B5" w14:textId="77777777" w:rsidR="00A54991" w:rsidRPr="00C96062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0"/>
        </w:rPr>
      </w:pPr>
      <w:r w:rsidRPr="00C96062">
        <w:rPr>
          <w:rFonts w:ascii="Tahoma" w:hAnsi="Tahoma" w:cs="Tahoma"/>
          <w:b/>
          <w:bCs/>
          <w:sz w:val="20"/>
        </w:rPr>
        <w:t>Projektová dokumentace pro provádění stavby</w:t>
      </w:r>
      <w:r w:rsidR="00271C89" w:rsidRPr="00C96062">
        <w:rPr>
          <w:rFonts w:ascii="Tahoma" w:hAnsi="Tahoma" w:cs="Tahoma"/>
          <w:b/>
          <w:bCs/>
          <w:sz w:val="20"/>
        </w:rPr>
        <w:t xml:space="preserve"> (dále </w:t>
      </w:r>
      <w:r w:rsidR="004634B1" w:rsidRPr="00C96062">
        <w:rPr>
          <w:rFonts w:ascii="Tahoma" w:hAnsi="Tahoma" w:cs="Tahoma"/>
          <w:b/>
          <w:bCs/>
          <w:sz w:val="20"/>
        </w:rPr>
        <w:t>také jako</w:t>
      </w:r>
      <w:r w:rsidR="00271C89" w:rsidRPr="00C96062">
        <w:rPr>
          <w:rFonts w:ascii="Tahoma" w:hAnsi="Tahoma" w:cs="Tahoma"/>
          <w:b/>
          <w:bCs/>
          <w:sz w:val="20"/>
        </w:rPr>
        <w:t xml:space="preserve"> „DPS“)</w:t>
      </w:r>
    </w:p>
    <w:p w14:paraId="2A996224" w14:textId="05160552" w:rsidR="00A54991" w:rsidRPr="00C96062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Předmětem této části díla je zpracování p</w:t>
      </w:r>
      <w:r w:rsidR="00A54991" w:rsidRPr="00C96062">
        <w:rPr>
          <w:rFonts w:ascii="Tahoma" w:hAnsi="Tahoma" w:cs="Tahoma"/>
          <w:sz w:val="20"/>
        </w:rPr>
        <w:t>rojektov</w:t>
      </w:r>
      <w:r w:rsidRPr="00C96062">
        <w:rPr>
          <w:rFonts w:ascii="Tahoma" w:hAnsi="Tahoma" w:cs="Tahoma"/>
          <w:sz w:val="20"/>
        </w:rPr>
        <w:t>é</w:t>
      </w:r>
      <w:r w:rsidR="00A54991" w:rsidRPr="00C96062">
        <w:rPr>
          <w:rFonts w:ascii="Tahoma" w:hAnsi="Tahoma" w:cs="Tahoma"/>
          <w:sz w:val="20"/>
        </w:rPr>
        <w:t xml:space="preserve"> dokumentace</w:t>
      </w:r>
      <w:r w:rsidRPr="00C96062">
        <w:rPr>
          <w:rFonts w:ascii="Tahoma" w:hAnsi="Tahoma" w:cs="Tahoma"/>
          <w:sz w:val="20"/>
        </w:rPr>
        <w:t>, která</w:t>
      </w:r>
      <w:r w:rsidR="001555D5" w:rsidRPr="00C96062">
        <w:rPr>
          <w:rFonts w:ascii="Tahoma" w:hAnsi="Tahoma" w:cs="Tahoma"/>
          <w:sz w:val="20"/>
        </w:rPr>
        <w:t xml:space="preserve"> </w:t>
      </w:r>
      <w:r w:rsidR="00A54991" w:rsidRPr="00C96062">
        <w:rPr>
          <w:rFonts w:ascii="Tahoma" w:hAnsi="Tahoma" w:cs="Tahoma"/>
          <w:sz w:val="20"/>
        </w:rPr>
        <w:t>bude obsahovat veškeré náležitosti stanovené</w:t>
      </w:r>
      <w:r w:rsidR="00201D96" w:rsidRPr="00C96062">
        <w:rPr>
          <w:rFonts w:ascii="Tahoma" w:hAnsi="Tahoma" w:cs="Tahoma"/>
          <w:sz w:val="20"/>
        </w:rPr>
        <w:t xml:space="preserve"> vyhláškou č.</w:t>
      </w:r>
      <w:r w:rsidR="003D7ACC" w:rsidRPr="00C96062">
        <w:rPr>
          <w:rFonts w:ascii="Tahoma" w:hAnsi="Tahoma" w:cs="Tahoma"/>
          <w:sz w:val="20"/>
        </w:rPr>
        <w:t> </w:t>
      </w:r>
      <w:r w:rsidR="001B6D42" w:rsidRPr="00C96062">
        <w:rPr>
          <w:rFonts w:ascii="Tahoma" w:hAnsi="Tahoma" w:cs="Tahoma"/>
          <w:sz w:val="20"/>
        </w:rPr>
        <w:t>131</w:t>
      </w:r>
      <w:r w:rsidR="00201D96" w:rsidRPr="00C96062">
        <w:rPr>
          <w:rFonts w:ascii="Tahoma" w:hAnsi="Tahoma" w:cs="Tahoma"/>
          <w:sz w:val="20"/>
        </w:rPr>
        <w:t>/20</w:t>
      </w:r>
      <w:r w:rsidR="001B6D42" w:rsidRPr="00C96062">
        <w:rPr>
          <w:rFonts w:ascii="Tahoma" w:hAnsi="Tahoma" w:cs="Tahoma"/>
          <w:sz w:val="20"/>
        </w:rPr>
        <w:t>24</w:t>
      </w:r>
      <w:r w:rsidR="003D7ACC" w:rsidRPr="00C96062">
        <w:rPr>
          <w:rFonts w:ascii="Tahoma" w:hAnsi="Tahoma" w:cs="Tahoma"/>
          <w:sz w:val="20"/>
        </w:rPr>
        <w:t> </w:t>
      </w:r>
      <w:r w:rsidR="00201D96" w:rsidRPr="00C96062">
        <w:rPr>
          <w:rFonts w:ascii="Tahoma" w:hAnsi="Tahoma" w:cs="Tahoma"/>
          <w:sz w:val="20"/>
        </w:rPr>
        <w:t>Sb</w:t>
      </w:r>
      <w:r w:rsidR="00BD05DD" w:rsidRPr="00C96062">
        <w:rPr>
          <w:rFonts w:ascii="Tahoma" w:hAnsi="Tahoma" w:cs="Tahoma"/>
          <w:sz w:val="20"/>
        </w:rPr>
        <w:t xml:space="preserve">., </w:t>
      </w:r>
      <w:r w:rsidR="00A54991" w:rsidRPr="00C96062">
        <w:rPr>
          <w:rFonts w:ascii="Tahoma" w:hAnsi="Tahoma" w:cs="Tahoma"/>
          <w:sz w:val="20"/>
        </w:rPr>
        <w:t xml:space="preserve">stavebním zákonem a </w:t>
      </w:r>
      <w:r w:rsidR="00823352" w:rsidRPr="00C96062">
        <w:rPr>
          <w:rFonts w:ascii="Tahoma" w:hAnsi="Tahoma" w:cs="Tahoma"/>
          <w:sz w:val="20"/>
        </w:rPr>
        <w:t xml:space="preserve">jeho </w:t>
      </w:r>
      <w:r w:rsidR="00A54991" w:rsidRPr="00C96062">
        <w:rPr>
          <w:rFonts w:ascii="Tahoma" w:hAnsi="Tahoma" w:cs="Tahoma"/>
          <w:sz w:val="20"/>
        </w:rPr>
        <w:t>souvisejícími předpisy</w:t>
      </w:r>
      <w:r w:rsidR="00201D96" w:rsidRPr="00C96062">
        <w:rPr>
          <w:rFonts w:ascii="Tahoma" w:hAnsi="Tahoma" w:cs="Tahoma"/>
          <w:sz w:val="20"/>
        </w:rPr>
        <w:t>.</w:t>
      </w:r>
      <w:r w:rsidR="00A54991" w:rsidRPr="00C96062">
        <w:rPr>
          <w:rFonts w:ascii="Tahoma" w:hAnsi="Tahoma" w:cs="Tahoma"/>
          <w:sz w:val="20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 w:rsidRPr="00C96062">
        <w:rPr>
          <w:rFonts w:ascii="Tahoma" w:hAnsi="Tahoma" w:cs="Tahoma"/>
          <w:sz w:val="20"/>
        </w:rPr>
        <w:t>dopravní a</w:t>
      </w:r>
      <w:r w:rsidR="00A54991" w:rsidRPr="00C96062">
        <w:rPr>
          <w:rFonts w:ascii="Tahoma" w:hAnsi="Tahoma" w:cs="Tahoma"/>
          <w:sz w:val="20"/>
        </w:rPr>
        <w:t xml:space="preserve"> technické infrastruktury.</w:t>
      </w:r>
    </w:p>
    <w:p w14:paraId="5956BA32" w14:textId="77777777" w:rsidR="00797774" w:rsidRPr="00C96062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DPS</w:t>
      </w:r>
      <w:r w:rsidR="00797774" w:rsidRPr="00C96062">
        <w:rPr>
          <w:rFonts w:ascii="Tahoma" w:hAnsi="Tahoma" w:cs="Tahoma"/>
          <w:sz w:val="20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C96062">
        <w:rPr>
          <w:rFonts w:ascii="Tahoma" w:hAnsi="Tahoma" w:cs="Tahoma"/>
          <w:sz w:val="20"/>
        </w:rPr>
        <w:t>, ve znění pozdějších předpisů</w:t>
      </w:r>
      <w:r w:rsidR="00797774" w:rsidRPr="00C96062">
        <w:rPr>
          <w:rFonts w:ascii="Tahoma" w:hAnsi="Tahoma" w:cs="Tahoma"/>
          <w:sz w:val="20"/>
        </w:rPr>
        <w:t xml:space="preserve"> (dále jen „zákon č. 134/2016 Sb.“) a </w:t>
      </w:r>
      <w:r w:rsidR="00E702FB" w:rsidRPr="00C96062">
        <w:rPr>
          <w:rFonts w:ascii="Tahoma" w:hAnsi="Tahoma" w:cs="Tahoma"/>
          <w:sz w:val="20"/>
        </w:rPr>
        <w:t xml:space="preserve">v rozsahu a struktuře </w:t>
      </w:r>
      <w:r w:rsidR="00797774" w:rsidRPr="00C96062">
        <w:rPr>
          <w:rFonts w:ascii="Tahoma" w:hAnsi="Tahoma" w:cs="Tahoma"/>
          <w:sz w:val="20"/>
        </w:rPr>
        <w:t>dle vyhlášky č.</w:t>
      </w:r>
      <w:r w:rsidR="00EE006C" w:rsidRPr="00C96062">
        <w:rPr>
          <w:rFonts w:ascii="Tahoma" w:hAnsi="Tahoma" w:cs="Tahoma"/>
          <w:sz w:val="20"/>
        </w:rPr>
        <w:t> </w:t>
      </w:r>
      <w:r w:rsidR="00797774" w:rsidRPr="00C96062">
        <w:rPr>
          <w:rFonts w:ascii="Tahoma" w:hAnsi="Tahoma" w:cs="Tahoma"/>
          <w:sz w:val="20"/>
        </w:rPr>
        <w:t>169/2016</w:t>
      </w:r>
      <w:r w:rsidR="00EE006C" w:rsidRPr="00C96062">
        <w:rPr>
          <w:rFonts w:ascii="Tahoma" w:hAnsi="Tahoma" w:cs="Tahoma"/>
          <w:sz w:val="20"/>
        </w:rPr>
        <w:t> </w:t>
      </w:r>
      <w:r w:rsidR="00797774" w:rsidRPr="00C96062">
        <w:rPr>
          <w:rFonts w:ascii="Tahoma" w:hAnsi="Tahoma" w:cs="Tahoma"/>
          <w:sz w:val="20"/>
        </w:rPr>
        <w:t>Sb., o</w:t>
      </w:r>
      <w:r w:rsidR="00EE006C" w:rsidRPr="00C96062">
        <w:rPr>
          <w:rFonts w:ascii="Tahoma" w:hAnsi="Tahoma" w:cs="Tahoma"/>
          <w:sz w:val="20"/>
        </w:rPr>
        <w:t> </w:t>
      </w:r>
      <w:r w:rsidR="00797774" w:rsidRPr="00C96062">
        <w:rPr>
          <w:rFonts w:ascii="Tahoma" w:hAnsi="Tahoma" w:cs="Tahoma"/>
          <w:sz w:val="20"/>
        </w:rPr>
        <w:t>stanovení rozsahu dokumentace veřejné zakázky na stavební práce a</w:t>
      </w:r>
      <w:r w:rsidR="00EE006C" w:rsidRPr="00C96062">
        <w:rPr>
          <w:rFonts w:ascii="Tahoma" w:hAnsi="Tahoma" w:cs="Tahoma"/>
          <w:sz w:val="20"/>
        </w:rPr>
        <w:t> </w:t>
      </w:r>
      <w:r w:rsidR="00797774" w:rsidRPr="00C96062">
        <w:rPr>
          <w:rFonts w:ascii="Tahoma" w:hAnsi="Tahoma" w:cs="Tahoma"/>
          <w:sz w:val="20"/>
        </w:rPr>
        <w:t>soupisu stavebních prací, dodávek a služeb s výkazem výměr</w:t>
      </w:r>
      <w:r w:rsidR="00ED29B6" w:rsidRPr="00C96062">
        <w:rPr>
          <w:rFonts w:ascii="Tahoma" w:hAnsi="Tahoma" w:cs="Tahoma"/>
          <w:sz w:val="20"/>
        </w:rPr>
        <w:t>, ve znění pozdějších předpisů</w:t>
      </w:r>
      <w:r w:rsidR="00591C27" w:rsidRPr="00C96062">
        <w:rPr>
          <w:rFonts w:ascii="Tahoma" w:hAnsi="Tahoma" w:cs="Tahoma"/>
          <w:sz w:val="20"/>
        </w:rPr>
        <w:t xml:space="preserve"> </w:t>
      </w:r>
      <w:r w:rsidR="00797774" w:rsidRPr="00C96062">
        <w:rPr>
          <w:rFonts w:ascii="Tahoma" w:hAnsi="Tahoma" w:cs="Tahoma"/>
          <w:sz w:val="20"/>
        </w:rPr>
        <w:t>(dále jen „</w:t>
      </w:r>
      <w:r w:rsidR="000753A1" w:rsidRPr="00C96062">
        <w:rPr>
          <w:rFonts w:ascii="Tahoma" w:hAnsi="Tahoma" w:cs="Tahoma"/>
          <w:sz w:val="20"/>
        </w:rPr>
        <w:t>vyhláška č. 169/2016 Sb.</w:t>
      </w:r>
      <w:r w:rsidR="00797774" w:rsidRPr="00C96062">
        <w:rPr>
          <w:rFonts w:ascii="Tahoma" w:hAnsi="Tahoma" w:cs="Tahoma"/>
          <w:sz w:val="20"/>
        </w:rPr>
        <w:t>“).</w:t>
      </w:r>
    </w:p>
    <w:p w14:paraId="6F31F610" w14:textId="0C6AC1B8" w:rsidR="00FE2669" w:rsidRPr="00C96062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lastRenderedPageBreak/>
        <w:t>DPS</w:t>
      </w:r>
      <w:r w:rsidR="00797774" w:rsidRPr="00C96062">
        <w:rPr>
          <w:rFonts w:ascii="Tahoma" w:hAnsi="Tahoma" w:cs="Tahoma"/>
          <w:sz w:val="20"/>
        </w:rPr>
        <w:t xml:space="preserve"> bude obsahovat dokumentaci </w:t>
      </w:r>
      <w:r w:rsidR="00FE2669" w:rsidRPr="00C96062">
        <w:rPr>
          <w:rFonts w:ascii="Tahoma" w:hAnsi="Tahoma" w:cs="Tahoma"/>
          <w:sz w:val="20"/>
        </w:rPr>
        <w:t xml:space="preserve">všech </w:t>
      </w:r>
      <w:r w:rsidR="00797774" w:rsidRPr="00C96062">
        <w:rPr>
          <w:rFonts w:ascii="Tahoma" w:hAnsi="Tahoma" w:cs="Tahoma"/>
          <w:sz w:val="20"/>
        </w:rPr>
        <w:t>stavebních</w:t>
      </w:r>
      <w:r w:rsidR="00FE2669" w:rsidRPr="00C96062">
        <w:rPr>
          <w:rFonts w:ascii="Tahoma" w:hAnsi="Tahoma" w:cs="Tahoma"/>
          <w:sz w:val="20"/>
        </w:rPr>
        <w:t xml:space="preserve"> a inženýrských</w:t>
      </w:r>
      <w:r w:rsidR="00797774" w:rsidRPr="00C96062">
        <w:rPr>
          <w:rFonts w:ascii="Tahoma" w:hAnsi="Tahoma" w:cs="Tahoma"/>
          <w:sz w:val="20"/>
        </w:rPr>
        <w:t xml:space="preserve"> objektů a provozních souborů</w:t>
      </w:r>
      <w:r w:rsidR="00FE2669" w:rsidRPr="00C96062">
        <w:rPr>
          <w:rFonts w:ascii="Tahoma" w:hAnsi="Tahoma" w:cs="Tahoma"/>
          <w:sz w:val="20"/>
        </w:rPr>
        <w:t>, a to ve shodné struktuře a členění dle předchozí</w:t>
      </w:r>
      <w:r w:rsidR="00BD05DD" w:rsidRPr="00C96062">
        <w:rPr>
          <w:rFonts w:ascii="Tahoma" w:hAnsi="Tahoma" w:cs="Tahoma"/>
          <w:sz w:val="20"/>
        </w:rPr>
        <w:t>ho</w:t>
      </w:r>
      <w:r w:rsidR="00FE2669" w:rsidRPr="00C96062">
        <w:rPr>
          <w:rFonts w:ascii="Tahoma" w:hAnsi="Tahoma" w:cs="Tahoma"/>
          <w:sz w:val="20"/>
        </w:rPr>
        <w:t xml:space="preserve"> stup</w:t>
      </w:r>
      <w:r w:rsidR="00BD05DD" w:rsidRPr="00C96062">
        <w:rPr>
          <w:rFonts w:ascii="Tahoma" w:hAnsi="Tahoma" w:cs="Tahoma"/>
          <w:sz w:val="20"/>
        </w:rPr>
        <w:t>ně</w:t>
      </w:r>
      <w:r w:rsidR="00FE2669" w:rsidRPr="00C96062">
        <w:rPr>
          <w:rFonts w:ascii="Tahoma" w:hAnsi="Tahoma" w:cs="Tahoma"/>
          <w:sz w:val="20"/>
        </w:rPr>
        <w:t xml:space="preserve"> projektové dokumentace.</w:t>
      </w:r>
    </w:p>
    <w:p w14:paraId="6AB9C536" w14:textId="3C5C25D6" w:rsidR="009740DC" w:rsidRPr="00C96062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</w:t>
      </w:r>
      <w:r w:rsidR="004F0241" w:rsidRPr="00C96062">
        <w:rPr>
          <w:rFonts w:ascii="Tahoma" w:hAnsi="Tahoma" w:cs="Tahoma"/>
          <w:sz w:val="20"/>
        </w:rPr>
        <w:t>ále</w:t>
      </w:r>
      <w:r w:rsidR="00FE2669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 xml:space="preserve">bude </w:t>
      </w:r>
      <w:r w:rsidR="00FE2669" w:rsidRPr="00C96062">
        <w:rPr>
          <w:rFonts w:ascii="Tahoma" w:hAnsi="Tahoma" w:cs="Tahoma"/>
          <w:sz w:val="20"/>
        </w:rPr>
        <w:t xml:space="preserve">obsahovat soupis </w:t>
      </w:r>
      <w:r w:rsidR="00414A25" w:rsidRPr="00C96062">
        <w:rPr>
          <w:rFonts w:ascii="Tahoma" w:hAnsi="Tahoma" w:cs="Tahoma"/>
          <w:sz w:val="20"/>
        </w:rPr>
        <w:t xml:space="preserve">oceněný i neoceněný </w:t>
      </w:r>
      <w:r w:rsidR="00FE2669" w:rsidRPr="00C96062">
        <w:rPr>
          <w:rFonts w:ascii="Tahoma" w:hAnsi="Tahoma" w:cs="Tahoma"/>
          <w:sz w:val="20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 w:rsidRPr="00C96062">
        <w:rPr>
          <w:rFonts w:ascii="Tahoma" w:hAnsi="Tahoma" w:cs="Tahoma"/>
          <w:sz w:val="20"/>
        </w:rPr>
        <w:t>DPS</w:t>
      </w:r>
      <w:r w:rsidR="00FE2669" w:rsidRPr="00C96062">
        <w:rPr>
          <w:rFonts w:ascii="Tahoma" w:hAnsi="Tahoma" w:cs="Tahoma"/>
          <w:sz w:val="20"/>
        </w:rPr>
        <w:t xml:space="preserve"> a</w:t>
      </w:r>
      <w:r w:rsidR="00DE7E17">
        <w:rPr>
          <w:rFonts w:ascii="Tahoma" w:hAnsi="Tahoma" w:cs="Tahoma"/>
          <w:sz w:val="20"/>
        </w:rPr>
        <w:t> </w:t>
      </w:r>
      <w:r w:rsidR="00FE2669" w:rsidRPr="00C96062">
        <w:rPr>
          <w:rFonts w:ascii="Tahoma" w:hAnsi="Tahoma" w:cs="Tahoma"/>
          <w:sz w:val="20"/>
        </w:rPr>
        <w:t>také tzv. vedlejších a </w:t>
      </w:r>
      <w:r w:rsidR="001F12A8" w:rsidRPr="00C96062">
        <w:rPr>
          <w:rFonts w:ascii="Tahoma" w:hAnsi="Tahoma" w:cs="Tahoma"/>
          <w:sz w:val="20"/>
        </w:rPr>
        <w:t>ostatních nákladů.</w:t>
      </w:r>
    </w:p>
    <w:p w14:paraId="6F489CF6" w14:textId="451D9E32" w:rsidR="00521520" w:rsidRPr="00C96062" w:rsidRDefault="00521520" w:rsidP="0070520A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0"/>
        </w:rPr>
      </w:pPr>
      <w:r w:rsidRPr="00C96062">
        <w:rPr>
          <w:rFonts w:ascii="Tahoma" w:hAnsi="Tahoma" w:cs="Tahoma"/>
          <w:sz w:val="20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 w:rsidRPr="00C96062">
        <w:rPr>
          <w:rFonts w:ascii="Tahoma" w:hAnsi="Tahoma" w:cs="Tahoma"/>
          <w:sz w:val="20"/>
        </w:rPr>
        <w:t>, a</w:t>
      </w:r>
      <w:r w:rsidR="00DE7E17">
        <w:rPr>
          <w:rFonts w:ascii="Tahoma" w:hAnsi="Tahoma" w:cs="Tahoma"/>
          <w:sz w:val="20"/>
        </w:rPr>
        <w:t> </w:t>
      </w:r>
      <w:r w:rsidR="00BF6F39" w:rsidRPr="00C96062">
        <w:rPr>
          <w:rFonts w:ascii="Tahoma" w:hAnsi="Tahoma" w:cs="Tahoma"/>
          <w:sz w:val="20"/>
        </w:rPr>
        <w:t xml:space="preserve">to buď </w:t>
      </w:r>
      <w:r w:rsidR="00DE0E04" w:rsidRPr="00C96062">
        <w:rPr>
          <w:rFonts w:ascii="Tahoma" w:hAnsi="Tahoma" w:cs="Tahoma"/>
          <w:sz w:val="20"/>
        </w:rPr>
        <w:t xml:space="preserve">RTS, ÚRS nebo </w:t>
      </w:r>
      <w:r w:rsidR="00F73B50" w:rsidRPr="00C96062">
        <w:rPr>
          <w:rFonts w:ascii="Tahoma" w:hAnsi="Tahoma" w:cs="Tahoma"/>
          <w:sz w:val="20"/>
        </w:rPr>
        <w:t>OTSKP</w:t>
      </w:r>
      <w:r w:rsidRPr="00C96062">
        <w:rPr>
          <w:rFonts w:ascii="Tahoma" w:hAnsi="Tahoma" w:cs="Tahoma"/>
          <w:sz w:val="20"/>
        </w:rPr>
        <w:t xml:space="preserve">. </w:t>
      </w:r>
      <w:r w:rsidR="005C761B" w:rsidRPr="00C96062">
        <w:rPr>
          <w:rFonts w:ascii="Tahoma" w:hAnsi="Tahoma" w:cs="Tahoma"/>
          <w:sz w:val="20"/>
        </w:rPr>
        <w:t xml:space="preserve">Uvedené </w:t>
      </w:r>
      <w:r w:rsidRPr="00C96062">
        <w:rPr>
          <w:rFonts w:ascii="Tahoma" w:hAnsi="Tahoma" w:cs="Tahoma"/>
          <w:sz w:val="20"/>
        </w:rPr>
        <w:t>standardizovan</w:t>
      </w:r>
      <w:r w:rsidR="003D1207" w:rsidRPr="00C96062">
        <w:rPr>
          <w:rFonts w:ascii="Tahoma" w:hAnsi="Tahoma" w:cs="Tahoma"/>
          <w:sz w:val="20"/>
        </w:rPr>
        <w:t>é</w:t>
      </w:r>
      <w:r w:rsidRPr="00C96062">
        <w:rPr>
          <w:rFonts w:ascii="Tahoma" w:hAnsi="Tahoma" w:cs="Tahoma"/>
          <w:sz w:val="20"/>
        </w:rPr>
        <w:t xml:space="preserve"> cenov</w:t>
      </w:r>
      <w:r w:rsidR="003D1207" w:rsidRPr="00C96062">
        <w:rPr>
          <w:rFonts w:ascii="Tahoma" w:hAnsi="Tahoma" w:cs="Tahoma"/>
          <w:sz w:val="20"/>
        </w:rPr>
        <w:t>é</w:t>
      </w:r>
      <w:r w:rsidRPr="00C96062">
        <w:rPr>
          <w:rFonts w:ascii="Tahoma" w:hAnsi="Tahoma" w:cs="Tahoma"/>
          <w:sz w:val="20"/>
        </w:rPr>
        <w:t xml:space="preserve"> soustav</w:t>
      </w:r>
      <w:r w:rsidR="003D1207" w:rsidRPr="00C96062">
        <w:rPr>
          <w:rFonts w:ascii="Tahoma" w:hAnsi="Tahoma" w:cs="Tahoma"/>
          <w:sz w:val="20"/>
        </w:rPr>
        <w:t>y</w:t>
      </w:r>
      <w:r w:rsidRPr="00C96062">
        <w:rPr>
          <w:rFonts w:ascii="Tahoma" w:hAnsi="Tahoma" w:cs="Tahoma"/>
          <w:sz w:val="20"/>
        </w:rPr>
        <w:t xml:space="preserve"> (standardizovaný ceník stavebních prací) vycház</w:t>
      </w:r>
      <w:r w:rsidR="00594D69" w:rsidRPr="00C96062">
        <w:rPr>
          <w:rFonts w:ascii="Tahoma" w:hAnsi="Tahoma" w:cs="Tahoma"/>
          <w:sz w:val="20"/>
        </w:rPr>
        <w:t>í</w:t>
      </w:r>
      <w:r w:rsidR="003D7ACC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z</w:t>
      </w:r>
      <w:r w:rsidR="003D7AC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obecně přijatelných principů a transparentního základu a </w:t>
      </w:r>
      <w:r w:rsidR="00594D69" w:rsidRPr="00C96062">
        <w:rPr>
          <w:rFonts w:ascii="Tahoma" w:hAnsi="Tahoma" w:cs="Tahoma"/>
          <w:sz w:val="20"/>
        </w:rPr>
        <w:t>splňují</w:t>
      </w:r>
      <w:r w:rsidR="003D7ACC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 xml:space="preserve">definici cenové soustavy podle § 11 vyhlášky č. 169/2016 Sb. </w:t>
      </w:r>
    </w:p>
    <w:p w14:paraId="4FBA77E3" w14:textId="77777777" w:rsidR="00521520" w:rsidRPr="00C96062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C96062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Technické podmínky uvedené v </w:t>
      </w:r>
      <w:r w:rsidR="000D1D4B" w:rsidRPr="00C96062">
        <w:rPr>
          <w:rFonts w:ascii="Tahoma" w:hAnsi="Tahoma" w:cs="Tahoma"/>
          <w:sz w:val="20"/>
        </w:rPr>
        <w:t xml:space="preserve">DPS </w:t>
      </w:r>
      <w:r w:rsidRPr="00C96062">
        <w:rPr>
          <w:rFonts w:ascii="Tahoma" w:hAnsi="Tahoma" w:cs="Tahoma"/>
          <w:sz w:val="20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C96062">
        <w:rPr>
          <w:rFonts w:ascii="Tahoma" w:hAnsi="Tahoma" w:cs="Tahoma"/>
          <w:sz w:val="20"/>
        </w:rPr>
        <w:t xml:space="preserve"> Technické podmínky budou v souladu s předpisy a normami České republiky a Evropských společenství v oblasti výstavby a stavebnictví. Tato skutečnost bude potvrzena v oceněném soupisu prací a podepsána zpracovatelem rozpočtu.</w:t>
      </w:r>
    </w:p>
    <w:p w14:paraId="7BE29C2D" w14:textId="3C11313C" w:rsidR="00D4310E" w:rsidRPr="00C96062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Soupis prací bud</w:t>
      </w:r>
      <w:r w:rsidR="000133D7" w:rsidRPr="00C96062">
        <w:rPr>
          <w:rFonts w:ascii="Tahoma" w:hAnsi="Tahoma" w:cs="Tahoma"/>
          <w:sz w:val="20"/>
        </w:rPr>
        <w:t>e</w:t>
      </w:r>
      <w:r w:rsidRPr="00C96062">
        <w:rPr>
          <w:rFonts w:ascii="Tahoma" w:hAnsi="Tahoma" w:cs="Tahoma"/>
          <w:sz w:val="20"/>
        </w:rPr>
        <w:t xml:space="preserve"> </w:t>
      </w:r>
      <w:r w:rsidR="001F49B7" w:rsidRPr="00C96062">
        <w:rPr>
          <w:rFonts w:ascii="Tahoma" w:hAnsi="Tahoma" w:cs="Tahoma"/>
          <w:sz w:val="20"/>
        </w:rPr>
        <w:t xml:space="preserve">zpracován </w:t>
      </w:r>
      <w:r w:rsidR="00BA6C59" w:rsidRPr="00C96062">
        <w:rPr>
          <w:rFonts w:ascii="Tahoma" w:hAnsi="Tahoma" w:cs="Tahoma"/>
          <w:sz w:val="20"/>
        </w:rPr>
        <w:t>pouze</w:t>
      </w:r>
      <w:r w:rsidR="00E702FB" w:rsidRPr="00C96062">
        <w:rPr>
          <w:rFonts w:ascii="Tahoma" w:hAnsi="Tahoma" w:cs="Tahoma"/>
          <w:sz w:val="20"/>
        </w:rPr>
        <w:t xml:space="preserve"> v elektronické podobě</w:t>
      </w:r>
      <w:r w:rsidRPr="00C96062">
        <w:rPr>
          <w:rFonts w:ascii="Tahoma" w:hAnsi="Tahoma" w:cs="Tahoma"/>
          <w:sz w:val="20"/>
        </w:rPr>
        <w:t>.</w:t>
      </w:r>
    </w:p>
    <w:p w14:paraId="3F8E757D" w14:textId="24CDE496" w:rsidR="00B2790C" w:rsidRPr="00C96062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bookmarkStart w:id="4" w:name="_Hlk42167130"/>
      <w:r w:rsidRPr="00C96062">
        <w:rPr>
          <w:rFonts w:ascii="Tahoma" w:hAnsi="Tahoma" w:cs="Tahoma"/>
          <w:sz w:val="20"/>
        </w:rPr>
        <w:t>Předmětem této části díla je rovněž zpracování návrhu časového harmonogramu stavby</w:t>
      </w:r>
      <w:r w:rsidR="00606C16" w:rsidRPr="00C96062">
        <w:rPr>
          <w:rFonts w:ascii="Tahoma" w:hAnsi="Tahoma" w:cs="Tahoma"/>
          <w:sz w:val="20"/>
        </w:rPr>
        <w:t xml:space="preserve"> (minimální časovou jednotkou bude měsíc)</w:t>
      </w:r>
      <w:r w:rsidRPr="00C96062">
        <w:rPr>
          <w:rFonts w:ascii="Tahoma" w:hAnsi="Tahoma" w:cs="Tahoma"/>
          <w:sz w:val="20"/>
        </w:rPr>
        <w:t>.</w:t>
      </w:r>
    </w:p>
    <w:p w14:paraId="760BC8C3" w14:textId="06D03B9C" w:rsidR="00C51773" w:rsidRPr="00C96062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0"/>
        </w:rPr>
      </w:pPr>
      <w:bookmarkStart w:id="5" w:name="_Hlk102042010"/>
      <w:r w:rsidRPr="00C96062">
        <w:rPr>
          <w:rFonts w:ascii="Tahoma" w:hAnsi="Tahoma" w:cs="Tahoma"/>
          <w:sz w:val="20"/>
        </w:rPr>
        <w:t xml:space="preserve">Součástí této části díla je zpracování finálního </w:t>
      </w:r>
      <w:r w:rsidRPr="00C96062">
        <w:rPr>
          <w:rFonts w:ascii="Tahoma" w:hAnsi="Tahoma" w:cs="Tahoma"/>
          <w:b/>
          <w:bCs/>
          <w:sz w:val="20"/>
        </w:rPr>
        <w:t xml:space="preserve">vyhodnocení aspektů </w:t>
      </w:r>
      <w:bookmarkStart w:id="6" w:name="_Hlk102042154"/>
      <w:r w:rsidRPr="00C96062">
        <w:rPr>
          <w:rFonts w:ascii="Tahoma" w:hAnsi="Tahoma" w:cs="Tahoma"/>
          <w:b/>
          <w:bCs/>
          <w:sz w:val="20"/>
        </w:rPr>
        <w:t>environmentálně šetrného</w:t>
      </w:r>
      <w:bookmarkEnd w:id="5"/>
      <w:r w:rsidRPr="00C96062">
        <w:rPr>
          <w:rFonts w:ascii="Tahoma" w:hAnsi="Tahoma" w:cs="Tahoma"/>
          <w:b/>
          <w:bCs/>
          <w:sz w:val="20"/>
        </w:rPr>
        <w:t xml:space="preserve"> řešení </w:t>
      </w:r>
      <w:bookmarkEnd w:id="6"/>
      <w:r w:rsidRPr="00C96062">
        <w:rPr>
          <w:rFonts w:ascii="Tahoma" w:hAnsi="Tahoma" w:cs="Tahoma"/>
          <w:b/>
          <w:bCs/>
          <w:sz w:val="20"/>
        </w:rPr>
        <w:t>vyplývajících z DPS.</w:t>
      </w:r>
      <w:r w:rsidRPr="00C96062">
        <w:rPr>
          <w:rFonts w:ascii="Tahoma" w:hAnsi="Tahoma" w:cs="Tahoma"/>
          <w:sz w:val="20"/>
        </w:rPr>
        <w:t xml:space="preserve"> Na jednotlivé otázky uvedené v příloze č. 1 smlouvy vypracuje zhotovitel odpovědi, ve kterých uvede</w:t>
      </w:r>
      <w:r w:rsidR="00217735" w:rsidRPr="00C96062">
        <w:rPr>
          <w:rFonts w:ascii="Tahoma" w:hAnsi="Tahoma" w:cs="Tahoma"/>
          <w:sz w:val="20"/>
        </w:rPr>
        <w:t>,</w:t>
      </w:r>
      <w:r w:rsidRPr="00C96062">
        <w:rPr>
          <w:rFonts w:ascii="Tahoma" w:hAnsi="Tahoma" w:cs="Tahoma"/>
          <w:sz w:val="20"/>
        </w:rPr>
        <w:t xml:space="preserve"> jak a proč byl, či nebyl uvedený aspekt zapracován do projektové dokumentace. </w:t>
      </w:r>
    </w:p>
    <w:bookmarkEnd w:id="4"/>
    <w:p w14:paraId="2908ACC6" w14:textId="77777777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Jednotlivé dokumenty, které jsou předmětem díla, budou objednateli předány takto:</w:t>
      </w:r>
    </w:p>
    <w:p w14:paraId="4CD8E465" w14:textId="6B9F7CE1" w:rsidR="00A54991" w:rsidRPr="00C96062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b/>
          <w:sz w:val="20"/>
          <w:szCs w:val="20"/>
        </w:rPr>
        <w:t>dokumentace dle odst</w:t>
      </w:r>
      <w:r w:rsidR="00297F60" w:rsidRPr="00C96062">
        <w:rPr>
          <w:rFonts w:ascii="Tahoma" w:hAnsi="Tahoma" w:cs="Tahoma"/>
          <w:b/>
          <w:sz w:val="20"/>
          <w:szCs w:val="20"/>
        </w:rPr>
        <w:t>. </w:t>
      </w:r>
      <w:r w:rsidRPr="00C96062">
        <w:rPr>
          <w:rFonts w:ascii="Tahoma" w:hAnsi="Tahoma" w:cs="Tahoma"/>
          <w:b/>
          <w:sz w:val="20"/>
          <w:szCs w:val="20"/>
        </w:rPr>
        <w:t>2 bodu 2</w:t>
      </w:r>
      <w:r w:rsidR="00C273BB" w:rsidRPr="00C96062">
        <w:rPr>
          <w:rFonts w:ascii="Tahoma" w:hAnsi="Tahoma" w:cs="Tahoma"/>
          <w:b/>
          <w:sz w:val="20"/>
          <w:szCs w:val="20"/>
        </w:rPr>
        <w:t>.1</w:t>
      </w:r>
      <w:r w:rsidRPr="00C96062">
        <w:rPr>
          <w:rFonts w:ascii="Tahoma" w:hAnsi="Tahoma" w:cs="Tahoma"/>
          <w:b/>
          <w:sz w:val="20"/>
          <w:szCs w:val="20"/>
        </w:rPr>
        <w:t xml:space="preserve"> a 2.2 </w:t>
      </w:r>
      <w:r w:rsidRPr="00C96062">
        <w:rPr>
          <w:rFonts w:ascii="Tahoma" w:hAnsi="Tahoma" w:cs="Tahoma"/>
          <w:sz w:val="20"/>
          <w:szCs w:val="20"/>
        </w:rPr>
        <w:t xml:space="preserve">tohoto článku </w:t>
      </w:r>
      <w:r w:rsidR="00C273BB" w:rsidRPr="00C96062">
        <w:rPr>
          <w:rFonts w:ascii="Tahoma" w:hAnsi="Tahoma" w:cs="Tahoma"/>
          <w:sz w:val="20"/>
          <w:szCs w:val="20"/>
        </w:rPr>
        <w:t>smlouvy</w:t>
      </w:r>
      <w:r w:rsidR="00096B73" w:rsidRPr="00C96062">
        <w:rPr>
          <w:rFonts w:ascii="Tahoma" w:hAnsi="Tahoma" w:cs="Tahoma"/>
          <w:sz w:val="20"/>
          <w:szCs w:val="20"/>
        </w:rPr>
        <w:t xml:space="preserve"> (</w:t>
      </w:r>
      <w:r w:rsidR="00096B73" w:rsidRPr="00C96062">
        <w:rPr>
          <w:rFonts w:ascii="Tahoma" w:hAnsi="Tahoma" w:cs="Tahoma"/>
          <w:b/>
          <w:sz w:val="20"/>
          <w:szCs w:val="20"/>
        </w:rPr>
        <w:t>zaměření</w:t>
      </w:r>
      <w:r w:rsidR="00206C03" w:rsidRPr="00C96062">
        <w:rPr>
          <w:rFonts w:ascii="Tahoma" w:hAnsi="Tahoma" w:cs="Tahoma"/>
          <w:b/>
          <w:sz w:val="20"/>
          <w:szCs w:val="20"/>
        </w:rPr>
        <w:t>, DSS</w:t>
      </w:r>
      <w:r w:rsidR="00096B73" w:rsidRPr="00C96062">
        <w:rPr>
          <w:rFonts w:ascii="Tahoma" w:hAnsi="Tahoma" w:cs="Tahoma"/>
          <w:b/>
          <w:sz w:val="20"/>
          <w:szCs w:val="20"/>
        </w:rPr>
        <w:t xml:space="preserve"> a průzkumy)</w:t>
      </w:r>
      <w:r w:rsidR="00C273BB" w:rsidRPr="00C96062">
        <w:rPr>
          <w:rFonts w:ascii="Tahoma" w:hAnsi="Tahoma" w:cs="Tahoma"/>
          <w:b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bud</w:t>
      </w:r>
      <w:r w:rsidR="00016F87" w:rsidRPr="00C96062">
        <w:rPr>
          <w:rFonts w:ascii="Tahoma" w:hAnsi="Tahoma" w:cs="Tahoma"/>
          <w:sz w:val="20"/>
          <w:szCs w:val="20"/>
        </w:rPr>
        <w:t>e</w:t>
      </w:r>
      <w:r w:rsidRPr="00C96062">
        <w:rPr>
          <w:rFonts w:ascii="Tahoma" w:hAnsi="Tahoma" w:cs="Tahoma"/>
          <w:sz w:val="20"/>
          <w:szCs w:val="20"/>
        </w:rPr>
        <w:t xml:space="preserve"> objednateli dodán</w:t>
      </w:r>
      <w:r w:rsidR="00016F87" w:rsidRPr="00C96062">
        <w:rPr>
          <w:rFonts w:ascii="Tahoma" w:hAnsi="Tahoma" w:cs="Tahoma"/>
          <w:sz w:val="20"/>
          <w:szCs w:val="20"/>
        </w:rPr>
        <w:t>a</w:t>
      </w:r>
      <w:r w:rsidRPr="00C96062">
        <w:rPr>
          <w:rFonts w:ascii="Tahoma" w:hAnsi="Tahoma" w:cs="Tahoma"/>
          <w:sz w:val="20"/>
          <w:szCs w:val="20"/>
        </w:rPr>
        <w:t xml:space="preserve"> v </w:t>
      </w:r>
      <w:r w:rsidR="007141D8" w:rsidRPr="00C96062">
        <w:rPr>
          <w:rFonts w:ascii="Tahoma" w:hAnsi="Tahoma" w:cs="Tahoma"/>
          <w:sz w:val="20"/>
          <w:szCs w:val="20"/>
        </w:rPr>
        <w:t>1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3F2690" w:rsidRPr="00C96062">
        <w:rPr>
          <w:rFonts w:ascii="Tahoma" w:hAnsi="Tahoma" w:cs="Tahoma"/>
          <w:sz w:val="20"/>
          <w:szCs w:val="20"/>
        </w:rPr>
        <w:t>listinn</w:t>
      </w:r>
      <w:r w:rsidR="007141D8" w:rsidRPr="00C96062">
        <w:rPr>
          <w:rFonts w:ascii="Tahoma" w:hAnsi="Tahoma" w:cs="Tahoma"/>
          <w:sz w:val="20"/>
          <w:szCs w:val="20"/>
        </w:rPr>
        <w:t>ém</w:t>
      </w:r>
      <w:r w:rsidR="003F2690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 xml:space="preserve">vyhotovení a </w:t>
      </w:r>
      <w:bookmarkStart w:id="7" w:name="_Hlk150437360"/>
      <w:r w:rsidR="00264F39" w:rsidRPr="00C96062">
        <w:rPr>
          <w:rFonts w:ascii="Tahoma" w:hAnsi="Tahoma" w:cs="Tahoma"/>
          <w:sz w:val="20"/>
          <w:szCs w:val="20"/>
        </w:rPr>
        <w:t>elektronicky</w:t>
      </w:r>
      <w:r w:rsidR="003D7ACC" w:rsidRPr="00C96062">
        <w:rPr>
          <w:rFonts w:ascii="Tahoma" w:hAnsi="Tahoma" w:cs="Tahoma"/>
          <w:sz w:val="20"/>
          <w:szCs w:val="20"/>
        </w:rPr>
        <w:t xml:space="preserve"> </w:t>
      </w:r>
      <w:bookmarkEnd w:id="7"/>
      <w:r w:rsidRPr="00C96062">
        <w:rPr>
          <w:rFonts w:ascii="Tahoma" w:hAnsi="Tahoma" w:cs="Tahoma"/>
          <w:sz w:val="20"/>
          <w:szCs w:val="20"/>
        </w:rPr>
        <w:t>ve</w:t>
      </w:r>
      <w:r w:rsidR="003D7ACC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formátu pro texty *.doc</w:t>
      </w:r>
      <w:r w:rsidR="00D3471B" w:rsidRPr="00C96062">
        <w:rPr>
          <w:rFonts w:ascii="Tahoma" w:hAnsi="Tahoma" w:cs="Tahoma"/>
          <w:sz w:val="20"/>
          <w:szCs w:val="20"/>
        </w:rPr>
        <w:t>/</w:t>
      </w:r>
      <w:proofErr w:type="spellStart"/>
      <w:r w:rsidR="00D3471B" w:rsidRPr="00C96062">
        <w:rPr>
          <w:rFonts w:ascii="Tahoma" w:hAnsi="Tahoma" w:cs="Tahoma"/>
          <w:sz w:val="20"/>
          <w:szCs w:val="20"/>
        </w:rPr>
        <w:t>docx</w:t>
      </w:r>
      <w:proofErr w:type="spellEnd"/>
      <w:r w:rsidRPr="00C96062">
        <w:rPr>
          <w:rFonts w:ascii="Tahoma" w:hAnsi="Tahoma" w:cs="Tahoma"/>
          <w:sz w:val="20"/>
          <w:szCs w:val="20"/>
        </w:rPr>
        <w:t xml:space="preserve"> (*.</w:t>
      </w:r>
      <w:proofErr w:type="spellStart"/>
      <w:r w:rsidRPr="00C96062">
        <w:rPr>
          <w:rFonts w:ascii="Tahoma" w:hAnsi="Tahoma" w:cs="Tahoma"/>
          <w:sz w:val="20"/>
          <w:szCs w:val="20"/>
        </w:rPr>
        <w:t>rtf</w:t>
      </w:r>
      <w:proofErr w:type="spellEnd"/>
      <w:r w:rsidRPr="00C96062">
        <w:rPr>
          <w:rFonts w:ascii="Tahoma" w:hAnsi="Tahoma" w:cs="Tahoma"/>
          <w:sz w:val="20"/>
          <w:szCs w:val="20"/>
        </w:rPr>
        <w:t>), pro tabulky *.</w:t>
      </w:r>
      <w:proofErr w:type="spellStart"/>
      <w:r w:rsidRPr="00C96062">
        <w:rPr>
          <w:rFonts w:ascii="Tahoma" w:hAnsi="Tahoma" w:cs="Tahoma"/>
          <w:sz w:val="20"/>
          <w:szCs w:val="20"/>
        </w:rPr>
        <w:t>xls</w:t>
      </w:r>
      <w:proofErr w:type="spellEnd"/>
      <w:r w:rsidR="00D3471B" w:rsidRPr="00C96062">
        <w:rPr>
          <w:rFonts w:ascii="Tahoma" w:hAnsi="Tahoma" w:cs="Tahoma"/>
          <w:sz w:val="20"/>
          <w:szCs w:val="20"/>
        </w:rPr>
        <w:t>/</w:t>
      </w:r>
      <w:proofErr w:type="spellStart"/>
      <w:r w:rsidR="00C2239E" w:rsidRPr="00C96062">
        <w:rPr>
          <w:rFonts w:ascii="Tahoma" w:hAnsi="Tahoma" w:cs="Tahoma"/>
          <w:sz w:val="20"/>
          <w:szCs w:val="20"/>
        </w:rPr>
        <w:t>xlsx</w:t>
      </w:r>
      <w:proofErr w:type="spellEnd"/>
      <w:r w:rsidRPr="00C96062">
        <w:rPr>
          <w:rFonts w:ascii="Tahoma" w:hAnsi="Tahoma" w:cs="Tahoma"/>
          <w:sz w:val="20"/>
          <w:szCs w:val="20"/>
        </w:rPr>
        <w:t>, pro</w:t>
      </w:r>
      <w:r w:rsidR="00C273BB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skenované dokumenty *.</w:t>
      </w:r>
      <w:proofErr w:type="spellStart"/>
      <w:r w:rsidRPr="00C96062">
        <w:rPr>
          <w:rFonts w:ascii="Tahoma" w:hAnsi="Tahoma" w:cs="Tahoma"/>
          <w:sz w:val="20"/>
          <w:szCs w:val="20"/>
        </w:rPr>
        <w:t>pdf</w:t>
      </w:r>
      <w:proofErr w:type="spellEnd"/>
      <w:r w:rsidRPr="00C96062">
        <w:rPr>
          <w:rFonts w:ascii="Tahoma" w:hAnsi="Tahoma" w:cs="Tahoma"/>
          <w:sz w:val="20"/>
          <w:szCs w:val="20"/>
        </w:rPr>
        <w:t>, pro výkresovou dokumentaci *.</w:t>
      </w:r>
      <w:proofErr w:type="spellStart"/>
      <w:r w:rsidRPr="00C96062">
        <w:rPr>
          <w:rFonts w:ascii="Tahoma" w:hAnsi="Tahoma" w:cs="Tahoma"/>
          <w:sz w:val="20"/>
          <w:szCs w:val="20"/>
        </w:rPr>
        <w:t>dwg</w:t>
      </w:r>
      <w:proofErr w:type="spellEnd"/>
      <w:r w:rsidR="00BB2FC7" w:rsidRPr="00C96062">
        <w:rPr>
          <w:rFonts w:ascii="Tahoma" w:hAnsi="Tahoma" w:cs="Tahoma"/>
          <w:sz w:val="20"/>
          <w:szCs w:val="20"/>
        </w:rPr>
        <w:t xml:space="preserve"> a zároveň </w:t>
      </w:r>
      <w:proofErr w:type="gramStart"/>
      <w:r w:rsidR="00BB2FC7" w:rsidRPr="00C96062">
        <w:rPr>
          <w:rFonts w:ascii="Tahoma" w:hAnsi="Tahoma" w:cs="Tahoma"/>
          <w:sz w:val="20"/>
          <w:szCs w:val="20"/>
        </w:rPr>
        <w:t>*.</w:t>
      </w:r>
      <w:proofErr w:type="spellStart"/>
      <w:r w:rsidR="00BB2FC7" w:rsidRPr="00C96062">
        <w:rPr>
          <w:rFonts w:ascii="Tahoma" w:hAnsi="Tahoma" w:cs="Tahoma"/>
          <w:sz w:val="20"/>
          <w:szCs w:val="20"/>
        </w:rPr>
        <w:t>pdf</w:t>
      </w:r>
      <w:proofErr w:type="spellEnd"/>
      <w:r w:rsidR="00BB2FC7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,</w:t>
      </w:r>
      <w:proofErr w:type="gramEnd"/>
    </w:p>
    <w:p w14:paraId="31AE3C69" w14:textId="25B0E861" w:rsidR="00A54991" w:rsidRPr="00C96062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b/>
          <w:sz w:val="20"/>
          <w:szCs w:val="20"/>
        </w:rPr>
        <w:t>dokumentace dle odst</w:t>
      </w:r>
      <w:r w:rsidR="00297F60" w:rsidRPr="00C96062">
        <w:rPr>
          <w:rFonts w:ascii="Tahoma" w:hAnsi="Tahoma" w:cs="Tahoma"/>
          <w:b/>
          <w:sz w:val="20"/>
          <w:szCs w:val="20"/>
        </w:rPr>
        <w:t>. </w:t>
      </w:r>
      <w:r w:rsidRPr="00C96062">
        <w:rPr>
          <w:rFonts w:ascii="Tahoma" w:hAnsi="Tahoma" w:cs="Tahoma"/>
          <w:b/>
          <w:sz w:val="20"/>
          <w:szCs w:val="20"/>
        </w:rPr>
        <w:t>2 bodu</w:t>
      </w:r>
      <w:r w:rsidR="00A51282" w:rsidRPr="00C96062">
        <w:rPr>
          <w:rFonts w:ascii="Tahoma" w:hAnsi="Tahoma" w:cs="Tahoma"/>
          <w:b/>
          <w:sz w:val="20"/>
          <w:szCs w:val="20"/>
        </w:rPr>
        <w:t xml:space="preserve"> 2.</w:t>
      </w:r>
      <w:r w:rsidR="00973D8B" w:rsidRPr="00C96062">
        <w:rPr>
          <w:rFonts w:ascii="Tahoma" w:hAnsi="Tahoma" w:cs="Tahoma"/>
          <w:b/>
          <w:sz w:val="20"/>
          <w:szCs w:val="20"/>
        </w:rPr>
        <w:t>3</w:t>
      </w:r>
      <w:r w:rsidR="00A51282" w:rsidRPr="00C96062">
        <w:rPr>
          <w:rFonts w:ascii="Tahoma" w:hAnsi="Tahoma" w:cs="Tahoma"/>
          <w:b/>
          <w:sz w:val="20"/>
          <w:szCs w:val="20"/>
        </w:rPr>
        <w:t xml:space="preserve"> </w:t>
      </w:r>
      <w:r w:rsidR="00973D8B" w:rsidRPr="00C96062">
        <w:rPr>
          <w:rFonts w:ascii="Tahoma" w:hAnsi="Tahoma" w:cs="Tahoma"/>
          <w:sz w:val="20"/>
          <w:szCs w:val="20"/>
        </w:rPr>
        <w:t xml:space="preserve">tohoto článku smlouvy </w:t>
      </w:r>
      <w:r w:rsidR="00096B73" w:rsidRPr="00C96062">
        <w:rPr>
          <w:rFonts w:ascii="Tahoma" w:hAnsi="Tahoma" w:cs="Tahoma"/>
          <w:b/>
          <w:sz w:val="20"/>
          <w:szCs w:val="20"/>
        </w:rPr>
        <w:t>(D</w:t>
      </w:r>
      <w:r w:rsidR="00052E07" w:rsidRPr="00C96062">
        <w:rPr>
          <w:rFonts w:ascii="Tahoma" w:hAnsi="Tahoma" w:cs="Tahoma"/>
          <w:b/>
          <w:sz w:val="20"/>
          <w:szCs w:val="20"/>
        </w:rPr>
        <w:t>PZ</w:t>
      </w:r>
      <w:r w:rsidR="00096B73" w:rsidRPr="00C96062">
        <w:rPr>
          <w:rFonts w:ascii="Tahoma" w:hAnsi="Tahoma" w:cs="Tahoma"/>
          <w:b/>
          <w:sz w:val="20"/>
          <w:szCs w:val="20"/>
        </w:rPr>
        <w:t>)</w:t>
      </w:r>
      <w:r w:rsidRPr="00C96062">
        <w:rPr>
          <w:rFonts w:ascii="Tahoma" w:hAnsi="Tahoma" w:cs="Tahoma"/>
          <w:sz w:val="20"/>
          <w:szCs w:val="20"/>
        </w:rPr>
        <w:t xml:space="preserve"> bud</w:t>
      </w:r>
      <w:r w:rsidR="004C09DB" w:rsidRPr="00C96062">
        <w:rPr>
          <w:rFonts w:ascii="Tahoma" w:hAnsi="Tahoma" w:cs="Tahoma"/>
          <w:sz w:val="20"/>
          <w:szCs w:val="20"/>
        </w:rPr>
        <w:t>e</w:t>
      </w:r>
      <w:r w:rsidRPr="00C96062">
        <w:rPr>
          <w:rFonts w:ascii="Tahoma" w:hAnsi="Tahoma" w:cs="Tahoma"/>
          <w:sz w:val="20"/>
          <w:szCs w:val="20"/>
        </w:rPr>
        <w:t xml:space="preserve"> objednateli </w:t>
      </w:r>
      <w:r w:rsidR="00446138" w:rsidRPr="00C96062">
        <w:rPr>
          <w:rFonts w:ascii="Tahoma" w:hAnsi="Tahoma" w:cs="Tahoma"/>
          <w:sz w:val="20"/>
          <w:szCs w:val="20"/>
        </w:rPr>
        <w:t xml:space="preserve">a příslušnému stavebnímu úřadu </w:t>
      </w:r>
      <w:r w:rsidRPr="00C96062">
        <w:rPr>
          <w:rFonts w:ascii="Tahoma" w:hAnsi="Tahoma" w:cs="Tahoma"/>
          <w:sz w:val="20"/>
          <w:szCs w:val="20"/>
        </w:rPr>
        <w:t>dodán</w:t>
      </w:r>
      <w:r w:rsidR="004C09DB" w:rsidRPr="00C96062">
        <w:rPr>
          <w:rFonts w:ascii="Tahoma" w:hAnsi="Tahoma" w:cs="Tahoma"/>
          <w:sz w:val="20"/>
          <w:szCs w:val="20"/>
        </w:rPr>
        <w:t>a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1656ED" w:rsidRPr="00C96062">
        <w:rPr>
          <w:rFonts w:ascii="Tahoma" w:hAnsi="Tahoma" w:cs="Tahoma"/>
          <w:sz w:val="20"/>
          <w:szCs w:val="20"/>
        </w:rPr>
        <w:t>elektronicky</w:t>
      </w:r>
      <w:r w:rsidR="0086345F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ve formátu pro texty *.doc</w:t>
      </w:r>
      <w:r w:rsidR="00C2239E" w:rsidRPr="00C96062">
        <w:rPr>
          <w:rFonts w:ascii="Tahoma" w:hAnsi="Tahoma" w:cs="Tahoma"/>
          <w:sz w:val="20"/>
          <w:szCs w:val="20"/>
        </w:rPr>
        <w:t>/</w:t>
      </w:r>
      <w:proofErr w:type="spellStart"/>
      <w:r w:rsidR="00C2239E" w:rsidRPr="00C96062">
        <w:rPr>
          <w:rFonts w:ascii="Tahoma" w:hAnsi="Tahoma" w:cs="Tahoma"/>
          <w:sz w:val="20"/>
          <w:szCs w:val="20"/>
        </w:rPr>
        <w:t>docx</w:t>
      </w:r>
      <w:proofErr w:type="spellEnd"/>
      <w:r w:rsidRPr="00C96062">
        <w:rPr>
          <w:rFonts w:ascii="Tahoma" w:hAnsi="Tahoma" w:cs="Tahoma"/>
          <w:sz w:val="20"/>
          <w:szCs w:val="20"/>
        </w:rPr>
        <w:t xml:space="preserve"> (*.</w:t>
      </w:r>
      <w:proofErr w:type="spellStart"/>
      <w:r w:rsidRPr="00C96062">
        <w:rPr>
          <w:rFonts w:ascii="Tahoma" w:hAnsi="Tahoma" w:cs="Tahoma"/>
          <w:sz w:val="20"/>
          <w:szCs w:val="20"/>
        </w:rPr>
        <w:t>rtf</w:t>
      </w:r>
      <w:proofErr w:type="spellEnd"/>
      <w:r w:rsidRPr="00C96062">
        <w:rPr>
          <w:rFonts w:ascii="Tahoma" w:hAnsi="Tahoma" w:cs="Tahoma"/>
          <w:sz w:val="20"/>
          <w:szCs w:val="20"/>
        </w:rPr>
        <w:t>), pro</w:t>
      </w:r>
      <w:r w:rsidR="00C273BB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rozpočty a výkazy výměr *.</w:t>
      </w:r>
      <w:proofErr w:type="spellStart"/>
      <w:r w:rsidRPr="00C96062">
        <w:rPr>
          <w:rFonts w:ascii="Tahoma" w:hAnsi="Tahoma" w:cs="Tahoma"/>
          <w:sz w:val="20"/>
          <w:szCs w:val="20"/>
        </w:rPr>
        <w:t>xls</w:t>
      </w:r>
      <w:proofErr w:type="spellEnd"/>
      <w:r w:rsidR="00C2239E" w:rsidRPr="00C96062">
        <w:rPr>
          <w:rFonts w:ascii="Tahoma" w:hAnsi="Tahoma" w:cs="Tahoma"/>
          <w:sz w:val="20"/>
          <w:szCs w:val="20"/>
        </w:rPr>
        <w:t>/</w:t>
      </w:r>
      <w:proofErr w:type="spellStart"/>
      <w:r w:rsidR="00EC6BB0" w:rsidRPr="00C96062">
        <w:rPr>
          <w:rFonts w:ascii="Tahoma" w:hAnsi="Tahoma" w:cs="Tahoma"/>
          <w:sz w:val="20"/>
          <w:szCs w:val="20"/>
        </w:rPr>
        <w:t>xlsx</w:t>
      </w:r>
      <w:proofErr w:type="spellEnd"/>
      <w:r w:rsidRPr="00C96062">
        <w:rPr>
          <w:rFonts w:ascii="Tahoma" w:hAnsi="Tahoma" w:cs="Tahoma"/>
          <w:sz w:val="20"/>
          <w:szCs w:val="20"/>
        </w:rPr>
        <w:t>, pro skenované dokumenty *.</w:t>
      </w:r>
      <w:proofErr w:type="spellStart"/>
      <w:r w:rsidRPr="00C96062">
        <w:rPr>
          <w:rFonts w:ascii="Tahoma" w:hAnsi="Tahoma" w:cs="Tahoma"/>
          <w:sz w:val="20"/>
          <w:szCs w:val="20"/>
        </w:rPr>
        <w:t>pdf</w:t>
      </w:r>
      <w:proofErr w:type="spellEnd"/>
      <w:r w:rsidRPr="00C96062">
        <w:rPr>
          <w:rFonts w:ascii="Tahoma" w:hAnsi="Tahoma" w:cs="Tahoma"/>
          <w:sz w:val="20"/>
          <w:szCs w:val="20"/>
        </w:rPr>
        <w:t>, pro výkresovou dokumentaci *.</w:t>
      </w:r>
      <w:proofErr w:type="spellStart"/>
      <w:r w:rsidRPr="00C96062">
        <w:rPr>
          <w:rFonts w:ascii="Tahoma" w:hAnsi="Tahoma" w:cs="Tahoma"/>
          <w:sz w:val="20"/>
          <w:szCs w:val="20"/>
        </w:rPr>
        <w:t>dwg</w:t>
      </w:r>
      <w:proofErr w:type="spellEnd"/>
      <w:r w:rsidRPr="00C96062">
        <w:rPr>
          <w:rFonts w:ascii="Tahoma" w:hAnsi="Tahoma" w:cs="Tahoma"/>
          <w:sz w:val="20"/>
          <w:szCs w:val="20"/>
        </w:rPr>
        <w:t xml:space="preserve"> </w:t>
      </w:r>
      <w:bookmarkStart w:id="8" w:name="_Hlk162253503"/>
      <w:r w:rsidRPr="00C96062">
        <w:rPr>
          <w:rFonts w:ascii="Tahoma" w:hAnsi="Tahoma" w:cs="Tahoma"/>
          <w:sz w:val="20"/>
          <w:szCs w:val="20"/>
        </w:rPr>
        <w:t>a zároveň *.</w:t>
      </w:r>
      <w:proofErr w:type="spellStart"/>
      <w:r w:rsidRPr="00C96062">
        <w:rPr>
          <w:rFonts w:ascii="Tahoma" w:hAnsi="Tahoma" w:cs="Tahoma"/>
          <w:sz w:val="20"/>
          <w:szCs w:val="20"/>
        </w:rPr>
        <w:t>pdf</w:t>
      </w:r>
      <w:bookmarkEnd w:id="8"/>
      <w:proofErr w:type="spellEnd"/>
      <w:r w:rsidR="009B0F39" w:rsidRPr="00C96062">
        <w:rPr>
          <w:rFonts w:ascii="Tahoma" w:hAnsi="Tahoma" w:cs="Tahoma"/>
          <w:sz w:val="20"/>
          <w:szCs w:val="20"/>
        </w:rPr>
        <w:t>;</w:t>
      </w:r>
      <w:r w:rsidR="009B0F39" w:rsidRPr="00C96062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9B0F39" w:rsidRPr="00C96062">
        <w:rPr>
          <w:rFonts w:ascii="Tahoma" w:hAnsi="Tahoma" w:cs="Tahoma"/>
          <w:bCs/>
          <w:sz w:val="20"/>
          <w:szCs w:val="20"/>
          <w:u w:val="single"/>
        </w:rPr>
        <w:t>listinn</w:t>
      </w:r>
      <w:r w:rsidR="00200D7E" w:rsidRPr="00C96062">
        <w:rPr>
          <w:rFonts w:ascii="Tahoma" w:hAnsi="Tahoma" w:cs="Tahoma"/>
          <w:bCs/>
          <w:sz w:val="20"/>
          <w:szCs w:val="20"/>
          <w:u w:val="single"/>
        </w:rPr>
        <w:t>é</w:t>
      </w:r>
      <w:r w:rsidR="009B0F39" w:rsidRPr="00C96062">
        <w:rPr>
          <w:rFonts w:ascii="Tahoma" w:hAnsi="Tahoma" w:cs="Tahoma"/>
          <w:bCs/>
          <w:sz w:val="20"/>
          <w:szCs w:val="20"/>
          <w:u w:val="single"/>
        </w:rPr>
        <w:t xml:space="preserve"> vyhotovení</w:t>
      </w:r>
      <w:r w:rsidR="00200D7E" w:rsidRPr="00C96062">
        <w:rPr>
          <w:rFonts w:ascii="Tahoma" w:hAnsi="Tahoma" w:cs="Tahoma"/>
          <w:bCs/>
          <w:sz w:val="20"/>
          <w:szCs w:val="20"/>
          <w:u w:val="single"/>
        </w:rPr>
        <w:t xml:space="preserve"> a jejich předání</w:t>
      </w:r>
      <w:r w:rsidR="009B0F39" w:rsidRPr="00C96062">
        <w:rPr>
          <w:rFonts w:ascii="Tahoma" w:hAnsi="Tahoma" w:cs="Tahoma"/>
          <w:bCs/>
          <w:sz w:val="20"/>
          <w:szCs w:val="20"/>
          <w:u w:val="single"/>
        </w:rPr>
        <w:t xml:space="preserve"> příslušnému stavebnímu úřadu </w:t>
      </w:r>
      <w:r w:rsidR="00200D7E" w:rsidRPr="00C96062">
        <w:rPr>
          <w:rFonts w:ascii="Tahoma" w:hAnsi="Tahoma" w:cs="Tahoma"/>
          <w:bCs/>
          <w:sz w:val="20"/>
          <w:szCs w:val="20"/>
          <w:u w:val="single"/>
        </w:rPr>
        <w:t xml:space="preserve">zajistí zhotovitel </w:t>
      </w:r>
      <w:r w:rsidR="009B0F39" w:rsidRPr="00C96062">
        <w:rPr>
          <w:rFonts w:ascii="Tahoma" w:hAnsi="Tahoma" w:cs="Tahoma"/>
          <w:bCs/>
          <w:sz w:val="20"/>
          <w:szCs w:val="20"/>
          <w:u w:val="single"/>
        </w:rPr>
        <w:t>v takovém počtu</w:t>
      </w:r>
      <w:r w:rsidR="009B0F39" w:rsidRPr="00C96062">
        <w:rPr>
          <w:rFonts w:ascii="Tahoma" w:hAnsi="Tahoma" w:cs="Tahoma"/>
          <w:sz w:val="20"/>
          <w:szCs w:val="20"/>
        </w:rPr>
        <w:t>, který bude požadovat stavební úřad pro zahájení příslušných správních řízení.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200D7E" w:rsidRPr="00C96062">
        <w:rPr>
          <w:rFonts w:ascii="Tahoma" w:hAnsi="Tahoma" w:cs="Tahoma"/>
          <w:sz w:val="20"/>
          <w:szCs w:val="20"/>
        </w:rPr>
        <w:t>P</w:t>
      </w:r>
      <w:r w:rsidRPr="00C96062">
        <w:rPr>
          <w:rFonts w:ascii="Tahoma" w:hAnsi="Tahoma" w:cs="Tahoma"/>
          <w:sz w:val="20"/>
          <w:szCs w:val="20"/>
        </w:rPr>
        <w:t xml:space="preserve">o </w:t>
      </w:r>
      <w:r w:rsidR="00200D7E" w:rsidRPr="00C96062">
        <w:rPr>
          <w:rFonts w:ascii="Tahoma" w:hAnsi="Tahoma" w:cs="Tahoma"/>
          <w:sz w:val="20"/>
          <w:szCs w:val="20"/>
        </w:rPr>
        <w:t>nabytí právní moci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200D7E" w:rsidRPr="00C96062">
        <w:rPr>
          <w:rFonts w:ascii="Tahoma" w:hAnsi="Tahoma" w:cs="Tahoma"/>
          <w:sz w:val="20"/>
          <w:szCs w:val="20"/>
        </w:rPr>
        <w:t xml:space="preserve">příslušných </w:t>
      </w:r>
      <w:r w:rsidRPr="00C96062">
        <w:rPr>
          <w:rFonts w:ascii="Tahoma" w:hAnsi="Tahoma" w:cs="Tahoma"/>
          <w:sz w:val="20"/>
          <w:szCs w:val="20"/>
        </w:rPr>
        <w:t>rozhodnutí</w:t>
      </w:r>
      <w:r w:rsidR="00200D7E" w:rsidRPr="00C96062">
        <w:rPr>
          <w:rFonts w:ascii="Tahoma" w:hAnsi="Tahoma" w:cs="Tahoma"/>
          <w:sz w:val="20"/>
          <w:szCs w:val="20"/>
        </w:rPr>
        <w:t xml:space="preserve"> budou</w:t>
      </w:r>
      <w:r w:rsidRPr="00C96062">
        <w:rPr>
          <w:rFonts w:ascii="Tahoma" w:hAnsi="Tahoma" w:cs="Tahoma"/>
          <w:sz w:val="20"/>
          <w:szCs w:val="20"/>
        </w:rPr>
        <w:t xml:space="preserve"> objednateli</w:t>
      </w:r>
      <w:r w:rsidR="00200D7E" w:rsidRPr="00C96062">
        <w:rPr>
          <w:rFonts w:ascii="Tahoma" w:hAnsi="Tahoma" w:cs="Tahoma"/>
          <w:sz w:val="20"/>
          <w:szCs w:val="20"/>
        </w:rPr>
        <w:t xml:space="preserve"> bezodkladně</w:t>
      </w:r>
      <w:r w:rsidRPr="00C96062">
        <w:rPr>
          <w:rFonts w:ascii="Tahoma" w:hAnsi="Tahoma" w:cs="Tahoma"/>
          <w:sz w:val="20"/>
          <w:szCs w:val="20"/>
        </w:rPr>
        <w:t xml:space="preserve"> předány dokumentace ověřené stavebním úřadem,</w:t>
      </w:r>
    </w:p>
    <w:p w14:paraId="04505CF8" w14:textId="2E49EE13" w:rsidR="00B33167" w:rsidRPr="00C96062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0"/>
          <w:szCs w:val="20"/>
        </w:rPr>
      </w:pPr>
      <w:r w:rsidRPr="00C96062">
        <w:rPr>
          <w:rFonts w:ascii="Tahoma" w:hAnsi="Tahoma" w:cs="Tahoma"/>
          <w:b/>
          <w:sz w:val="20"/>
          <w:szCs w:val="20"/>
        </w:rPr>
        <w:t>dokumentace dle odst</w:t>
      </w:r>
      <w:r w:rsidR="00297F60" w:rsidRPr="00C96062">
        <w:rPr>
          <w:rFonts w:ascii="Tahoma" w:hAnsi="Tahoma" w:cs="Tahoma"/>
          <w:b/>
          <w:sz w:val="20"/>
          <w:szCs w:val="20"/>
        </w:rPr>
        <w:t>. </w:t>
      </w:r>
      <w:r w:rsidRPr="00C96062">
        <w:rPr>
          <w:rFonts w:ascii="Tahoma" w:hAnsi="Tahoma" w:cs="Tahoma"/>
          <w:b/>
          <w:sz w:val="20"/>
          <w:szCs w:val="20"/>
        </w:rPr>
        <w:t>2 bodu</w:t>
      </w:r>
      <w:r w:rsidR="00A51282" w:rsidRPr="00C96062">
        <w:rPr>
          <w:rFonts w:ascii="Tahoma" w:hAnsi="Tahoma" w:cs="Tahoma"/>
          <w:b/>
          <w:sz w:val="20"/>
          <w:szCs w:val="20"/>
        </w:rPr>
        <w:t xml:space="preserve"> </w:t>
      </w:r>
      <w:r w:rsidR="0070520A" w:rsidRPr="00C96062">
        <w:rPr>
          <w:rFonts w:ascii="Tahoma" w:hAnsi="Tahoma" w:cs="Tahoma"/>
          <w:b/>
          <w:sz w:val="20"/>
          <w:szCs w:val="20"/>
        </w:rPr>
        <w:t>2.4</w:t>
      </w:r>
      <w:r w:rsidR="00A51282" w:rsidRPr="00C96062">
        <w:rPr>
          <w:rFonts w:ascii="Tahoma" w:hAnsi="Tahoma" w:cs="Tahoma"/>
          <w:b/>
          <w:sz w:val="20"/>
          <w:szCs w:val="20"/>
        </w:rPr>
        <w:t xml:space="preserve"> </w:t>
      </w:r>
      <w:r w:rsidR="00973D8B" w:rsidRPr="00C96062">
        <w:rPr>
          <w:rFonts w:ascii="Tahoma" w:hAnsi="Tahoma" w:cs="Tahoma"/>
          <w:sz w:val="20"/>
          <w:szCs w:val="20"/>
        </w:rPr>
        <w:t xml:space="preserve">tohoto článku smlouvy </w:t>
      </w:r>
      <w:r w:rsidR="00096B73" w:rsidRPr="00C96062">
        <w:rPr>
          <w:rFonts w:ascii="Tahoma" w:hAnsi="Tahoma" w:cs="Tahoma"/>
          <w:b/>
          <w:sz w:val="20"/>
          <w:szCs w:val="20"/>
        </w:rPr>
        <w:t>(DPS)</w:t>
      </w:r>
      <w:r w:rsidR="005751E4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bud</w:t>
      </w:r>
      <w:r w:rsidR="004C09DB" w:rsidRPr="00C96062">
        <w:rPr>
          <w:rFonts w:ascii="Tahoma" w:hAnsi="Tahoma" w:cs="Tahoma"/>
          <w:sz w:val="20"/>
          <w:szCs w:val="20"/>
        </w:rPr>
        <w:t>e</w:t>
      </w:r>
      <w:r w:rsidRPr="00C96062">
        <w:rPr>
          <w:rFonts w:ascii="Tahoma" w:hAnsi="Tahoma" w:cs="Tahoma"/>
          <w:sz w:val="20"/>
          <w:szCs w:val="20"/>
        </w:rPr>
        <w:t xml:space="preserve"> objednateli dodán</w:t>
      </w:r>
      <w:r w:rsidR="004C09DB" w:rsidRPr="00C96062">
        <w:rPr>
          <w:rFonts w:ascii="Tahoma" w:hAnsi="Tahoma" w:cs="Tahoma"/>
          <w:sz w:val="20"/>
          <w:szCs w:val="20"/>
        </w:rPr>
        <w:t>a</w:t>
      </w:r>
      <w:r w:rsidRPr="00C96062">
        <w:rPr>
          <w:rFonts w:ascii="Tahoma" w:hAnsi="Tahoma" w:cs="Tahoma"/>
          <w:sz w:val="20"/>
          <w:szCs w:val="20"/>
        </w:rPr>
        <w:t xml:space="preserve"> ve </w:t>
      </w:r>
      <w:r w:rsidR="0070520A" w:rsidRPr="00C96062">
        <w:rPr>
          <w:rFonts w:ascii="Tahoma" w:hAnsi="Tahoma" w:cs="Tahoma"/>
          <w:sz w:val="20"/>
          <w:szCs w:val="20"/>
        </w:rPr>
        <w:t xml:space="preserve">4 </w:t>
      </w:r>
      <w:r w:rsidR="003F2690" w:rsidRPr="00C96062">
        <w:rPr>
          <w:rFonts w:ascii="Tahoma" w:hAnsi="Tahoma" w:cs="Tahoma"/>
          <w:iCs/>
          <w:sz w:val="20"/>
          <w:szCs w:val="20"/>
        </w:rPr>
        <w:t xml:space="preserve">listinných </w:t>
      </w:r>
      <w:r w:rsidRPr="00C96062">
        <w:rPr>
          <w:rFonts w:ascii="Tahoma" w:hAnsi="Tahoma" w:cs="Tahoma"/>
          <w:sz w:val="20"/>
          <w:szCs w:val="20"/>
        </w:rPr>
        <w:t>vyhotoveních a</w:t>
      </w:r>
      <w:r w:rsidR="00C273BB" w:rsidRPr="00C96062">
        <w:rPr>
          <w:rFonts w:ascii="Tahoma" w:hAnsi="Tahoma" w:cs="Tahoma"/>
          <w:sz w:val="20"/>
          <w:szCs w:val="20"/>
        </w:rPr>
        <w:t> </w:t>
      </w:r>
      <w:r w:rsidR="000678D4" w:rsidRPr="00C96062">
        <w:rPr>
          <w:rFonts w:ascii="Tahoma" w:hAnsi="Tahoma" w:cs="Tahoma"/>
          <w:sz w:val="20"/>
          <w:szCs w:val="20"/>
        </w:rPr>
        <w:t xml:space="preserve">elektronicky </w:t>
      </w:r>
      <w:r w:rsidRPr="00C96062">
        <w:rPr>
          <w:rFonts w:ascii="Tahoma" w:hAnsi="Tahoma" w:cs="Tahoma"/>
          <w:sz w:val="20"/>
          <w:szCs w:val="20"/>
        </w:rPr>
        <w:t>ve formátu pro texty *.doc</w:t>
      </w:r>
      <w:r w:rsidR="00787F9E" w:rsidRPr="00C96062">
        <w:rPr>
          <w:rFonts w:ascii="Tahoma" w:hAnsi="Tahoma" w:cs="Tahoma"/>
          <w:sz w:val="20"/>
          <w:szCs w:val="20"/>
        </w:rPr>
        <w:t>/</w:t>
      </w:r>
      <w:proofErr w:type="spellStart"/>
      <w:r w:rsidR="00787F9E" w:rsidRPr="00C96062">
        <w:rPr>
          <w:rFonts w:ascii="Tahoma" w:hAnsi="Tahoma" w:cs="Tahoma"/>
          <w:sz w:val="20"/>
          <w:szCs w:val="20"/>
        </w:rPr>
        <w:t>docx</w:t>
      </w:r>
      <w:proofErr w:type="spellEnd"/>
      <w:r w:rsidRPr="00C96062">
        <w:rPr>
          <w:rFonts w:ascii="Tahoma" w:hAnsi="Tahoma" w:cs="Tahoma"/>
          <w:sz w:val="20"/>
          <w:szCs w:val="20"/>
        </w:rPr>
        <w:t xml:space="preserve"> (*.</w:t>
      </w:r>
      <w:proofErr w:type="spellStart"/>
      <w:r w:rsidRPr="00C96062">
        <w:rPr>
          <w:rFonts w:ascii="Tahoma" w:hAnsi="Tahoma" w:cs="Tahoma"/>
          <w:sz w:val="20"/>
          <w:szCs w:val="20"/>
        </w:rPr>
        <w:t>rtf</w:t>
      </w:r>
      <w:proofErr w:type="spellEnd"/>
      <w:r w:rsidRPr="00C96062">
        <w:rPr>
          <w:rFonts w:ascii="Tahoma" w:hAnsi="Tahoma" w:cs="Tahoma"/>
          <w:sz w:val="20"/>
          <w:szCs w:val="20"/>
        </w:rPr>
        <w:t>), pro rozpočty a výkazy výměr *.</w:t>
      </w:r>
      <w:proofErr w:type="spellStart"/>
      <w:r w:rsidRPr="00C96062">
        <w:rPr>
          <w:rFonts w:ascii="Tahoma" w:hAnsi="Tahoma" w:cs="Tahoma"/>
          <w:sz w:val="20"/>
          <w:szCs w:val="20"/>
        </w:rPr>
        <w:t>xls</w:t>
      </w:r>
      <w:proofErr w:type="spellEnd"/>
      <w:r w:rsidR="00787F9E" w:rsidRPr="00C96062">
        <w:rPr>
          <w:rFonts w:ascii="Tahoma" w:hAnsi="Tahoma" w:cs="Tahoma"/>
          <w:sz w:val="20"/>
          <w:szCs w:val="20"/>
        </w:rPr>
        <w:t>/</w:t>
      </w:r>
      <w:proofErr w:type="spellStart"/>
      <w:r w:rsidR="00787F9E" w:rsidRPr="00C96062">
        <w:rPr>
          <w:rFonts w:ascii="Tahoma" w:hAnsi="Tahoma" w:cs="Tahoma"/>
          <w:sz w:val="20"/>
          <w:szCs w:val="20"/>
        </w:rPr>
        <w:t>xlsx</w:t>
      </w:r>
      <w:proofErr w:type="spellEnd"/>
      <w:r w:rsidRPr="00C96062">
        <w:rPr>
          <w:rFonts w:ascii="Tahoma" w:hAnsi="Tahoma" w:cs="Tahoma"/>
          <w:sz w:val="20"/>
          <w:szCs w:val="20"/>
        </w:rPr>
        <w:t>, pro</w:t>
      </w:r>
      <w:r w:rsidR="00C273BB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skenované dokumenty *.</w:t>
      </w:r>
      <w:proofErr w:type="spellStart"/>
      <w:r w:rsidRPr="00C96062">
        <w:rPr>
          <w:rFonts w:ascii="Tahoma" w:hAnsi="Tahoma" w:cs="Tahoma"/>
          <w:sz w:val="20"/>
          <w:szCs w:val="20"/>
        </w:rPr>
        <w:t>pdf</w:t>
      </w:r>
      <w:proofErr w:type="spellEnd"/>
      <w:r w:rsidRPr="00C96062">
        <w:rPr>
          <w:rFonts w:ascii="Tahoma" w:hAnsi="Tahoma" w:cs="Tahoma"/>
          <w:sz w:val="20"/>
          <w:szCs w:val="20"/>
        </w:rPr>
        <w:t>, pro výkresovou dokumentaci *.</w:t>
      </w:r>
      <w:proofErr w:type="spellStart"/>
      <w:r w:rsidRPr="00C96062">
        <w:rPr>
          <w:rFonts w:ascii="Tahoma" w:hAnsi="Tahoma" w:cs="Tahoma"/>
          <w:sz w:val="20"/>
          <w:szCs w:val="20"/>
        </w:rPr>
        <w:t>dwg</w:t>
      </w:r>
      <w:proofErr w:type="spellEnd"/>
      <w:r w:rsidRPr="00C96062">
        <w:rPr>
          <w:rFonts w:ascii="Tahoma" w:hAnsi="Tahoma" w:cs="Tahoma"/>
          <w:sz w:val="20"/>
          <w:szCs w:val="20"/>
        </w:rPr>
        <w:t xml:space="preserve"> a zároveň </w:t>
      </w:r>
      <w:proofErr w:type="gramStart"/>
      <w:r w:rsidRPr="00C96062">
        <w:rPr>
          <w:rFonts w:ascii="Tahoma" w:hAnsi="Tahoma" w:cs="Tahoma"/>
          <w:sz w:val="20"/>
          <w:szCs w:val="20"/>
        </w:rPr>
        <w:t>*.</w:t>
      </w:r>
      <w:proofErr w:type="spellStart"/>
      <w:r w:rsidRPr="00C96062">
        <w:rPr>
          <w:rFonts w:ascii="Tahoma" w:hAnsi="Tahoma" w:cs="Tahoma"/>
          <w:sz w:val="20"/>
          <w:szCs w:val="20"/>
        </w:rPr>
        <w:t>pdf</w:t>
      </w:r>
      <w:proofErr w:type="spellEnd"/>
      <w:r w:rsidRPr="00C96062">
        <w:rPr>
          <w:rFonts w:ascii="Tahoma" w:hAnsi="Tahoma" w:cs="Tahoma"/>
          <w:sz w:val="20"/>
          <w:szCs w:val="20"/>
        </w:rPr>
        <w:t xml:space="preserve"> </w:t>
      </w:r>
      <w:r w:rsidR="00B94F0B" w:rsidRPr="00C96062">
        <w:rPr>
          <w:rFonts w:ascii="Tahoma" w:hAnsi="Tahoma" w:cs="Tahoma"/>
          <w:sz w:val="20"/>
          <w:szCs w:val="20"/>
        </w:rPr>
        <w:t>.</w:t>
      </w:r>
      <w:proofErr w:type="gramEnd"/>
      <w:r w:rsidR="00BA6C59" w:rsidRPr="00C96062">
        <w:rPr>
          <w:rFonts w:ascii="Tahoma" w:hAnsi="Tahoma" w:cs="Tahoma"/>
          <w:sz w:val="20"/>
          <w:szCs w:val="20"/>
        </w:rPr>
        <w:t xml:space="preserve"> </w:t>
      </w:r>
      <w:r w:rsidR="00B94F0B" w:rsidRPr="00C96062">
        <w:rPr>
          <w:rFonts w:ascii="Tahoma" w:hAnsi="Tahoma" w:cs="Tahoma"/>
          <w:sz w:val="20"/>
          <w:szCs w:val="20"/>
        </w:rPr>
        <w:t>S</w:t>
      </w:r>
      <w:r w:rsidR="00BA6C59" w:rsidRPr="00C96062">
        <w:rPr>
          <w:rFonts w:ascii="Tahoma" w:hAnsi="Tahoma" w:cs="Tahoma"/>
          <w:sz w:val="20"/>
          <w:szCs w:val="20"/>
        </w:rPr>
        <w:t>oupis prací bude objednateli dodán pouze v elektronické podobě</w:t>
      </w:r>
      <w:r w:rsidR="00B94F0B" w:rsidRPr="00C96062">
        <w:rPr>
          <w:rFonts w:ascii="Tahoma" w:hAnsi="Tahoma" w:cs="Tahoma"/>
          <w:sz w:val="20"/>
          <w:szCs w:val="20"/>
        </w:rPr>
        <w:t>, a to ve verzi oceněné i neoceněné pro veřejnou zakázku</w:t>
      </w:r>
      <w:r w:rsidRPr="00C96062">
        <w:rPr>
          <w:rFonts w:ascii="Tahoma" w:hAnsi="Tahoma" w:cs="Tahoma"/>
          <w:sz w:val="20"/>
          <w:szCs w:val="20"/>
        </w:rPr>
        <w:t>.</w:t>
      </w:r>
      <w:r w:rsidR="00AA7BB0" w:rsidRPr="00C96062">
        <w:rPr>
          <w:rFonts w:ascii="Tahoma" w:hAnsi="Tahoma" w:cs="Tahoma"/>
          <w:sz w:val="20"/>
          <w:szCs w:val="20"/>
        </w:rPr>
        <w:t xml:space="preserve"> </w:t>
      </w:r>
      <w:r w:rsidR="00AA7BB0" w:rsidRPr="00C96062">
        <w:rPr>
          <w:rFonts w:ascii="Tahoma" w:eastAsia="Tahoma" w:hAnsi="Tahoma" w:cs="Tahoma"/>
          <w:sz w:val="20"/>
          <w:szCs w:val="20"/>
        </w:rPr>
        <w:t xml:space="preserve">V případě, že v průběhu výběru zhotovitele stavby dojde ke změnám v DPS, předá zhotovitel objednateli DPS upravenou o veškeré změny provedené během výběru zhotovitele stavby </w:t>
      </w:r>
      <w:r w:rsidR="0070520A" w:rsidRPr="00C96062">
        <w:rPr>
          <w:rFonts w:ascii="Tahoma" w:eastAsia="Tahoma" w:hAnsi="Tahoma" w:cs="Tahoma"/>
          <w:sz w:val="20"/>
          <w:szCs w:val="20"/>
        </w:rPr>
        <w:t xml:space="preserve">4 </w:t>
      </w:r>
      <w:r w:rsidR="00AA7BB0" w:rsidRPr="00C96062">
        <w:rPr>
          <w:rFonts w:ascii="Tahoma" w:eastAsia="Tahoma" w:hAnsi="Tahoma" w:cs="Tahoma"/>
          <w:sz w:val="20"/>
          <w:szCs w:val="20"/>
        </w:rPr>
        <w:t>x v listinném vyhotovení</w:t>
      </w:r>
      <w:r w:rsidR="001C6150" w:rsidRPr="00C96062">
        <w:rPr>
          <w:rFonts w:ascii="Tahoma" w:eastAsia="Tahoma" w:hAnsi="Tahoma" w:cs="Tahoma"/>
          <w:sz w:val="20"/>
          <w:szCs w:val="20"/>
        </w:rPr>
        <w:t xml:space="preserve"> </w:t>
      </w:r>
      <w:r w:rsidR="00AA7BB0" w:rsidRPr="00C96062">
        <w:rPr>
          <w:rFonts w:ascii="Tahoma" w:eastAsia="Tahoma" w:hAnsi="Tahoma" w:cs="Tahoma"/>
          <w:sz w:val="20"/>
          <w:szCs w:val="20"/>
        </w:rPr>
        <w:t>a</w:t>
      </w:r>
      <w:r w:rsidR="004971A5" w:rsidRPr="00C96062">
        <w:rPr>
          <w:rFonts w:ascii="Tahoma" w:eastAsia="Tahoma" w:hAnsi="Tahoma" w:cs="Tahoma"/>
          <w:sz w:val="20"/>
          <w:szCs w:val="20"/>
        </w:rPr>
        <w:t> </w:t>
      </w:r>
      <w:r w:rsidR="00006CA4" w:rsidRPr="00C96062">
        <w:rPr>
          <w:rFonts w:ascii="Tahoma" w:eastAsia="Tahoma" w:hAnsi="Tahoma" w:cs="Tahoma"/>
          <w:sz w:val="20"/>
          <w:szCs w:val="20"/>
        </w:rPr>
        <w:t>elektronicky</w:t>
      </w:r>
      <w:r w:rsidR="00AA7BB0" w:rsidRPr="00C96062">
        <w:rPr>
          <w:rFonts w:ascii="Tahoma" w:eastAsia="Tahoma" w:hAnsi="Tahoma" w:cs="Tahoma"/>
          <w:sz w:val="20"/>
          <w:szCs w:val="20"/>
        </w:rPr>
        <w:t>, a to do 10 dnů od obdržení výzvy objednatele.</w:t>
      </w:r>
    </w:p>
    <w:p w14:paraId="1A0B3AE3" w14:textId="77777777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Projektov</w:t>
      </w:r>
      <w:r w:rsidR="0073358E" w:rsidRPr="00C96062">
        <w:rPr>
          <w:rFonts w:ascii="Tahoma" w:hAnsi="Tahoma" w:cs="Tahoma"/>
          <w:sz w:val="20"/>
        </w:rPr>
        <w:t>á dokumentace bude zpracována v </w:t>
      </w:r>
      <w:r w:rsidRPr="00C96062">
        <w:rPr>
          <w:rFonts w:ascii="Tahoma" w:hAnsi="Tahoma" w:cs="Tahoma"/>
          <w:sz w:val="20"/>
        </w:rPr>
        <w:t>souladu se</w:t>
      </w:r>
      <w:r w:rsidR="0073358E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zákon</w:t>
      </w:r>
      <w:r w:rsidR="00C273BB" w:rsidRPr="00C96062">
        <w:rPr>
          <w:rFonts w:ascii="Tahoma" w:hAnsi="Tahoma" w:cs="Tahoma"/>
          <w:sz w:val="20"/>
        </w:rPr>
        <w:t>em č. 309/2006 </w:t>
      </w:r>
      <w:r w:rsidRPr="00C96062">
        <w:rPr>
          <w:rFonts w:ascii="Tahoma" w:hAnsi="Tahoma" w:cs="Tahoma"/>
          <w:sz w:val="20"/>
        </w:rPr>
        <w:t>Sb., kterým se upravují další požadavky bezpečnosti a</w:t>
      </w:r>
      <w:r w:rsidR="00B3316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ochrany zdraví při</w:t>
      </w:r>
      <w:r w:rsidR="00C273BB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práci v pracovněprávních vztazích a</w:t>
      </w:r>
      <w:r w:rsidR="00B3316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o</w:t>
      </w:r>
      <w:r w:rsidR="00B33167" w:rsidRPr="00C96062">
        <w:rPr>
          <w:rFonts w:ascii="Tahoma" w:hAnsi="Tahoma" w:cs="Tahoma"/>
          <w:sz w:val="20"/>
        </w:rPr>
        <w:t> zajištění bezpečnosti a ochrany zdraví při </w:t>
      </w:r>
      <w:r w:rsidRPr="00C96062">
        <w:rPr>
          <w:rFonts w:ascii="Tahoma" w:hAnsi="Tahoma" w:cs="Tahoma"/>
          <w:sz w:val="20"/>
        </w:rPr>
        <w:t>činnosti nebo poskytování služeb mimo pracovněprávní vztahy (zákon o</w:t>
      </w:r>
      <w:r w:rsidR="00B3316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zajištění dalších podmínek bezpečnosti a</w:t>
      </w:r>
      <w:r w:rsidR="00B33167" w:rsidRPr="00C96062">
        <w:rPr>
          <w:rFonts w:ascii="Tahoma" w:hAnsi="Tahoma" w:cs="Tahoma"/>
          <w:sz w:val="20"/>
        </w:rPr>
        <w:t> ochrany zdraví při </w:t>
      </w:r>
      <w:r w:rsidRPr="00C96062">
        <w:rPr>
          <w:rFonts w:ascii="Tahoma" w:hAnsi="Tahoma" w:cs="Tahoma"/>
          <w:sz w:val="20"/>
        </w:rPr>
        <w:t>práci)</w:t>
      </w:r>
      <w:r w:rsidR="00213AEF" w:rsidRPr="00C96062">
        <w:rPr>
          <w:rFonts w:ascii="Tahoma" w:hAnsi="Tahoma" w:cs="Tahoma"/>
          <w:sz w:val="20"/>
        </w:rPr>
        <w:t>, ve</w:t>
      </w:r>
      <w:r w:rsidR="00B33167" w:rsidRPr="00C96062">
        <w:rPr>
          <w:rFonts w:ascii="Tahoma" w:hAnsi="Tahoma" w:cs="Tahoma"/>
          <w:sz w:val="20"/>
        </w:rPr>
        <w:t> </w:t>
      </w:r>
      <w:r w:rsidR="00213AEF" w:rsidRPr="00C96062">
        <w:rPr>
          <w:rFonts w:ascii="Tahoma" w:hAnsi="Tahoma" w:cs="Tahoma"/>
          <w:sz w:val="20"/>
        </w:rPr>
        <w:t>znění pozdějších předpisů</w:t>
      </w:r>
      <w:r w:rsidR="00D0671D" w:rsidRPr="00C96062">
        <w:rPr>
          <w:rFonts w:ascii="Tahoma" w:hAnsi="Tahoma" w:cs="Tahoma"/>
          <w:sz w:val="20"/>
        </w:rPr>
        <w:t xml:space="preserve"> (dále </w:t>
      </w:r>
      <w:r w:rsidR="00D0671D" w:rsidRPr="00C96062">
        <w:rPr>
          <w:rFonts w:ascii="Tahoma" w:hAnsi="Tahoma" w:cs="Tahoma"/>
          <w:sz w:val="20"/>
        </w:rPr>
        <w:lastRenderedPageBreak/>
        <w:t>jen zákon č. 309/2006 Sb.“)</w:t>
      </w:r>
      <w:r w:rsidRPr="00C96062">
        <w:rPr>
          <w:rFonts w:ascii="Tahoma" w:hAnsi="Tahoma" w:cs="Tahoma"/>
          <w:sz w:val="20"/>
        </w:rPr>
        <w:t>.</w:t>
      </w:r>
      <w:r w:rsidR="0014374F" w:rsidRPr="00C96062">
        <w:rPr>
          <w:rFonts w:ascii="Tahoma" w:hAnsi="Tahoma" w:cs="Tahoma"/>
          <w:sz w:val="20"/>
        </w:rPr>
        <w:t xml:space="preserve"> Součástí projektové dokumentace bude plán bezpečnosti a ochrany zdraví při práci na staveništi (dále jen </w:t>
      </w:r>
      <w:r w:rsidR="00B33167" w:rsidRPr="00C96062">
        <w:rPr>
          <w:rFonts w:ascii="Tahoma" w:hAnsi="Tahoma" w:cs="Tahoma"/>
          <w:sz w:val="20"/>
        </w:rPr>
        <w:t>„</w:t>
      </w:r>
      <w:r w:rsidR="0014374F" w:rsidRPr="00C96062">
        <w:rPr>
          <w:rFonts w:ascii="Tahoma" w:hAnsi="Tahoma" w:cs="Tahoma"/>
          <w:sz w:val="20"/>
        </w:rPr>
        <w:t>plán</w:t>
      </w:r>
      <w:r w:rsidR="00194340" w:rsidRPr="00C96062">
        <w:rPr>
          <w:rFonts w:ascii="Tahoma" w:hAnsi="Tahoma" w:cs="Tahoma"/>
          <w:sz w:val="20"/>
        </w:rPr>
        <w:t xml:space="preserve"> BOZP</w:t>
      </w:r>
      <w:r w:rsidR="00B33167" w:rsidRPr="00C96062">
        <w:rPr>
          <w:rFonts w:ascii="Tahoma" w:hAnsi="Tahoma" w:cs="Tahoma"/>
          <w:sz w:val="20"/>
        </w:rPr>
        <w:t>“</w:t>
      </w:r>
      <w:r w:rsidR="0014374F" w:rsidRPr="00C96062">
        <w:rPr>
          <w:rFonts w:ascii="Tahoma" w:hAnsi="Tahoma" w:cs="Tahoma"/>
          <w:sz w:val="20"/>
        </w:rPr>
        <w:t>) zpracovaný s ohledem na druh a</w:t>
      </w:r>
      <w:r w:rsidR="006D1B01" w:rsidRPr="00C96062">
        <w:rPr>
          <w:rFonts w:ascii="Tahoma" w:hAnsi="Tahoma" w:cs="Tahoma"/>
          <w:sz w:val="20"/>
        </w:rPr>
        <w:t> </w:t>
      </w:r>
      <w:r w:rsidR="0014374F" w:rsidRPr="00C96062">
        <w:rPr>
          <w:rFonts w:ascii="Tahoma" w:hAnsi="Tahoma" w:cs="Tahoma"/>
          <w:sz w:val="20"/>
        </w:rPr>
        <w:t xml:space="preserve">velikost stavby tak, aby plně vyhovoval potřebám zajištění bezpečné a zdraví neohrožující práce. V plánu </w:t>
      </w:r>
      <w:r w:rsidR="00194340" w:rsidRPr="00C96062">
        <w:rPr>
          <w:rFonts w:ascii="Tahoma" w:hAnsi="Tahoma" w:cs="Tahoma"/>
          <w:sz w:val="20"/>
        </w:rPr>
        <w:t xml:space="preserve">BOZP </w:t>
      </w:r>
      <w:r w:rsidR="0014374F" w:rsidRPr="00C96062">
        <w:rPr>
          <w:rFonts w:ascii="Tahoma" w:hAnsi="Tahoma" w:cs="Tahoma"/>
          <w:sz w:val="20"/>
        </w:rPr>
        <w:t>budou uvedena potřebná opatření z hlediska časové potřeby i způsobu provedení</w:t>
      </w:r>
      <w:r w:rsidR="00117A68" w:rsidRPr="00C96062">
        <w:rPr>
          <w:rFonts w:ascii="Tahoma" w:hAnsi="Tahoma" w:cs="Tahoma"/>
          <w:sz w:val="20"/>
        </w:rPr>
        <w:t xml:space="preserve"> a zároveň zhotovitel v plánu BOZP uvede potřebný počet koordinátorů BOZP při realizaci stavby v závislosti na její složitosti, technologii provádění</w:t>
      </w:r>
      <w:r w:rsidR="00CC6DA5" w:rsidRPr="00C96062">
        <w:rPr>
          <w:rFonts w:ascii="Tahoma" w:hAnsi="Tahoma" w:cs="Tahoma"/>
          <w:sz w:val="20"/>
        </w:rPr>
        <w:t>,</w:t>
      </w:r>
      <w:r w:rsidR="00117A68" w:rsidRPr="00C96062">
        <w:rPr>
          <w:rFonts w:ascii="Tahoma" w:hAnsi="Tahoma" w:cs="Tahoma"/>
          <w:sz w:val="20"/>
        </w:rPr>
        <w:t xml:space="preserve"> časové náročnosti a etapizaci výstavby</w:t>
      </w:r>
      <w:r w:rsidR="0014374F" w:rsidRPr="00C96062">
        <w:rPr>
          <w:rFonts w:ascii="Tahoma" w:hAnsi="Tahoma" w:cs="Tahoma"/>
          <w:sz w:val="20"/>
        </w:rPr>
        <w:t>.</w:t>
      </w:r>
      <w:r w:rsidR="009E4FD3" w:rsidRPr="00C96062">
        <w:rPr>
          <w:rFonts w:ascii="Tahoma" w:hAnsi="Tahoma" w:cs="Tahoma"/>
          <w:sz w:val="20"/>
        </w:rPr>
        <w:t xml:space="preserve"> V</w:t>
      </w:r>
      <w:r w:rsidR="00F12C8C" w:rsidRPr="00C96062">
        <w:rPr>
          <w:rFonts w:ascii="Tahoma" w:hAnsi="Tahoma" w:cs="Tahoma"/>
          <w:sz w:val="20"/>
        </w:rPr>
        <w:t> </w:t>
      </w:r>
      <w:r w:rsidR="009E4FD3" w:rsidRPr="00C96062">
        <w:rPr>
          <w:rFonts w:ascii="Tahoma" w:hAnsi="Tahoma" w:cs="Tahoma"/>
          <w:sz w:val="20"/>
        </w:rPr>
        <w:t>případě</w:t>
      </w:r>
      <w:r w:rsidR="00F12C8C" w:rsidRPr="00C96062">
        <w:rPr>
          <w:rFonts w:ascii="Tahoma" w:hAnsi="Tahoma" w:cs="Tahoma"/>
          <w:sz w:val="20"/>
        </w:rPr>
        <w:t>, že bude potřeba více koordinátorů</w:t>
      </w:r>
      <w:r w:rsidR="00411248" w:rsidRPr="00C96062">
        <w:rPr>
          <w:rFonts w:ascii="Tahoma" w:hAnsi="Tahoma" w:cs="Tahoma"/>
          <w:sz w:val="20"/>
        </w:rPr>
        <w:t xml:space="preserve"> BOZP, jejich počet odůvodní</w:t>
      </w:r>
      <w:r w:rsidR="009E4FD3" w:rsidRPr="00C96062">
        <w:rPr>
          <w:rFonts w:ascii="Tahoma" w:hAnsi="Tahoma" w:cs="Tahoma"/>
          <w:sz w:val="20"/>
        </w:rPr>
        <w:t>.</w:t>
      </w:r>
    </w:p>
    <w:p w14:paraId="3BDED10F" w14:textId="77777777" w:rsidR="006A0240" w:rsidRPr="00C96062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případě, že by s ohledem na charakter či specifičnost projektované stavby nebyla cíleně některá ze</w:t>
      </w:r>
      <w:r w:rsidR="00256906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součástí p</w:t>
      </w:r>
      <w:r w:rsidR="00EC6AB4" w:rsidRPr="00C96062">
        <w:rPr>
          <w:rFonts w:ascii="Tahoma" w:hAnsi="Tahoma" w:cs="Tahoma"/>
          <w:sz w:val="20"/>
        </w:rPr>
        <w:t xml:space="preserve">rojektové dokumentace </w:t>
      </w:r>
      <w:r w:rsidR="0073358E" w:rsidRPr="00C96062">
        <w:rPr>
          <w:rFonts w:ascii="Tahoma" w:hAnsi="Tahoma" w:cs="Tahoma"/>
          <w:sz w:val="20"/>
        </w:rPr>
        <w:t>zpracovávána</w:t>
      </w:r>
      <w:r w:rsidR="00A35EA0" w:rsidRPr="00C96062">
        <w:rPr>
          <w:rFonts w:ascii="Tahoma" w:hAnsi="Tahoma" w:cs="Tahoma"/>
          <w:sz w:val="20"/>
        </w:rPr>
        <w:t>,</w:t>
      </w:r>
      <w:r w:rsidR="0073358E" w:rsidRPr="00C96062">
        <w:rPr>
          <w:rFonts w:ascii="Tahoma" w:hAnsi="Tahoma" w:cs="Tahoma"/>
          <w:sz w:val="20"/>
        </w:rPr>
        <w:t xml:space="preserve"> např. s ohledem na povahu a </w:t>
      </w:r>
      <w:r w:rsidR="00EC6AB4" w:rsidRPr="00C96062">
        <w:rPr>
          <w:rFonts w:ascii="Tahoma" w:hAnsi="Tahoma" w:cs="Tahoma"/>
          <w:sz w:val="20"/>
        </w:rPr>
        <w:t>rozsah stavby</w:t>
      </w:r>
      <w:r w:rsidRPr="00C96062">
        <w:rPr>
          <w:rFonts w:ascii="Tahoma" w:hAnsi="Tahoma" w:cs="Tahoma"/>
          <w:sz w:val="20"/>
        </w:rPr>
        <w:t xml:space="preserve">, </w:t>
      </w:r>
      <w:r w:rsidR="00EC6AB4" w:rsidRPr="00C96062">
        <w:rPr>
          <w:rFonts w:ascii="Tahoma" w:hAnsi="Tahoma" w:cs="Tahoma"/>
          <w:sz w:val="20"/>
        </w:rPr>
        <w:t xml:space="preserve">uvede </w:t>
      </w:r>
      <w:r w:rsidRPr="00C96062">
        <w:rPr>
          <w:rFonts w:ascii="Tahoma" w:hAnsi="Tahoma" w:cs="Tahoma"/>
          <w:sz w:val="20"/>
        </w:rPr>
        <w:t>zhotovitel v</w:t>
      </w:r>
      <w:r w:rsidR="00EC6AB4" w:rsidRPr="00C96062">
        <w:rPr>
          <w:rFonts w:ascii="Tahoma" w:hAnsi="Tahoma" w:cs="Tahoma"/>
          <w:sz w:val="20"/>
        </w:rPr>
        <w:t xml:space="preserve"> příslušných </w:t>
      </w:r>
      <w:r w:rsidR="001124BD" w:rsidRPr="00C96062">
        <w:rPr>
          <w:rFonts w:ascii="Tahoma" w:hAnsi="Tahoma" w:cs="Tahoma"/>
          <w:sz w:val="20"/>
        </w:rPr>
        <w:t>částech projektové dokumentace důvod, proč není potřeba tuto část projektové dokumentace zpracovávat.</w:t>
      </w:r>
    </w:p>
    <w:p w14:paraId="0C890679" w14:textId="238C6CAF" w:rsidR="4C5F9115" w:rsidRPr="00C96062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Nad rámec příslušných vyhlášek uvedených v odst.</w:t>
      </w:r>
      <w:r w:rsidR="008A3F22" w:rsidRPr="00C96062">
        <w:rPr>
          <w:rFonts w:ascii="Tahoma" w:hAnsi="Tahoma" w:cs="Tahoma"/>
          <w:sz w:val="20"/>
        </w:rPr>
        <w:t> </w:t>
      </w:r>
      <w:r w:rsidR="00033442" w:rsidRPr="00C96062">
        <w:rPr>
          <w:rFonts w:ascii="Tahoma" w:hAnsi="Tahoma" w:cs="Tahoma"/>
          <w:sz w:val="20"/>
        </w:rPr>
        <w:t>2</w:t>
      </w:r>
      <w:r w:rsidRPr="00C96062">
        <w:rPr>
          <w:rFonts w:ascii="Tahoma" w:hAnsi="Tahoma" w:cs="Tahoma"/>
          <w:sz w:val="20"/>
        </w:rPr>
        <w:t xml:space="preserve"> tohoto článku smlouvy bude s</w:t>
      </w:r>
      <w:r w:rsidR="00797774" w:rsidRPr="00C96062">
        <w:rPr>
          <w:rFonts w:ascii="Tahoma" w:hAnsi="Tahoma" w:cs="Tahoma"/>
          <w:sz w:val="20"/>
        </w:rPr>
        <w:t>oučástí projektové dokumentace vždy samostatné</w:t>
      </w:r>
      <w:r w:rsidR="00A26611" w:rsidRPr="00C96062">
        <w:rPr>
          <w:rFonts w:ascii="Tahoma" w:hAnsi="Tahoma" w:cs="Tahoma"/>
          <w:sz w:val="20"/>
        </w:rPr>
        <w:t xml:space="preserve"> písemné</w:t>
      </w:r>
      <w:r w:rsidR="00797774" w:rsidRPr="00C96062">
        <w:rPr>
          <w:rFonts w:ascii="Tahoma" w:hAnsi="Tahoma" w:cs="Tahoma"/>
          <w:sz w:val="20"/>
        </w:rPr>
        <w:t xml:space="preserve"> stanovisko autorizovaného statika, v němž statik uvede části stavby, které posuzoval. V případě, že </w:t>
      </w:r>
      <w:r w:rsidR="00FE03B5" w:rsidRPr="00C96062">
        <w:rPr>
          <w:rFonts w:ascii="Tahoma" w:hAnsi="Tahoma" w:cs="Tahoma"/>
          <w:sz w:val="20"/>
        </w:rPr>
        <w:t>některé navržené a posuzované nosné stavební konstrukce</w:t>
      </w:r>
      <w:r w:rsidR="00797774" w:rsidRPr="00C96062">
        <w:rPr>
          <w:rFonts w:ascii="Tahoma" w:hAnsi="Tahoma" w:cs="Tahoma"/>
          <w:sz w:val="20"/>
        </w:rPr>
        <w:t xml:space="preserve"> nevyžaduj</w:t>
      </w:r>
      <w:r w:rsidR="00FE03B5" w:rsidRPr="00C96062">
        <w:rPr>
          <w:rFonts w:ascii="Tahoma" w:hAnsi="Tahoma" w:cs="Tahoma"/>
          <w:sz w:val="20"/>
        </w:rPr>
        <w:t>í</w:t>
      </w:r>
      <w:r w:rsidR="00797774" w:rsidRPr="00C96062">
        <w:rPr>
          <w:rFonts w:ascii="Tahoma" w:hAnsi="Tahoma" w:cs="Tahoma"/>
          <w:sz w:val="20"/>
        </w:rPr>
        <w:t xml:space="preserve"> statické posouzení, </w:t>
      </w:r>
      <w:r w:rsidR="00FE03B5" w:rsidRPr="00C96062">
        <w:rPr>
          <w:rFonts w:ascii="Tahoma" w:hAnsi="Tahoma" w:cs="Tahoma"/>
          <w:sz w:val="20"/>
        </w:rPr>
        <w:t xml:space="preserve">pak bude </w:t>
      </w:r>
      <w:r w:rsidR="00797774" w:rsidRPr="00C96062">
        <w:rPr>
          <w:rFonts w:ascii="Tahoma" w:hAnsi="Tahoma" w:cs="Tahoma"/>
          <w:sz w:val="20"/>
        </w:rPr>
        <w:t>t</w:t>
      </w:r>
      <w:r w:rsidR="00FE03B5" w:rsidRPr="00C96062">
        <w:rPr>
          <w:rFonts w:ascii="Tahoma" w:hAnsi="Tahoma" w:cs="Tahoma"/>
          <w:sz w:val="20"/>
        </w:rPr>
        <w:t>a</w:t>
      </w:r>
      <w:r w:rsidR="00797774" w:rsidRPr="00C96062">
        <w:rPr>
          <w:rFonts w:ascii="Tahoma" w:hAnsi="Tahoma" w:cs="Tahoma"/>
          <w:sz w:val="20"/>
        </w:rPr>
        <w:t>to skutečnost</w:t>
      </w:r>
      <w:r w:rsidR="00FE03B5" w:rsidRPr="00C96062">
        <w:rPr>
          <w:rFonts w:ascii="Tahoma" w:hAnsi="Tahoma" w:cs="Tahoma"/>
          <w:sz w:val="20"/>
        </w:rPr>
        <w:t xml:space="preserve"> uvedena a zdůvodněna</w:t>
      </w:r>
      <w:r w:rsidR="00797774" w:rsidRPr="00C96062">
        <w:rPr>
          <w:rFonts w:ascii="Tahoma" w:hAnsi="Tahoma" w:cs="Tahoma"/>
          <w:sz w:val="20"/>
        </w:rPr>
        <w:t> </w:t>
      </w:r>
      <w:r w:rsidR="00573418" w:rsidRPr="00C96062">
        <w:rPr>
          <w:rFonts w:ascii="Tahoma" w:hAnsi="Tahoma" w:cs="Tahoma"/>
          <w:sz w:val="20"/>
        </w:rPr>
        <w:t>autorizovaný</w:t>
      </w:r>
      <w:r w:rsidR="00FE03B5" w:rsidRPr="00C96062">
        <w:rPr>
          <w:rFonts w:ascii="Tahoma" w:hAnsi="Tahoma" w:cs="Tahoma"/>
          <w:sz w:val="20"/>
        </w:rPr>
        <w:t>m</w:t>
      </w:r>
      <w:r w:rsidR="00573418" w:rsidRPr="00C96062">
        <w:rPr>
          <w:rFonts w:ascii="Tahoma" w:hAnsi="Tahoma" w:cs="Tahoma"/>
          <w:sz w:val="20"/>
        </w:rPr>
        <w:t xml:space="preserve"> statik</w:t>
      </w:r>
      <w:r w:rsidR="00FE03B5" w:rsidRPr="00C96062">
        <w:rPr>
          <w:rFonts w:ascii="Tahoma" w:hAnsi="Tahoma" w:cs="Tahoma"/>
          <w:sz w:val="20"/>
        </w:rPr>
        <w:t>em</w:t>
      </w:r>
      <w:r w:rsidR="00797774" w:rsidRPr="00C96062">
        <w:rPr>
          <w:rFonts w:ascii="Tahoma" w:hAnsi="Tahoma" w:cs="Tahoma"/>
          <w:sz w:val="20"/>
        </w:rPr>
        <w:t>.</w:t>
      </w:r>
    </w:p>
    <w:p w14:paraId="1EC853B6" w14:textId="77777777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IV.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Doba a místo plnění</w:t>
      </w:r>
    </w:p>
    <w:p w14:paraId="68C70F81" w14:textId="404F9CFF" w:rsidR="00A54991" w:rsidRPr="00C96062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je povinen provést</w:t>
      </w:r>
      <w:r w:rsidR="00533B48" w:rsidRPr="00C96062">
        <w:rPr>
          <w:rFonts w:ascii="Tahoma" w:hAnsi="Tahoma" w:cs="Tahoma"/>
          <w:sz w:val="20"/>
        </w:rPr>
        <w:t xml:space="preserve"> (tj. dokončit a</w:t>
      </w:r>
      <w:r w:rsidRPr="00C96062">
        <w:rPr>
          <w:rFonts w:ascii="Tahoma" w:hAnsi="Tahoma" w:cs="Tahoma"/>
          <w:sz w:val="20"/>
        </w:rPr>
        <w:t xml:space="preserve"> předat objednateli</w:t>
      </w:r>
      <w:r w:rsidR="00CC4C8B" w:rsidRPr="00C96062">
        <w:rPr>
          <w:rFonts w:ascii="Tahoma" w:hAnsi="Tahoma" w:cs="Tahoma"/>
          <w:sz w:val="20"/>
        </w:rPr>
        <w:t xml:space="preserve"> k přejímacímu řízení</w:t>
      </w:r>
      <w:r w:rsidR="00533B48" w:rsidRPr="00C96062">
        <w:rPr>
          <w:rFonts w:ascii="Tahoma" w:hAnsi="Tahoma" w:cs="Tahoma"/>
          <w:sz w:val="20"/>
        </w:rPr>
        <w:t>)</w:t>
      </w:r>
      <w:r w:rsidRPr="00C96062">
        <w:rPr>
          <w:rFonts w:ascii="Tahoma" w:hAnsi="Tahoma" w:cs="Tahoma"/>
          <w:sz w:val="20"/>
        </w:rPr>
        <w:t xml:space="preserve"> jednotlivé části díla v těchto termínech:</w:t>
      </w:r>
    </w:p>
    <w:p w14:paraId="317717D3" w14:textId="3CBE28B4" w:rsidR="00FE470B" w:rsidRPr="007B7456" w:rsidRDefault="00567D3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7B7456">
        <w:rPr>
          <w:rFonts w:ascii="Tahoma" w:hAnsi="Tahoma" w:cs="Tahoma"/>
          <w:b/>
          <w:bCs/>
          <w:sz w:val="20"/>
        </w:rPr>
        <w:t>z</w:t>
      </w:r>
      <w:r w:rsidR="00D13398" w:rsidRPr="007B7456">
        <w:rPr>
          <w:rFonts w:ascii="Tahoma" w:hAnsi="Tahoma" w:cs="Tahoma"/>
          <w:b/>
          <w:bCs/>
          <w:sz w:val="20"/>
        </w:rPr>
        <w:t>aměření</w:t>
      </w:r>
      <w:r w:rsidRPr="007B7456">
        <w:rPr>
          <w:rFonts w:ascii="Tahoma" w:hAnsi="Tahoma" w:cs="Tahoma"/>
          <w:b/>
          <w:bCs/>
          <w:sz w:val="20"/>
        </w:rPr>
        <w:t>,</w:t>
      </w:r>
      <w:r w:rsidR="00F47057" w:rsidRPr="007B7456">
        <w:rPr>
          <w:rFonts w:ascii="Tahoma" w:hAnsi="Tahoma" w:cs="Tahoma"/>
          <w:b/>
          <w:bCs/>
          <w:sz w:val="20"/>
        </w:rPr>
        <w:t xml:space="preserve"> DSS</w:t>
      </w:r>
      <w:r w:rsidR="00FE470B" w:rsidRPr="007B7456">
        <w:rPr>
          <w:rFonts w:ascii="Tahoma" w:hAnsi="Tahoma" w:cs="Tahoma"/>
          <w:b/>
          <w:bCs/>
          <w:sz w:val="20"/>
        </w:rPr>
        <w:t xml:space="preserve"> a</w:t>
      </w:r>
      <w:r w:rsidR="00D13398" w:rsidRPr="007B7456">
        <w:rPr>
          <w:rFonts w:ascii="Tahoma" w:hAnsi="Tahoma" w:cs="Tahoma"/>
          <w:b/>
          <w:bCs/>
          <w:sz w:val="20"/>
        </w:rPr>
        <w:t xml:space="preserve"> průzkumy</w:t>
      </w:r>
      <w:r w:rsidRPr="007B7456">
        <w:rPr>
          <w:rFonts w:ascii="Tahoma" w:hAnsi="Tahoma" w:cs="Tahoma"/>
          <w:b/>
          <w:bCs/>
          <w:sz w:val="20"/>
        </w:rPr>
        <w:t xml:space="preserve"> </w:t>
      </w:r>
      <w:r w:rsidR="00FE470B" w:rsidRPr="007B7456">
        <w:rPr>
          <w:rFonts w:ascii="Tahoma" w:hAnsi="Tahoma" w:cs="Tahoma"/>
          <w:sz w:val="20"/>
        </w:rPr>
        <w:t>dle čl. III odst. 2 bod 2.1</w:t>
      </w:r>
      <w:r w:rsidR="008461F8" w:rsidRPr="007B7456">
        <w:rPr>
          <w:rFonts w:ascii="Tahoma" w:hAnsi="Tahoma" w:cs="Tahoma"/>
          <w:sz w:val="20"/>
        </w:rPr>
        <w:t>-</w:t>
      </w:r>
      <w:r w:rsidR="00FE470B" w:rsidRPr="007B7456">
        <w:rPr>
          <w:rFonts w:ascii="Tahoma" w:hAnsi="Tahoma" w:cs="Tahoma"/>
          <w:sz w:val="20"/>
        </w:rPr>
        <w:t xml:space="preserve">2.2 této smlouvy (1. část díla) </w:t>
      </w:r>
      <w:r w:rsidR="00FE470B" w:rsidRPr="007B7456">
        <w:rPr>
          <w:rFonts w:ascii="Tahoma" w:hAnsi="Tahoma" w:cs="Tahoma"/>
          <w:b/>
          <w:bCs/>
          <w:sz w:val="20"/>
        </w:rPr>
        <w:t>do </w:t>
      </w:r>
      <w:r w:rsidR="0070520A" w:rsidRPr="007B7456">
        <w:rPr>
          <w:rFonts w:ascii="Tahoma" w:hAnsi="Tahoma" w:cs="Tahoma"/>
          <w:b/>
          <w:bCs/>
          <w:sz w:val="20"/>
        </w:rPr>
        <w:t>30</w:t>
      </w:r>
      <w:r w:rsidR="00FE470B" w:rsidRPr="007B7456">
        <w:rPr>
          <w:rFonts w:ascii="Tahoma" w:hAnsi="Tahoma" w:cs="Tahoma"/>
          <w:b/>
          <w:bCs/>
          <w:sz w:val="20"/>
        </w:rPr>
        <w:t xml:space="preserve"> dnů</w:t>
      </w:r>
      <w:r w:rsidR="00FE470B" w:rsidRPr="007B7456">
        <w:rPr>
          <w:rFonts w:ascii="Tahoma" w:hAnsi="Tahoma" w:cs="Tahoma"/>
          <w:sz w:val="20"/>
        </w:rPr>
        <w:t xml:space="preserve"> ode dne nabytí účinnosti této smlouvy;</w:t>
      </w:r>
    </w:p>
    <w:p w14:paraId="1D038F7C" w14:textId="6670C2A8" w:rsidR="7142D94C" w:rsidRPr="007B7456" w:rsidRDefault="00FE470B" w:rsidP="0070520A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eastAsia="Tahoma" w:hAnsi="Tahoma" w:cs="Tahoma"/>
          <w:i/>
          <w:iCs/>
          <w:color w:val="FF0000"/>
          <w:sz w:val="20"/>
        </w:rPr>
      </w:pPr>
      <w:r w:rsidRPr="007B7456">
        <w:rPr>
          <w:rFonts w:ascii="Tahoma" w:hAnsi="Tahoma" w:cs="Tahoma"/>
          <w:b/>
          <w:bCs/>
          <w:sz w:val="20"/>
        </w:rPr>
        <w:t>D</w:t>
      </w:r>
      <w:r w:rsidR="00E82990" w:rsidRPr="007B7456">
        <w:rPr>
          <w:rFonts w:ascii="Tahoma" w:hAnsi="Tahoma" w:cs="Tahoma"/>
          <w:b/>
          <w:bCs/>
          <w:sz w:val="20"/>
        </w:rPr>
        <w:t>PZ</w:t>
      </w:r>
      <w:r w:rsidR="009D645B" w:rsidRPr="007B7456">
        <w:rPr>
          <w:rFonts w:ascii="Tahoma" w:hAnsi="Tahoma" w:cs="Tahoma"/>
          <w:sz w:val="20"/>
        </w:rPr>
        <w:t xml:space="preserve"> </w:t>
      </w:r>
      <w:bookmarkStart w:id="9" w:name="_Hlk110518147"/>
      <w:r w:rsidR="00D13398" w:rsidRPr="007B7456">
        <w:rPr>
          <w:rFonts w:ascii="Tahoma" w:hAnsi="Tahoma" w:cs="Tahoma"/>
          <w:sz w:val="20"/>
        </w:rPr>
        <w:t>dle čl. III odst. 2 bod 2.</w:t>
      </w:r>
      <w:r w:rsidRPr="007B7456">
        <w:rPr>
          <w:rFonts w:ascii="Tahoma" w:hAnsi="Tahoma" w:cs="Tahoma"/>
          <w:sz w:val="20"/>
        </w:rPr>
        <w:t>3</w:t>
      </w:r>
      <w:r w:rsidR="00A54991" w:rsidRPr="007B7456">
        <w:rPr>
          <w:rFonts w:ascii="Tahoma" w:hAnsi="Tahoma" w:cs="Tahoma"/>
          <w:sz w:val="20"/>
        </w:rPr>
        <w:t xml:space="preserve"> této smlouvy (</w:t>
      </w:r>
      <w:r w:rsidRPr="007B7456">
        <w:rPr>
          <w:rFonts w:ascii="Tahoma" w:hAnsi="Tahoma" w:cs="Tahoma"/>
          <w:sz w:val="20"/>
        </w:rPr>
        <w:t>2</w:t>
      </w:r>
      <w:r w:rsidR="00A54991" w:rsidRPr="007B7456">
        <w:rPr>
          <w:rFonts w:ascii="Tahoma" w:hAnsi="Tahoma" w:cs="Tahoma"/>
          <w:sz w:val="20"/>
        </w:rPr>
        <w:t>.</w:t>
      </w:r>
      <w:r w:rsidR="00D13398" w:rsidRPr="007B7456">
        <w:rPr>
          <w:rFonts w:ascii="Tahoma" w:hAnsi="Tahoma" w:cs="Tahoma"/>
          <w:sz w:val="20"/>
        </w:rPr>
        <w:t> </w:t>
      </w:r>
      <w:r w:rsidR="00A54991" w:rsidRPr="007B7456">
        <w:rPr>
          <w:rFonts w:ascii="Tahoma" w:hAnsi="Tahoma" w:cs="Tahoma"/>
          <w:sz w:val="20"/>
        </w:rPr>
        <w:t>část díla)</w:t>
      </w:r>
      <w:r w:rsidR="00D13398" w:rsidRPr="007B7456">
        <w:rPr>
          <w:rFonts w:ascii="Tahoma" w:hAnsi="Tahoma" w:cs="Tahoma"/>
          <w:sz w:val="20"/>
        </w:rPr>
        <w:t xml:space="preserve"> </w:t>
      </w:r>
      <w:r w:rsidR="00A54991" w:rsidRPr="007B7456">
        <w:rPr>
          <w:rFonts w:ascii="Tahoma" w:hAnsi="Tahoma" w:cs="Tahoma"/>
          <w:b/>
          <w:bCs/>
          <w:sz w:val="20"/>
        </w:rPr>
        <w:t>do</w:t>
      </w:r>
      <w:r w:rsidR="00C504AF" w:rsidRPr="007B7456">
        <w:rPr>
          <w:rFonts w:ascii="Tahoma" w:hAnsi="Tahoma" w:cs="Tahoma"/>
          <w:b/>
          <w:bCs/>
          <w:sz w:val="20"/>
        </w:rPr>
        <w:t xml:space="preserve"> 90 dní od nabytí účinnosti této smlouvy</w:t>
      </w:r>
      <w:r w:rsidR="00217735" w:rsidRPr="007B7456">
        <w:rPr>
          <w:rFonts w:ascii="Tahoma" w:hAnsi="Tahoma" w:cs="Tahoma"/>
          <w:b/>
          <w:bCs/>
          <w:sz w:val="20"/>
        </w:rPr>
        <w:t>;</w:t>
      </w:r>
    </w:p>
    <w:bookmarkEnd w:id="9"/>
    <w:p w14:paraId="6FD948DE" w14:textId="0587A91E" w:rsidR="00A54991" w:rsidRPr="007B7456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FF"/>
          <w:sz w:val="20"/>
        </w:rPr>
      </w:pPr>
      <w:r w:rsidRPr="007B7456">
        <w:rPr>
          <w:rFonts w:ascii="Tahoma" w:hAnsi="Tahoma" w:cs="Tahoma"/>
          <w:b/>
          <w:bCs/>
          <w:sz w:val="20"/>
        </w:rPr>
        <w:t>DPS</w:t>
      </w:r>
      <w:r w:rsidR="00A54991" w:rsidRPr="007B7456">
        <w:rPr>
          <w:rFonts w:ascii="Tahoma" w:hAnsi="Tahoma" w:cs="Tahoma"/>
          <w:sz w:val="20"/>
        </w:rPr>
        <w:t xml:space="preserve"> dle čl. III odst. 2 bod </w:t>
      </w:r>
      <w:r w:rsidR="0070520A" w:rsidRPr="007B7456">
        <w:rPr>
          <w:rFonts w:ascii="Tahoma" w:hAnsi="Tahoma" w:cs="Tahoma"/>
          <w:sz w:val="20"/>
        </w:rPr>
        <w:t>2.4</w:t>
      </w:r>
      <w:r w:rsidR="00A54991" w:rsidRPr="007B7456">
        <w:rPr>
          <w:rFonts w:ascii="Tahoma" w:hAnsi="Tahoma" w:cs="Tahoma"/>
          <w:sz w:val="20"/>
        </w:rPr>
        <w:t xml:space="preserve"> této smlouvy</w:t>
      </w:r>
      <w:r w:rsidR="0047264C" w:rsidRPr="007B7456">
        <w:rPr>
          <w:rFonts w:ascii="Tahoma" w:hAnsi="Tahoma" w:cs="Tahoma"/>
          <w:sz w:val="20"/>
        </w:rPr>
        <w:t xml:space="preserve"> </w:t>
      </w:r>
      <w:r w:rsidR="00A54991" w:rsidRPr="007B7456">
        <w:rPr>
          <w:rFonts w:ascii="Tahoma" w:hAnsi="Tahoma" w:cs="Tahoma"/>
          <w:sz w:val="20"/>
        </w:rPr>
        <w:t>(</w:t>
      </w:r>
      <w:r w:rsidR="00FE470B" w:rsidRPr="007B7456">
        <w:rPr>
          <w:rFonts w:ascii="Tahoma" w:hAnsi="Tahoma" w:cs="Tahoma"/>
          <w:sz w:val="20"/>
        </w:rPr>
        <w:t>3</w:t>
      </w:r>
      <w:r w:rsidR="00A54991" w:rsidRPr="007B7456">
        <w:rPr>
          <w:rFonts w:ascii="Tahoma" w:hAnsi="Tahoma" w:cs="Tahoma"/>
          <w:sz w:val="20"/>
        </w:rPr>
        <w:t>.</w:t>
      </w:r>
      <w:r w:rsidR="00D13398" w:rsidRPr="007B7456">
        <w:rPr>
          <w:rFonts w:ascii="Tahoma" w:hAnsi="Tahoma" w:cs="Tahoma"/>
          <w:sz w:val="20"/>
        </w:rPr>
        <w:t> </w:t>
      </w:r>
      <w:r w:rsidR="00A54991" w:rsidRPr="007B7456">
        <w:rPr>
          <w:rFonts w:ascii="Tahoma" w:hAnsi="Tahoma" w:cs="Tahoma"/>
          <w:sz w:val="20"/>
        </w:rPr>
        <w:t>část díla)</w:t>
      </w:r>
      <w:r w:rsidR="00C504AF" w:rsidRPr="007B7456">
        <w:rPr>
          <w:rFonts w:ascii="Tahoma" w:hAnsi="Tahoma" w:cs="Tahoma"/>
          <w:sz w:val="20"/>
        </w:rPr>
        <w:t xml:space="preserve"> do </w:t>
      </w:r>
      <w:r w:rsidR="00C504AF" w:rsidRPr="00A63E4F">
        <w:rPr>
          <w:rFonts w:ascii="Tahoma" w:hAnsi="Tahoma" w:cs="Tahoma"/>
          <w:b/>
          <w:bCs/>
          <w:sz w:val="20"/>
        </w:rPr>
        <w:t>45 dní od převzetí 2. části díla</w:t>
      </w:r>
      <w:r w:rsidR="00B84AB0" w:rsidRPr="007B7456">
        <w:rPr>
          <w:rFonts w:ascii="Tahoma" w:hAnsi="Tahoma" w:cs="Tahoma"/>
          <w:sz w:val="20"/>
        </w:rPr>
        <w:t>.</w:t>
      </w:r>
      <w:r w:rsidR="00217735" w:rsidRPr="007B7456">
        <w:rPr>
          <w:rFonts w:ascii="Tahoma" w:hAnsi="Tahoma" w:cs="Tahoma"/>
          <w:sz w:val="20"/>
        </w:rPr>
        <w:t xml:space="preserve"> </w:t>
      </w:r>
    </w:p>
    <w:p w14:paraId="1EDFA916" w14:textId="73CBCB5C" w:rsidR="00AB23FA" w:rsidRPr="00C96062" w:rsidRDefault="00AB23FA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Zhotovitel nebude </w:t>
      </w:r>
      <w:r w:rsidR="00AF568F" w:rsidRPr="00C96062">
        <w:rPr>
          <w:rFonts w:ascii="Tahoma" w:hAnsi="Tahoma" w:cs="Tahoma"/>
          <w:sz w:val="20"/>
        </w:rPr>
        <w:t xml:space="preserve">v </w:t>
      </w:r>
      <w:r w:rsidRPr="00C96062">
        <w:rPr>
          <w:rFonts w:ascii="Tahoma" w:hAnsi="Tahoma" w:cs="Tahoma"/>
          <w:sz w:val="20"/>
        </w:rPr>
        <w:t xml:space="preserve">prodlení se splněním </w:t>
      </w:r>
      <w:r w:rsidR="00FE470B" w:rsidRPr="00C96062">
        <w:rPr>
          <w:rFonts w:ascii="Tahoma" w:hAnsi="Tahoma" w:cs="Tahoma"/>
          <w:sz w:val="20"/>
        </w:rPr>
        <w:t xml:space="preserve">3. </w:t>
      </w:r>
      <w:r w:rsidRPr="00C96062">
        <w:rPr>
          <w:rFonts w:ascii="Tahoma" w:hAnsi="Tahoma" w:cs="Tahoma"/>
          <w:sz w:val="20"/>
        </w:rPr>
        <w:t>části díla dle čl. III odst</w:t>
      </w:r>
      <w:r w:rsidR="00D13398" w:rsidRPr="00C96062">
        <w:rPr>
          <w:rFonts w:ascii="Tahoma" w:hAnsi="Tahoma" w:cs="Tahoma"/>
          <w:sz w:val="20"/>
        </w:rPr>
        <w:t xml:space="preserve">. 2 bod </w:t>
      </w:r>
      <w:r w:rsidR="0070520A" w:rsidRPr="00C96062">
        <w:rPr>
          <w:rFonts w:ascii="Tahoma" w:hAnsi="Tahoma" w:cs="Tahoma"/>
          <w:sz w:val="20"/>
        </w:rPr>
        <w:t xml:space="preserve">2.4 </w:t>
      </w:r>
      <w:r w:rsidR="00D13398" w:rsidRPr="00C96062">
        <w:rPr>
          <w:rFonts w:ascii="Tahoma" w:hAnsi="Tahoma" w:cs="Tahoma"/>
          <w:sz w:val="20"/>
        </w:rPr>
        <w:t>této smlouvy po </w:t>
      </w:r>
      <w:r w:rsidRPr="00C96062">
        <w:rPr>
          <w:rFonts w:ascii="Tahoma" w:hAnsi="Tahoma" w:cs="Tahoma"/>
          <w:sz w:val="20"/>
        </w:rPr>
        <w:t xml:space="preserve">dobu, po kterou bude příslušný stavební úřad v prodlení s vydáním </w:t>
      </w:r>
      <w:r w:rsidR="00130E0E" w:rsidRPr="00C96062">
        <w:rPr>
          <w:rFonts w:ascii="Tahoma" w:hAnsi="Tahoma" w:cs="Tahoma"/>
          <w:sz w:val="20"/>
        </w:rPr>
        <w:t xml:space="preserve">rozhodnutí </w:t>
      </w:r>
      <w:r w:rsidR="00322FFF" w:rsidRPr="00C96062">
        <w:rPr>
          <w:rFonts w:ascii="Tahoma" w:hAnsi="Tahoma" w:cs="Tahoma"/>
          <w:sz w:val="20"/>
        </w:rPr>
        <w:t>o</w:t>
      </w:r>
      <w:r w:rsidR="004971A5" w:rsidRPr="00C96062">
        <w:rPr>
          <w:rFonts w:ascii="Tahoma" w:hAnsi="Tahoma" w:cs="Tahoma"/>
          <w:sz w:val="20"/>
        </w:rPr>
        <w:t> </w:t>
      </w:r>
      <w:r w:rsidR="00322FFF" w:rsidRPr="00C96062">
        <w:rPr>
          <w:rFonts w:ascii="Tahoma" w:hAnsi="Tahoma" w:cs="Tahoma"/>
          <w:sz w:val="20"/>
        </w:rPr>
        <w:t xml:space="preserve">povolení záměru </w:t>
      </w:r>
      <w:r w:rsidRPr="00C96062">
        <w:rPr>
          <w:rFonts w:ascii="Tahoma" w:hAnsi="Tahoma" w:cs="Tahoma"/>
          <w:sz w:val="20"/>
        </w:rPr>
        <w:t>(oproti termínům stanovený</w:t>
      </w:r>
      <w:r w:rsidR="00D13398" w:rsidRPr="00C96062">
        <w:rPr>
          <w:rFonts w:ascii="Tahoma" w:hAnsi="Tahoma" w:cs="Tahoma"/>
          <w:sz w:val="20"/>
        </w:rPr>
        <w:t>m platnými právními předpisy).</w:t>
      </w:r>
    </w:p>
    <w:p w14:paraId="3988CE75" w14:textId="7F64762D" w:rsidR="00E9248C" w:rsidRPr="00C96062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Zhotovitel je povinen předat objednateli </w:t>
      </w:r>
      <w:bookmarkStart w:id="10" w:name="_Hlk132360559"/>
      <w:r w:rsidRPr="00C96062">
        <w:rPr>
          <w:rFonts w:ascii="Tahoma" w:hAnsi="Tahoma" w:cs="Tahoma"/>
          <w:b/>
          <w:bCs/>
          <w:sz w:val="20"/>
        </w:rPr>
        <w:t xml:space="preserve">seznam všech podaných žádostí o vyjádření a stanoviska dotčených orgánů státní správy a vlastníků veřejné dopravní a technické infrastruktury </w:t>
      </w:r>
      <w:bookmarkStart w:id="11" w:name="_Hlk132360946"/>
      <w:r w:rsidRPr="00C96062">
        <w:rPr>
          <w:rFonts w:ascii="Tahoma" w:hAnsi="Tahoma" w:cs="Tahoma"/>
          <w:b/>
          <w:bCs/>
          <w:sz w:val="20"/>
        </w:rPr>
        <w:t xml:space="preserve">nejpozději 30 dnů </w:t>
      </w:r>
      <w:bookmarkEnd w:id="10"/>
      <w:r w:rsidRPr="00C96062">
        <w:rPr>
          <w:rFonts w:ascii="Tahoma" w:hAnsi="Tahoma" w:cs="Tahoma"/>
          <w:sz w:val="20"/>
        </w:rPr>
        <w:t>před termínem pro provedení 2. části díla.</w:t>
      </w:r>
      <w:bookmarkEnd w:id="11"/>
    </w:p>
    <w:p w14:paraId="2B8868CF" w14:textId="77777777" w:rsidR="00656201" w:rsidRPr="00C96062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0"/>
        </w:rPr>
      </w:pPr>
      <w:r w:rsidRPr="00C96062">
        <w:rPr>
          <w:rFonts w:ascii="Tahoma" w:hAnsi="Tahoma" w:cs="Tahoma"/>
          <w:sz w:val="20"/>
        </w:rPr>
        <w:t>V případě vzniku překážek ze strany dotčených orgánů státní správy, ze strany vlastníků dotčených parcel, vlastníků (správců) inženýrských sítí</w:t>
      </w:r>
      <w:r w:rsidR="00D4793D" w:rsidRPr="00C96062">
        <w:rPr>
          <w:rFonts w:ascii="Tahoma" w:hAnsi="Tahoma" w:cs="Tahoma"/>
          <w:sz w:val="20"/>
        </w:rPr>
        <w:t xml:space="preserve"> nebo</w:t>
      </w:r>
      <w:r w:rsidRPr="00C96062">
        <w:rPr>
          <w:rFonts w:ascii="Tahoma" w:hAnsi="Tahoma" w:cs="Tahoma"/>
          <w:sz w:val="20"/>
        </w:rPr>
        <w:t xml:space="preserve"> vlastníků dotčených objektů,</w:t>
      </w:r>
      <w:r w:rsidR="00D4793D" w:rsidRPr="00C96062">
        <w:rPr>
          <w:rFonts w:ascii="Tahoma" w:hAnsi="Tahoma" w:cs="Tahoma"/>
          <w:sz w:val="20"/>
        </w:rPr>
        <w:t xml:space="preserve"> které </w:t>
      </w:r>
      <w:r w:rsidR="000F736B" w:rsidRPr="00C96062">
        <w:rPr>
          <w:rFonts w:ascii="Tahoma" w:hAnsi="Tahoma" w:cs="Tahoma"/>
          <w:sz w:val="20"/>
        </w:rPr>
        <w:t>mají vliv na termíny plnění stanovené touto smlouvou a</w:t>
      </w:r>
      <w:r w:rsidRPr="00C96062">
        <w:rPr>
          <w:rFonts w:ascii="Tahoma" w:hAnsi="Tahoma" w:cs="Tahoma"/>
          <w:sz w:val="20"/>
        </w:rPr>
        <w:t xml:space="preserve"> kterým zhotovitel jednající s náležitou péčí</w:t>
      </w:r>
      <w:r w:rsidR="000F736B" w:rsidRPr="00C96062">
        <w:rPr>
          <w:rFonts w:ascii="Tahoma" w:hAnsi="Tahoma" w:cs="Tahoma"/>
          <w:sz w:val="20"/>
        </w:rPr>
        <w:t xml:space="preserve"> a odborností </w:t>
      </w:r>
      <w:r w:rsidRPr="00C96062">
        <w:rPr>
          <w:rFonts w:ascii="Tahoma" w:hAnsi="Tahoma" w:cs="Tahoma"/>
          <w:sz w:val="20"/>
        </w:rPr>
        <w:t>nemohl zabránit</w:t>
      </w:r>
      <w:r w:rsidR="000F736B" w:rsidRPr="00C96062">
        <w:rPr>
          <w:rFonts w:ascii="Tahoma" w:hAnsi="Tahoma" w:cs="Tahoma"/>
          <w:sz w:val="20"/>
        </w:rPr>
        <w:t xml:space="preserve"> (tj. zejména pod</w:t>
      </w:r>
      <w:r w:rsidR="00076B40" w:rsidRPr="00C96062">
        <w:rPr>
          <w:rFonts w:ascii="Tahoma" w:hAnsi="Tahoma" w:cs="Tahoma"/>
          <w:sz w:val="20"/>
        </w:rPr>
        <w:t>al</w:t>
      </w:r>
      <w:r w:rsidR="000F736B" w:rsidRPr="00C96062">
        <w:rPr>
          <w:rFonts w:ascii="Tahoma" w:hAnsi="Tahoma" w:cs="Tahoma"/>
          <w:sz w:val="20"/>
        </w:rPr>
        <w:t xml:space="preserve"> příslušn</w:t>
      </w:r>
      <w:r w:rsidR="00076B40" w:rsidRPr="00C96062">
        <w:rPr>
          <w:rFonts w:ascii="Tahoma" w:hAnsi="Tahoma" w:cs="Tahoma"/>
          <w:sz w:val="20"/>
        </w:rPr>
        <w:t>é</w:t>
      </w:r>
      <w:r w:rsidR="000F736B" w:rsidRPr="00C96062">
        <w:rPr>
          <w:rFonts w:ascii="Tahoma" w:hAnsi="Tahoma" w:cs="Tahoma"/>
          <w:sz w:val="20"/>
        </w:rPr>
        <w:t xml:space="preserve"> žádost</w:t>
      </w:r>
      <w:r w:rsidR="00076B40" w:rsidRPr="00C96062">
        <w:rPr>
          <w:rFonts w:ascii="Tahoma" w:hAnsi="Tahoma" w:cs="Tahoma"/>
          <w:sz w:val="20"/>
        </w:rPr>
        <w:t>i</w:t>
      </w:r>
      <w:r w:rsidR="000F736B" w:rsidRPr="00C96062">
        <w:rPr>
          <w:rFonts w:ascii="Tahoma" w:hAnsi="Tahoma" w:cs="Tahoma"/>
          <w:sz w:val="20"/>
        </w:rPr>
        <w:t xml:space="preserve"> v</w:t>
      </w:r>
      <w:r w:rsidR="009C22E3" w:rsidRPr="00C96062">
        <w:rPr>
          <w:rFonts w:ascii="Tahoma" w:hAnsi="Tahoma" w:cs="Tahoma"/>
          <w:sz w:val="20"/>
        </w:rPr>
        <w:t> dostatečné lhůtě</w:t>
      </w:r>
      <w:r w:rsidR="00D472A9" w:rsidRPr="00C96062">
        <w:rPr>
          <w:rFonts w:ascii="Tahoma" w:hAnsi="Tahoma" w:cs="Tahoma"/>
          <w:sz w:val="20"/>
        </w:rPr>
        <w:t>, tj. min. 30 dní,</w:t>
      </w:r>
      <w:r w:rsidR="009C22E3" w:rsidRPr="00C96062">
        <w:rPr>
          <w:rFonts w:ascii="Tahoma" w:hAnsi="Tahoma" w:cs="Tahoma"/>
          <w:sz w:val="20"/>
        </w:rPr>
        <w:t xml:space="preserve"> předem)</w:t>
      </w:r>
      <w:r w:rsidRPr="00C96062">
        <w:rPr>
          <w:rFonts w:ascii="Tahoma" w:hAnsi="Tahoma" w:cs="Tahoma"/>
          <w:sz w:val="20"/>
        </w:rPr>
        <w:t>,</w:t>
      </w:r>
      <w:r w:rsidR="00FF05F7" w:rsidRPr="00C96062">
        <w:rPr>
          <w:rFonts w:ascii="Tahoma" w:hAnsi="Tahoma" w:cs="Tahoma"/>
          <w:sz w:val="20"/>
        </w:rPr>
        <w:t xml:space="preserve"> je zhotovitel povinen bezodkladně o této skutečnost informovat objednatele. O</w:t>
      </w:r>
      <w:r w:rsidRPr="00C96062">
        <w:rPr>
          <w:rFonts w:ascii="Tahoma" w:hAnsi="Tahoma" w:cs="Tahoma"/>
          <w:sz w:val="20"/>
        </w:rPr>
        <w:t>bjednatel</w:t>
      </w:r>
      <w:r w:rsidR="00FF05F7" w:rsidRPr="00C96062">
        <w:rPr>
          <w:rFonts w:ascii="Tahoma" w:hAnsi="Tahoma" w:cs="Tahoma"/>
          <w:sz w:val="20"/>
        </w:rPr>
        <w:t xml:space="preserve"> si</w:t>
      </w:r>
      <w:r w:rsidRPr="00C96062">
        <w:rPr>
          <w:rFonts w:ascii="Tahoma" w:hAnsi="Tahoma" w:cs="Tahoma"/>
          <w:sz w:val="20"/>
        </w:rPr>
        <w:t xml:space="preserve"> v</w:t>
      </w:r>
      <w:r w:rsidR="00FF05F7" w:rsidRPr="00C96062">
        <w:rPr>
          <w:rFonts w:ascii="Tahoma" w:hAnsi="Tahoma" w:cs="Tahoma"/>
          <w:sz w:val="20"/>
        </w:rPr>
        <w:t xml:space="preserve"> těchto případech </w:t>
      </w:r>
      <w:r w:rsidRPr="00C96062">
        <w:rPr>
          <w:rFonts w:ascii="Tahoma" w:hAnsi="Tahoma" w:cs="Tahoma"/>
          <w:sz w:val="20"/>
        </w:rPr>
        <w:t xml:space="preserve">vyhrazuje právo prodloužit dobu plnění </w:t>
      </w:r>
      <w:r w:rsidR="00D4793D" w:rsidRPr="00C96062">
        <w:rPr>
          <w:rFonts w:ascii="Tahoma" w:hAnsi="Tahoma" w:cs="Tahoma"/>
          <w:sz w:val="20"/>
        </w:rPr>
        <w:t xml:space="preserve">stanovenou v </w:t>
      </w:r>
      <w:r w:rsidRPr="00C96062">
        <w:rPr>
          <w:rFonts w:ascii="Tahoma" w:hAnsi="Tahoma" w:cs="Tahoma"/>
          <w:sz w:val="20"/>
        </w:rPr>
        <w:t>odst. 1</w:t>
      </w:r>
      <w:r w:rsidR="00D4793D" w:rsidRPr="00C96062">
        <w:rPr>
          <w:rFonts w:ascii="Tahoma" w:hAnsi="Tahoma" w:cs="Tahoma"/>
          <w:sz w:val="20"/>
        </w:rPr>
        <w:t xml:space="preserve"> tohoto článku smlouvy</w:t>
      </w:r>
      <w:r w:rsidRPr="00C96062">
        <w:rPr>
          <w:rFonts w:ascii="Tahoma" w:hAnsi="Tahoma" w:cs="Tahoma"/>
          <w:sz w:val="20"/>
        </w:rPr>
        <w:t xml:space="preserve"> a</w:t>
      </w:r>
      <w:r w:rsidR="00D4793D" w:rsidRPr="00C96062">
        <w:rPr>
          <w:rFonts w:ascii="Tahoma" w:hAnsi="Tahoma" w:cs="Tahoma"/>
          <w:sz w:val="20"/>
        </w:rPr>
        <w:t xml:space="preserve"> v</w:t>
      </w:r>
      <w:r w:rsidRPr="00C96062">
        <w:rPr>
          <w:rFonts w:ascii="Tahoma" w:hAnsi="Tahoma" w:cs="Tahoma"/>
          <w:sz w:val="20"/>
        </w:rPr>
        <w:t xml:space="preserve"> čl. XII odst. 1 této smlouvy</w:t>
      </w:r>
      <w:r w:rsidR="00D4793D" w:rsidRPr="00C96062">
        <w:rPr>
          <w:rFonts w:ascii="Tahoma" w:hAnsi="Tahoma" w:cs="Tahoma"/>
          <w:sz w:val="20"/>
        </w:rPr>
        <w:t>, a to</w:t>
      </w:r>
      <w:r w:rsidRPr="00C96062">
        <w:rPr>
          <w:rFonts w:ascii="Tahoma" w:hAnsi="Tahoma" w:cs="Tahoma"/>
          <w:sz w:val="20"/>
        </w:rPr>
        <w:t xml:space="preserve"> o dobu trvání překážky. </w:t>
      </w:r>
      <w:r w:rsidR="00D4793D" w:rsidRPr="00C96062">
        <w:rPr>
          <w:rFonts w:ascii="Tahoma" w:hAnsi="Tahoma" w:cs="Tahoma"/>
          <w:sz w:val="20"/>
        </w:rPr>
        <w:t>Doba bude prodloužena na základě zhotovitelem předloženého</w:t>
      </w:r>
      <w:r w:rsidRPr="00C96062">
        <w:rPr>
          <w:rFonts w:ascii="Tahoma" w:hAnsi="Tahoma" w:cs="Tahoma"/>
          <w:sz w:val="20"/>
        </w:rPr>
        <w:t xml:space="preserve"> podrobn</w:t>
      </w:r>
      <w:r w:rsidR="00D4793D" w:rsidRPr="00C96062">
        <w:rPr>
          <w:rFonts w:ascii="Tahoma" w:hAnsi="Tahoma" w:cs="Tahoma"/>
          <w:sz w:val="20"/>
        </w:rPr>
        <w:t>ého</w:t>
      </w:r>
      <w:r w:rsidRPr="00C96062">
        <w:rPr>
          <w:rFonts w:ascii="Tahoma" w:hAnsi="Tahoma" w:cs="Tahoma"/>
          <w:sz w:val="20"/>
        </w:rPr>
        <w:t xml:space="preserve"> popis</w:t>
      </w:r>
      <w:r w:rsidR="00D4793D" w:rsidRPr="00C96062">
        <w:rPr>
          <w:rFonts w:ascii="Tahoma" w:hAnsi="Tahoma" w:cs="Tahoma"/>
          <w:sz w:val="20"/>
        </w:rPr>
        <w:t>u</w:t>
      </w:r>
      <w:r w:rsidRPr="00C96062">
        <w:rPr>
          <w:rFonts w:ascii="Tahoma" w:hAnsi="Tahoma" w:cs="Tahoma"/>
          <w:sz w:val="20"/>
        </w:rPr>
        <w:t xml:space="preserve"> překážky spolu se zdůvodněním, jakým způsobem mu tato překážka brání v plnění jeho závazků z této smlouvy</w:t>
      </w:r>
      <w:r w:rsidR="00757037" w:rsidRPr="00C96062">
        <w:rPr>
          <w:rFonts w:ascii="Tahoma" w:hAnsi="Tahoma" w:cs="Tahoma"/>
          <w:sz w:val="20"/>
        </w:rPr>
        <w:t>, resp. jaký dopad má na splnění termínů plnění stanovených touto smlouvou</w:t>
      </w:r>
      <w:r w:rsidRPr="00C96062">
        <w:rPr>
          <w:rFonts w:ascii="Tahoma" w:hAnsi="Tahoma" w:cs="Tahoma"/>
          <w:sz w:val="20"/>
        </w:rPr>
        <w:t>.</w:t>
      </w:r>
    </w:p>
    <w:p w14:paraId="2B29A5FE" w14:textId="77777777" w:rsidR="00A54991" w:rsidRPr="00C96062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Místem plnění pro předání jednotlivých částí díla je </w:t>
      </w:r>
      <w:r w:rsidR="00D16E92" w:rsidRPr="00C96062">
        <w:rPr>
          <w:rFonts w:ascii="Tahoma" w:hAnsi="Tahoma" w:cs="Tahoma"/>
          <w:sz w:val="20"/>
        </w:rPr>
        <w:t>sídlo objednatele</w:t>
      </w:r>
      <w:r w:rsidRPr="00C96062">
        <w:rPr>
          <w:rFonts w:ascii="Tahoma" w:hAnsi="Tahoma" w:cs="Tahoma"/>
          <w:sz w:val="20"/>
        </w:rPr>
        <w:t>.</w:t>
      </w:r>
    </w:p>
    <w:p w14:paraId="77D1BE1D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 xml:space="preserve">Předání díla, vlastnické právo </w:t>
      </w:r>
      <w:r w:rsidR="006F22B1" w:rsidRPr="00C96062">
        <w:rPr>
          <w:rFonts w:ascii="Tahoma" w:hAnsi="Tahoma" w:cs="Tahoma"/>
          <w:sz w:val="20"/>
        </w:rPr>
        <w:t xml:space="preserve">k předmětu díla </w:t>
      </w:r>
      <w:r w:rsidRPr="00C96062">
        <w:rPr>
          <w:rFonts w:ascii="Tahoma" w:hAnsi="Tahoma" w:cs="Tahoma"/>
          <w:sz w:val="20"/>
        </w:rPr>
        <w:t>a nebezpečí škody</w:t>
      </w:r>
    </w:p>
    <w:p w14:paraId="44774B42" w14:textId="2DB863BF" w:rsidR="00A54991" w:rsidRPr="00C96062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Přejímací řízení bude objednatelem zahájeno nejpozději v poslední den doby plnění. </w:t>
      </w:r>
      <w:r w:rsidR="00A54991" w:rsidRPr="00C96062">
        <w:rPr>
          <w:rFonts w:ascii="Tahoma" w:hAnsi="Tahoma" w:cs="Tahoma"/>
          <w:sz w:val="20"/>
        </w:rPr>
        <w:t xml:space="preserve">Dílo bude </w:t>
      </w:r>
      <w:r w:rsidR="00B012B4" w:rsidRPr="00C96062">
        <w:rPr>
          <w:rFonts w:ascii="Tahoma" w:hAnsi="Tahoma" w:cs="Tahoma"/>
          <w:sz w:val="20"/>
        </w:rPr>
        <w:t>provedeno</w:t>
      </w:r>
      <w:r w:rsidR="00A54991" w:rsidRPr="00C96062">
        <w:rPr>
          <w:rFonts w:ascii="Tahoma" w:hAnsi="Tahoma" w:cs="Tahoma"/>
          <w:sz w:val="20"/>
        </w:rPr>
        <w:t xml:space="preserve"> a objednateli předáno po částech, a to v termínech uvedených v</w:t>
      </w:r>
      <w:r w:rsidR="00D13398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čl.</w:t>
      </w:r>
      <w:r w:rsidR="00D13398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IV odst.</w:t>
      </w:r>
      <w:r w:rsidR="00D13398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1 této smlouvy.</w:t>
      </w:r>
    </w:p>
    <w:p w14:paraId="2F8EEC08" w14:textId="77777777" w:rsidR="00A54991" w:rsidRPr="00C96062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lastRenderedPageBreak/>
        <w:t xml:space="preserve">Objednatel se zavazuje dílo (jeho část) převzít v případě, že bude provedeno bez vad a nedodělků. </w:t>
      </w:r>
      <w:r w:rsidR="00E81522" w:rsidRPr="00C96062">
        <w:rPr>
          <w:rFonts w:ascii="Tahoma" w:hAnsi="Tahoma" w:cs="Tahoma"/>
          <w:sz w:val="20"/>
        </w:rPr>
        <w:t>K předání</w:t>
      </w:r>
      <w:r w:rsidRPr="00C96062">
        <w:rPr>
          <w:rFonts w:ascii="Tahoma" w:hAnsi="Tahoma" w:cs="Tahoma"/>
          <w:sz w:val="20"/>
        </w:rPr>
        <w:t xml:space="preserve"> díla (jeho části) zhotovitel </w:t>
      </w:r>
      <w:r w:rsidR="007B7556" w:rsidRPr="00C96062">
        <w:rPr>
          <w:rFonts w:ascii="Tahoma" w:hAnsi="Tahoma" w:cs="Tahoma"/>
          <w:sz w:val="20"/>
        </w:rPr>
        <w:t xml:space="preserve">vyhotoví </w:t>
      </w:r>
      <w:r w:rsidRPr="00C96062">
        <w:rPr>
          <w:rFonts w:ascii="Tahoma" w:hAnsi="Tahoma" w:cs="Tahoma"/>
          <w:sz w:val="20"/>
        </w:rPr>
        <w:t xml:space="preserve">protokol, </w:t>
      </w:r>
      <w:r w:rsidR="00070179" w:rsidRPr="00C96062">
        <w:rPr>
          <w:rFonts w:ascii="Tahoma" w:hAnsi="Tahoma" w:cs="Tahoma"/>
          <w:sz w:val="20"/>
        </w:rPr>
        <w:t>ve </w:t>
      </w:r>
      <w:r w:rsidRPr="00C96062">
        <w:rPr>
          <w:rFonts w:ascii="Tahoma" w:hAnsi="Tahoma" w:cs="Tahoma"/>
          <w:sz w:val="20"/>
        </w:rPr>
        <w:t xml:space="preserve">kterém objednatel </w:t>
      </w:r>
      <w:r w:rsidR="00E81522" w:rsidRPr="00C96062">
        <w:rPr>
          <w:rFonts w:ascii="Tahoma" w:hAnsi="Tahoma" w:cs="Tahoma"/>
          <w:sz w:val="20"/>
        </w:rPr>
        <w:t xml:space="preserve">po ukončení přejímacího řízení </w:t>
      </w:r>
      <w:r w:rsidRPr="00C96062">
        <w:rPr>
          <w:rFonts w:ascii="Tahoma" w:hAnsi="Tahoma" w:cs="Tahoma"/>
          <w:sz w:val="20"/>
        </w:rPr>
        <w:t>prohlásí, zda dílo (jeho část)</w:t>
      </w:r>
      <w:r w:rsidR="007163FB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přejímá či nikoli.</w:t>
      </w:r>
      <w:r w:rsidR="007D18F4" w:rsidRPr="00C96062">
        <w:rPr>
          <w:rFonts w:ascii="Tahoma" w:hAnsi="Tahoma" w:cs="Tahoma"/>
          <w:sz w:val="20"/>
        </w:rPr>
        <w:t xml:space="preserve"> V</w:t>
      </w:r>
      <w:r w:rsidR="00AB5BC6" w:rsidRPr="00C96062">
        <w:rPr>
          <w:rFonts w:ascii="Tahoma" w:hAnsi="Tahoma" w:cs="Tahoma"/>
          <w:sz w:val="20"/>
        </w:rPr>
        <w:t> </w:t>
      </w:r>
      <w:r w:rsidR="007D18F4" w:rsidRPr="00C96062">
        <w:rPr>
          <w:rFonts w:ascii="Tahoma" w:hAnsi="Tahoma" w:cs="Tahoma"/>
          <w:sz w:val="20"/>
        </w:rPr>
        <w:t>případě</w:t>
      </w:r>
      <w:r w:rsidR="00AB5BC6" w:rsidRPr="00C96062">
        <w:rPr>
          <w:rFonts w:ascii="Tahoma" w:hAnsi="Tahoma" w:cs="Tahoma"/>
          <w:sz w:val="20"/>
        </w:rPr>
        <w:t>, že dílo vykazuje</w:t>
      </w:r>
      <w:r w:rsidR="007D18F4" w:rsidRPr="00C96062">
        <w:rPr>
          <w:rFonts w:ascii="Tahoma" w:hAnsi="Tahoma" w:cs="Tahoma"/>
          <w:sz w:val="20"/>
        </w:rPr>
        <w:t xml:space="preserve"> vady nebo nedodělky</w:t>
      </w:r>
      <w:r w:rsidR="00B42608" w:rsidRPr="00C96062">
        <w:rPr>
          <w:rFonts w:ascii="Tahoma" w:hAnsi="Tahoma" w:cs="Tahoma"/>
          <w:sz w:val="20"/>
        </w:rPr>
        <w:t>,</w:t>
      </w:r>
      <w:r w:rsidR="007D18F4" w:rsidRPr="00C96062">
        <w:rPr>
          <w:rFonts w:ascii="Tahoma" w:hAnsi="Tahoma" w:cs="Tahoma"/>
          <w:sz w:val="20"/>
        </w:rPr>
        <w:t xml:space="preserve"> specifikuje</w:t>
      </w:r>
      <w:r w:rsidR="00AB5BC6" w:rsidRPr="00C96062">
        <w:rPr>
          <w:rFonts w:ascii="Tahoma" w:hAnsi="Tahoma" w:cs="Tahoma"/>
          <w:sz w:val="20"/>
        </w:rPr>
        <w:t xml:space="preserve"> je objednatel</w:t>
      </w:r>
      <w:r w:rsidR="007D18F4" w:rsidRPr="00C96062">
        <w:rPr>
          <w:rFonts w:ascii="Tahoma" w:hAnsi="Tahoma" w:cs="Tahoma"/>
          <w:sz w:val="20"/>
        </w:rPr>
        <w:t xml:space="preserve"> v předávacím protokolu.</w:t>
      </w:r>
    </w:p>
    <w:p w14:paraId="1901CC92" w14:textId="35ECD2C1" w:rsidR="00690F8D" w:rsidRPr="00C96062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0"/>
        </w:rPr>
      </w:pPr>
      <w:r w:rsidRPr="00C96062">
        <w:rPr>
          <w:rFonts w:ascii="Tahoma" w:hAnsi="Tahoma" w:cs="Tahoma"/>
          <w:sz w:val="20"/>
        </w:rPr>
        <w:t>Objednatel je povinen potvrdit v předávacím protokolu, zda dílo (</w:t>
      </w:r>
      <w:r w:rsidR="3543FC34" w:rsidRPr="00C96062">
        <w:rPr>
          <w:rFonts w:ascii="Tahoma" w:hAnsi="Tahoma" w:cs="Tahoma"/>
          <w:sz w:val="20"/>
        </w:rPr>
        <w:t>jeho část) přejímá či nikoli do </w:t>
      </w:r>
      <w:r w:rsidR="000547EE" w:rsidRPr="00C96062">
        <w:rPr>
          <w:rFonts w:ascii="Tahoma" w:hAnsi="Tahoma" w:cs="Tahoma"/>
          <w:sz w:val="20"/>
        </w:rPr>
        <w:t>10</w:t>
      </w:r>
      <w:r w:rsidR="61EC4F7B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 xml:space="preserve">pracovních dnů od předložení příslušné části díla </w:t>
      </w:r>
      <w:r w:rsidR="215EAEF0" w:rsidRPr="00C96062">
        <w:rPr>
          <w:rFonts w:ascii="Tahoma" w:hAnsi="Tahoma" w:cs="Tahoma"/>
          <w:sz w:val="20"/>
        </w:rPr>
        <w:t>k</w:t>
      </w:r>
      <w:r w:rsidRPr="00C96062">
        <w:rPr>
          <w:rFonts w:ascii="Tahoma" w:hAnsi="Tahoma" w:cs="Tahoma"/>
          <w:sz w:val="20"/>
        </w:rPr>
        <w:t xml:space="preserve"> přejímací</w:t>
      </w:r>
      <w:r w:rsidR="215EAEF0" w:rsidRPr="00C96062">
        <w:rPr>
          <w:rFonts w:ascii="Tahoma" w:hAnsi="Tahoma" w:cs="Tahoma"/>
          <w:sz w:val="20"/>
        </w:rPr>
        <w:t>mu</w:t>
      </w:r>
      <w:r w:rsidRPr="00C96062">
        <w:rPr>
          <w:rFonts w:ascii="Tahoma" w:hAnsi="Tahoma" w:cs="Tahoma"/>
          <w:sz w:val="20"/>
        </w:rPr>
        <w:t xml:space="preserve"> řízení.</w:t>
      </w:r>
    </w:p>
    <w:p w14:paraId="7511B276" w14:textId="47741D73" w:rsidR="007B7556" w:rsidRPr="00C96062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 dobu trvání přejímacího řízení (tj. od zahájení přejímacího řízení do jeho ukončení převzetím díla (jeho části) nebo jeho nepřevzetím</w:t>
      </w:r>
      <w:r w:rsidR="4C693BEE" w:rsidRPr="00C96062">
        <w:rPr>
          <w:rFonts w:ascii="Tahoma" w:hAnsi="Tahoma" w:cs="Tahoma"/>
          <w:sz w:val="20"/>
        </w:rPr>
        <w:t>)</w:t>
      </w:r>
      <w:r w:rsidRPr="00C96062">
        <w:rPr>
          <w:rFonts w:ascii="Tahoma" w:hAnsi="Tahoma" w:cs="Tahoma"/>
          <w:sz w:val="20"/>
        </w:rPr>
        <w:t xml:space="preserve"> není zhotovitel v prodlení s provedením díla (jeho části).</w:t>
      </w:r>
    </w:p>
    <w:p w14:paraId="42F84643" w14:textId="77777777" w:rsidR="0012235B" w:rsidRPr="00C96062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C96062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původní nebo zpracované či jinak změněné podobě,</w:t>
      </w:r>
    </w:p>
    <w:p w14:paraId="73F8F373" w14:textId="77777777" w:rsidR="0012235B" w:rsidRPr="00C96062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všemi způsoby užití,</w:t>
      </w:r>
    </w:p>
    <w:p w14:paraId="30A0660F" w14:textId="77777777" w:rsidR="0012235B" w:rsidRPr="00C96062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územně a množstevně neomezeném rozsahu, po dobu trvání majetkových práv k dílu.</w:t>
      </w:r>
    </w:p>
    <w:p w14:paraId="14781ADA" w14:textId="66CDF115" w:rsidR="0012235B" w:rsidRPr="00C96062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Objednatel není povinen udělenou licenci využít. </w:t>
      </w:r>
      <w:r w:rsidR="00E53B7A" w:rsidRPr="00C96062">
        <w:rPr>
          <w:rFonts w:ascii="Tahoma" w:hAnsi="Tahoma" w:cs="Tahoma"/>
          <w:sz w:val="20"/>
        </w:rPr>
        <w:t xml:space="preserve">Objednatel je oprávněn dílo upravit či jinak měnit, a to i prostřednictvím jiné odborné osoby. </w:t>
      </w:r>
      <w:r w:rsidRPr="00C96062">
        <w:rPr>
          <w:rFonts w:ascii="Tahoma" w:hAnsi="Tahoma" w:cs="Tahoma"/>
          <w:sz w:val="20"/>
        </w:rPr>
        <w:t>Odměna zhotovitele coby autora díla za poskytnutí licence je součástí ceny za dílo podle čl. VII této smlouvy.</w:t>
      </w:r>
    </w:p>
    <w:p w14:paraId="5EAAE905" w14:textId="77777777" w:rsidR="0012235B" w:rsidRPr="00C96062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Zhotovitel není oprávněn poskytnout </w:t>
      </w:r>
      <w:r w:rsidR="3B506833" w:rsidRPr="00C96062">
        <w:rPr>
          <w:rFonts w:ascii="Tahoma" w:hAnsi="Tahoma" w:cs="Tahoma"/>
          <w:sz w:val="20"/>
        </w:rPr>
        <w:t xml:space="preserve">dílo </w:t>
      </w:r>
      <w:r w:rsidRPr="00C96062">
        <w:rPr>
          <w:rFonts w:ascii="Tahoma" w:hAnsi="Tahoma" w:cs="Tahoma"/>
          <w:sz w:val="20"/>
        </w:rPr>
        <w:t>jiným osobám než objednateli.</w:t>
      </w:r>
    </w:p>
    <w:p w14:paraId="5DBA5E20" w14:textId="77777777" w:rsidR="00A54991" w:rsidRPr="00C96062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Vlastnické právo k jednotlivým dokumentacím a</w:t>
      </w:r>
      <w:r w:rsidR="215EAEF0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dalším dokumentům a</w:t>
      </w:r>
      <w:r w:rsidR="3543FC34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hmotným výstup</w:t>
      </w:r>
      <w:r w:rsidR="215EAEF0" w:rsidRPr="00C96062">
        <w:rPr>
          <w:rFonts w:ascii="Tahoma" w:hAnsi="Tahoma" w:cs="Tahoma"/>
          <w:sz w:val="20"/>
        </w:rPr>
        <w:t>ům, které jsou předmětem díla, a nebezpečí škody na </w:t>
      </w:r>
      <w:r w:rsidRPr="00C96062">
        <w:rPr>
          <w:rFonts w:ascii="Tahoma" w:hAnsi="Tahoma" w:cs="Tahoma"/>
          <w:sz w:val="20"/>
        </w:rPr>
        <w:t>nich přechází na</w:t>
      </w:r>
      <w:r w:rsidR="3543FC34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objednatele dnem jejich</w:t>
      </w:r>
      <w:r w:rsidR="3543FC34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převzetí objednatelem.</w:t>
      </w:r>
    </w:p>
    <w:p w14:paraId="51B9CE63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Provádění díla, práva a povinnosti stran</w:t>
      </w:r>
    </w:p>
    <w:p w14:paraId="602F80DB" w14:textId="77777777" w:rsidR="00A54991" w:rsidRPr="00C96062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1.</w:t>
      </w:r>
      <w:r w:rsidRPr="00C96062">
        <w:rPr>
          <w:rFonts w:ascii="Tahoma" w:hAnsi="Tahoma" w:cs="Tahoma"/>
          <w:sz w:val="20"/>
        </w:rPr>
        <w:tab/>
      </w:r>
      <w:r w:rsidR="00A54991" w:rsidRPr="00C96062">
        <w:rPr>
          <w:rFonts w:ascii="Tahoma" w:hAnsi="Tahoma" w:cs="Tahoma"/>
          <w:sz w:val="20"/>
        </w:rPr>
        <w:t>Zhotovitel je zejména povinen:</w:t>
      </w:r>
    </w:p>
    <w:p w14:paraId="196F4A0C" w14:textId="77777777" w:rsidR="00A54991" w:rsidRPr="00C96062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provést dílo řádně, včas a za použití postupů, které odpovídají právním předpisům ČR,</w:t>
      </w:r>
    </w:p>
    <w:p w14:paraId="5D7864D5" w14:textId="77777777" w:rsidR="00A54991" w:rsidRPr="00C96062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dodržovat při provádění díla ujednání této smlouvy, řídit se podklady a</w:t>
      </w:r>
      <w:r w:rsidR="00070179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pokyny objednatele a vyjádřeními správců sítí a dotčených orgánů státní správy,</w:t>
      </w:r>
    </w:p>
    <w:p w14:paraId="6EC11B3D" w14:textId="77777777" w:rsidR="00A54991" w:rsidRPr="00C96062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provést dílo na svůj náklad a své nebezpečí,</w:t>
      </w:r>
    </w:p>
    <w:p w14:paraId="013EE787" w14:textId="77777777" w:rsidR="00A54991" w:rsidRPr="00C96062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účastnit se na základě pozvánky objednatele všech jednání týkajících se díla,</w:t>
      </w:r>
    </w:p>
    <w:p w14:paraId="6544DCF7" w14:textId="77777777" w:rsidR="00A54991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poskytnout objednateli požadovanou dokumentaci,</w:t>
      </w:r>
    </w:p>
    <w:p w14:paraId="3E87B0B0" w14:textId="0F55E96C" w:rsidR="00217735" w:rsidRPr="009055FC" w:rsidRDefault="00A54991" w:rsidP="009055FC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9055FC">
        <w:rPr>
          <w:rFonts w:ascii="Tahoma" w:hAnsi="Tahoma" w:cs="Tahoma"/>
          <w:sz w:val="20"/>
          <w:szCs w:val="20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123C94CC" w14:textId="38FDD1E0" w:rsidR="004B4401" w:rsidRPr="00C96062" w:rsidRDefault="005F709F" w:rsidP="00621F09">
      <w:pPr>
        <w:pStyle w:val="slovanPododstavecSmlouvy"/>
        <w:rPr>
          <w:sz w:val="22"/>
          <w:szCs w:val="22"/>
        </w:rPr>
      </w:pPr>
      <w:r w:rsidRPr="00C96062">
        <w:rPr>
          <w:rFonts w:ascii="Tahoma" w:hAnsi="Tahoma" w:cs="Tahoma"/>
          <w:sz w:val="20"/>
          <w:szCs w:val="20"/>
        </w:rPr>
        <w:t>na základě požadavku objednatele poskytnout vysvětlení</w:t>
      </w:r>
      <w:r w:rsidR="006002D3" w:rsidRPr="00C96062">
        <w:rPr>
          <w:rFonts w:ascii="Tahoma" w:hAnsi="Tahoma" w:cs="Tahoma"/>
          <w:sz w:val="20"/>
          <w:szCs w:val="20"/>
        </w:rPr>
        <w:t xml:space="preserve"> zadávacích podmínek</w:t>
      </w:r>
      <w:r w:rsidRPr="00C96062">
        <w:rPr>
          <w:rFonts w:ascii="Tahoma" w:hAnsi="Tahoma" w:cs="Tahoma"/>
          <w:sz w:val="20"/>
          <w:szCs w:val="20"/>
        </w:rPr>
        <w:t xml:space="preserve"> k dotazům </w:t>
      </w:r>
      <w:r w:rsidR="001A67BE" w:rsidRPr="00C96062">
        <w:rPr>
          <w:rFonts w:ascii="Tahoma" w:hAnsi="Tahoma" w:cs="Tahoma"/>
          <w:sz w:val="20"/>
          <w:szCs w:val="20"/>
        </w:rPr>
        <w:t>účastníků zadávacího</w:t>
      </w:r>
      <w:r w:rsidR="000547EE" w:rsidRPr="00C96062">
        <w:rPr>
          <w:rFonts w:ascii="Tahoma" w:hAnsi="Tahoma" w:cs="Tahoma"/>
          <w:sz w:val="20"/>
          <w:szCs w:val="20"/>
        </w:rPr>
        <w:t xml:space="preserve"> </w:t>
      </w:r>
      <w:r w:rsidR="001A67BE" w:rsidRPr="00C96062">
        <w:rPr>
          <w:rFonts w:ascii="Tahoma" w:hAnsi="Tahoma" w:cs="Tahoma"/>
          <w:sz w:val="20"/>
          <w:szCs w:val="20"/>
        </w:rPr>
        <w:t>řízení</w:t>
      </w:r>
      <w:r w:rsidRPr="00C96062">
        <w:rPr>
          <w:rFonts w:ascii="Tahoma" w:hAnsi="Tahoma" w:cs="Tahoma"/>
          <w:sz w:val="20"/>
          <w:szCs w:val="20"/>
        </w:rPr>
        <w:t xml:space="preserve"> na </w:t>
      </w:r>
      <w:r w:rsidR="00627CB6" w:rsidRPr="00C96062">
        <w:rPr>
          <w:rFonts w:ascii="Tahoma" w:hAnsi="Tahoma" w:cs="Tahoma"/>
          <w:sz w:val="20"/>
          <w:szCs w:val="20"/>
        </w:rPr>
        <w:t>výběr zhotovitele</w:t>
      </w:r>
      <w:r w:rsidRPr="00C96062">
        <w:rPr>
          <w:rFonts w:ascii="Tahoma" w:hAnsi="Tahoma" w:cs="Tahoma"/>
          <w:sz w:val="20"/>
          <w:szCs w:val="20"/>
        </w:rPr>
        <w:t xml:space="preserve"> stavby vztahujícím se k </w:t>
      </w:r>
      <w:r w:rsidR="007163FB" w:rsidRPr="00C96062">
        <w:rPr>
          <w:rFonts w:ascii="Tahoma" w:hAnsi="Tahoma" w:cs="Tahoma"/>
          <w:sz w:val="20"/>
          <w:szCs w:val="20"/>
        </w:rPr>
        <w:t xml:space="preserve">dokumentaci </w:t>
      </w:r>
      <w:r w:rsidR="00627CB6" w:rsidRPr="00C96062">
        <w:rPr>
          <w:rFonts w:ascii="Tahoma" w:hAnsi="Tahoma" w:cs="Tahoma"/>
          <w:sz w:val="20"/>
          <w:szCs w:val="20"/>
        </w:rPr>
        <w:t>zpracované na základě</w:t>
      </w:r>
      <w:r w:rsidRPr="00C96062">
        <w:rPr>
          <w:rFonts w:ascii="Tahoma" w:hAnsi="Tahoma" w:cs="Tahoma"/>
          <w:sz w:val="20"/>
          <w:szCs w:val="20"/>
        </w:rPr>
        <w:t xml:space="preserve"> této smlouvy</w:t>
      </w:r>
      <w:r w:rsidR="007C186B" w:rsidRPr="00C96062">
        <w:rPr>
          <w:rFonts w:ascii="Tahoma" w:hAnsi="Tahoma" w:cs="Tahoma"/>
          <w:sz w:val="20"/>
          <w:szCs w:val="20"/>
        </w:rPr>
        <w:t xml:space="preserve">, resp. odstranit vadu díla zjištěnou na </w:t>
      </w:r>
      <w:r w:rsidR="006D4453" w:rsidRPr="00C96062">
        <w:rPr>
          <w:rFonts w:ascii="Tahoma" w:hAnsi="Tahoma" w:cs="Tahoma"/>
          <w:sz w:val="20"/>
          <w:szCs w:val="20"/>
        </w:rPr>
        <w:t>základě žádosti o vysvětlení zadávacích podmínek</w:t>
      </w:r>
      <w:r w:rsidRPr="00C96062">
        <w:rPr>
          <w:rFonts w:ascii="Tahoma" w:hAnsi="Tahoma" w:cs="Tahoma"/>
          <w:sz w:val="20"/>
          <w:szCs w:val="20"/>
        </w:rPr>
        <w:t xml:space="preserve">. </w:t>
      </w:r>
      <w:r w:rsidR="00456C75" w:rsidRPr="00C96062">
        <w:rPr>
          <w:rFonts w:ascii="Tahoma" w:hAnsi="Tahoma" w:cs="Tahoma"/>
          <w:sz w:val="20"/>
          <w:szCs w:val="20"/>
        </w:rPr>
        <w:t>Vysvětlení</w:t>
      </w:r>
      <w:r w:rsidR="002C6A3D" w:rsidRPr="00C96062">
        <w:rPr>
          <w:rFonts w:ascii="Tahoma" w:hAnsi="Tahoma" w:cs="Tahoma"/>
          <w:sz w:val="20"/>
          <w:szCs w:val="20"/>
        </w:rPr>
        <w:t>, resp.</w:t>
      </w:r>
      <w:r w:rsidR="00456C75" w:rsidRPr="00C96062">
        <w:rPr>
          <w:rFonts w:ascii="Tahoma" w:hAnsi="Tahoma" w:cs="Tahoma"/>
          <w:sz w:val="20"/>
          <w:szCs w:val="20"/>
        </w:rPr>
        <w:t xml:space="preserve"> provedenou opravu,</w:t>
      </w:r>
      <w:r w:rsidRPr="00C96062">
        <w:rPr>
          <w:rFonts w:ascii="Tahoma" w:hAnsi="Tahoma" w:cs="Tahoma"/>
          <w:sz w:val="20"/>
          <w:szCs w:val="20"/>
        </w:rPr>
        <w:t xml:space="preserve"> je zhotovitel povinen objednateli poskytnout v písemné podobě</w:t>
      </w:r>
      <w:r w:rsidR="008B642D" w:rsidRPr="00C96062">
        <w:rPr>
          <w:rFonts w:ascii="Tahoma" w:hAnsi="Tahoma" w:cs="Tahoma"/>
          <w:sz w:val="20"/>
          <w:szCs w:val="20"/>
        </w:rPr>
        <w:t xml:space="preserve"> </w:t>
      </w:r>
      <w:r w:rsidR="00070179" w:rsidRPr="00C96062">
        <w:rPr>
          <w:rFonts w:ascii="Tahoma" w:hAnsi="Tahoma" w:cs="Tahoma"/>
          <w:sz w:val="20"/>
          <w:szCs w:val="20"/>
        </w:rPr>
        <w:t>nejpozději do </w:t>
      </w:r>
      <w:r w:rsidRPr="00C96062">
        <w:rPr>
          <w:rFonts w:ascii="Tahoma" w:hAnsi="Tahoma" w:cs="Tahoma"/>
          <w:sz w:val="20"/>
          <w:szCs w:val="20"/>
        </w:rPr>
        <w:t>2 pracovních dnů ode</w:t>
      </w:r>
      <w:r w:rsidR="00070179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dne doručení požadavku objednatele dle předchozí věty</w:t>
      </w:r>
      <w:r w:rsidR="006D4453" w:rsidRPr="00C96062">
        <w:rPr>
          <w:rFonts w:ascii="Tahoma" w:hAnsi="Tahoma" w:cs="Tahoma"/>
          <w:sz w:val="20"/>
          <w:szCs w:val="20"/>
        </w:rPr>
        <w:t>, pokud se s ohledem na povahu dotazu nedohodnou smluvní strany (za objednatele osoba oprávněná jednat ve věcech technických) jinak</w:t>
      </w:r>
      <w:r w:rsidRPr="00C96062">
        <w:rPr>
          <w:rFonts w:ascii="Tahoma" w:hAnsi="Tahoma" w:cs="Tahoma"/>
          <w:sz w:val="20"/>
          <w:szCs w:val="20"/>
        </w:rPr>
        <w:t>. Objednatel zašle požadavek na</w:t>
      </w:r>
      <w:r w:rsidR="007163FB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 xml:space="preserve">poskytnutí </w:t>
      </w:r>
      <w:r w:rsidR="009E3701" w:rsidRPr="00C96062">
        <w:rPr>
          <w:rFonts w:ascii="Tahoma" w:hAnsi="Tahoma" w:cs="Tahoma"/>
          <w:sz w:val="20"/>
          <w:szCs w:val="20"/>
        </w:rPr>
        <w:t xml:space="preserve">vysvětlení </w:t>
      </w:r>
      <w:r w:rsidR="003021E2" w:rsidRPr="00C96062">
        <w:rPr>
          <w:rFonts w:ascii="Tahoma" w:hAnsi="Tahoma" w:cs="Tahoma"/>
          <w:sz w:val="20"/>
          <w:szCs w:val="20"/>
        </w:rPr>
        <w:t xml:space="preserve">e-mailem </w:t>
      </w:r>
      <w:r w:rsidRPr="00C96062">
        <w:rPr>
          <w:rFonts w:ascii="Tahoma" w:hAnsi="Tahoma" w:cs="Tahoma"/>
          <w:sz w:val="20"/>
          <w:szCs w:val="20"/>
        </w:rPr>
        <w:t>na</w:t>
      </w:r>
      <w:r w:rsidR="003021E2" w:rsidRPr="00C96062">
        <w:rPr>
          <w:rFonts w:ascii="Tahoma" w:hAnsi="Tahoma" w:cs="Tahoma"/>
          <w:sz w:val="20"/>
          <w:szCs w:val="20"/>
        </w:rPr>
        <w:t xml:space="preserve"> adresu</w:t>
      </w:r>
      <w:r w:rsidRPr="00C96062">
        <w:rPr>
          <w:rFonts w:ascii="Tahoma" w:hAnsi="Tahoma" w:cs="Tahoma"/>
          <w:sz w:val="20"/>
          <w:szCs w:val="20"/>
        </w:rPr>
        <w:t>:</w:t>
      </w:r>
      <w:r w:rsidR="003021E2" w:rsidRPr="00C96062">
        <w:rPr>
          <w:rFonts w:ascii="Tahoma" w:hAnsi="Tahoma" w:cs="Tahoma"/>
          <w:sz w:val="20"/>
          <w:szCs w:val="20"/>
        </w:rPr>
        <w:t xml:space="preserve"> </w:t>
      </w:r>
      <w:r w:rsidR="003021E2" w:rsidRPr="00C96062">
        <w:rPr>
          <w:rFonts w:ascii="Tahoma" w:hAnsi="Tahoma" w:cs="Tahoma"/>
          <w:sz w:val="20"/>
          <w:szCs w:val="20"/>
          <w:highlight w:val="yellow"/>
        </w:rPr>
        <w:t>……….</w:t>
      </w:r>
      <w:r w:rsidR="003021E2" w:rsidRPr="00C96062">
        <w:rPr>
          <w:rFonts w:ascii="Tahoma" w:hAnsi="Tahoma" w:cs="Tahoma"/>
          <w:sz w:val="20"/>
          <w:szCs w:val="20"/>
        </w:rPr>
        <w:t xml:space="preserve"> </w:t>
      </w:r>
      <w:r w:rsidR="003021E2" w:rsidRPr="00C96062">
        <w:rPr>
          <w:rFonts w:ascii="Tahoma" w:hAnsi="Tahoma" w:cs="Tahoma"/>
          <w:i/>
          <w:color w:val="FF0000"/>
          <w:sz w:val="20"/>
          <w:szCs w:val="20"/>
        </w:rPr>
        <w:t>(doplní účastník)</w:t>
      </w:r>
      <w:r w:rsidR="00FC75F6" w:rsidRPr="00C96062">
        <w:rPr>
          <w:rFonts w:ascii="Tahoma" w:hAnsi="Tahoma" w:cs="Tahoma"/>
          <w:i/>
          <w:sz w:val="20"/>
          <w:szCs w:val="20"/>
        </w:rPr>
        <w:t>.</w:t>
      </w:r>
      <w:r w:rsidR="00D16E92" w:rsidRPr="00C96062">
        <w:rPr>
          <w:color w:val="0000FF"/>
          <w:sz w:val="22"/>
          <w:szCs w:val="22"/>
        </w:rPr>
        <w:t xml:space="preserve"> </w:t>
      </w:r>
      <w:r w:rsidR="00D05538" w:rsidRPr="00C96062">
        <w:rPr>
          <w:rFonts w:ascii="Tahoma" w:hAnsi="Tahoma" w:cs="Tahoma"/>
          <w:sz w:val="20"/>
          <w:szCs w:val="20"/>
        </w:rPr>
        <w:t xml:space="preserve">Zhotovitel je povinen neprodleně informovat objednatele o změně této adresy. O této změně není potřeba uzavírat dodatek k této smlouvě. </w:t>
      </w:r>
      <w:r w:rsidR="009A7A17" w:rsidRPr="00C96062">
        <w:rPr>
          <w:rFonts w:ascii="Tahoma" w:hAnsi="Tahoma" w:cs="Tahoma"/>
          <w:sz w:val="20"/>
          <w:szCs w:val="20"/>
        </w:rPr>
        <w:t xml:space="preserve">V případě, že zhotovitel obdrží dotaz </w:t>
      </w:r>
      <w:r w:rsidR="00D05538" w:rsidRPr="00C96062">
        <w:rPr>
          <w:rFonts w:ascii="Tahoma" w:hAnsi="Tahoma" w:cs="Tahoma"/>
          <w:sz w:val="20"/>
          <w:szCs w:val="20"/>
        </w:rPr>
        <w:t xml:space="preserve">přímo </w:t>
      </w:r>
      <w:r w:rsidR="009A7A17" w:rsidRPr="00C96062">
        <w:rPr>
          <w:rFonts w:ascii="Tahoma" w:hAnsi="Tahoma" w:cs="Tahoma"/>
          <w:sz w:val="20"/>
          <w:szCs w:val="20"/>
        </w:rPr>
        <w:t>od účastníka zadávacího</w:t>
      </w:r>
      <w:r w:rsidR="000547EE" w:rsidRPr="00C96062">
        <w:rPr>
          <w:rFonts w:ascii="Tahoma" w:hAnsi="Tahoma" w:cs="Tahoma"/>
          <w:color w:val="FF00FF"/>
          <w:sz w:val="20"/>
          <w:szCs w:val="20"/>
        </w:rPr>
        <w:t xml:space="preserve"> </w:t>
      </w:r>
      <w:r w:rsidR="009A7A17" w:rsidRPr="00C96062">
        <w:rPr>
          <w:rFonts w:ascii="Tahoma" w:hAnsi="Tahoma" w:cs="Tahoma"/>
          <w:sz w:val="20"/>
          <w:szCs w:val="20"/>
        </w:rPr>
        <w:t xml:space="preserve">řízení na </w:t>
      </w:r>
      <w:r w:rsidR="00D05538" w:rsidRPr="00C96062">
        <w:rPr>
          <w:rFonts w:ascii="Tahoma" w:hAnsi="Tahoma" w:cs="Tahoma"/>
          <w:sz w:val="20"/>
          <w:szCs w:val="20"/>
        </w:rPr>
        <w:t>výběr zhotovitele</w:t>
      </w:r>
      <w:r w:rsidR="009A7A17" w:rsidRPr="00C96062">
        <w:rPr>
          <w:rFonts w:ascii="Tahoma" w:hAnsi="Tahoma" w:cs="Tahoma"/>
          <w:sz w:val="20"/>
          <w:szCs w:val="20"/>
        </w:rPr>
        <w:t xml:space="preserve"> stavby, není oprávněn sám vysvětlení poskytnout, ale musí bezodkladně informovat objednatele,</w:t>
      </w:r>
    </w:p>
    <w:p w14:paraId="39251F77" w14:textId="77777777" w:rsidR="004B6DA5" w:rsidRPr="00C96062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C96062">
        <w:rPr>
          <w:rFonts w:ascii="Tahoma" w:hAnsi="Tahoma" w:cs="Tahoma"/>
          <w:sz w:val="20"/>
          <w:szCs w:val="20"/>
        </w:rPr>
        <w:t>,</w:t>
      </w:r>
    </w:p>
    <w:p w14:paraId="151116BE" w14:textId="77777777" w:rsidR="006327ED" w:rsidRPr="00C96062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postupovat při provádění díla s odbornou péčí</w:t>
      </w:r>
      <w:r w:rsidR="00D23D0A" w:rsidRPr="00C96062">
        <w:rPr>
          <w:rFonts w:ascii="Tahoma" w:hAnsi="Tahoma" w:cs="Tahoma"/>
          <w:sz w:val="20"/>
          <w:szCs w:val="20"/>
        </w:rPr>
        <w:t>,</w:t>
      </w:r>
    </w:p>
    <w:p w14:paraId="4BA223E8" w14:textId="2E44E1AA" w:rsidR="00A84612" w:rsidRPr="00C96062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organizovat pravidelné schůzky, na kterých bude objednatele informovat o aktuálním stavu rozpracovanosti díla (dále jen „</w:t>
      </w:r>
      <w:r w:rsidR="00EE5290" w:rsidRPr="00C96062">
        <w:rPr>
          <w:rFonts w:ascii="Tahoma" w:hAnsi="Tahoma" w:cs="Tahoma"/>
          <w:sz w:val="20"/>
          <w:szCs w:val="20"/>
        </w:rPr>
        <w:t>kontrolní den</w:t>
      </w:r>
      <w:r w:rsidRPr="00C96062">
        <w:rPr>
          <w:rFonts w:ascii="Tahoma" w:hAnsi="Tahoma" w:cs="Tahoma"/>
          <w:sz w:val="20"/>
          <w:szCs w:val="20"/>
        </w:rPr>
        <w:t xml:space="preserve">“). </w:t>
      </w:r>
      <w:r w:rsidR="00EE5290" w:rsidRPr="00C96062">
        <w:rPr>
          <w:rFonts w:ascii="Tahoma" w:hAnsi="Tahoma" w:cs="Tahoma"/>
          <w:sz w:val="20"/>
          <w:szCs w:val="20"/>
        </w:rPr>
        <w:t>Kontrolní den</w:t>
      </w:r>
      <w:r w:rsidRPr="00C96062">
        <w:rPr>
          <w:rFonts w:ascii="Tahoma" w:hAnsi="Tahoma" w:cs="Tahoma"/>
          <w:sz w:val="20"/>
          <w:szCs w:val="20"/>
        </w:rPr>
        <w:t xml:space="preserve"> se bude konat </w:t>
      </w:r>
      <w:bookmarkStart w:id="12" w:name="_Hlk43296280"/>
      <w:r w:rsidR="006D1D7E" w:rsidRPr="00C96062">
        <w:rPr>
          <w:rFonts w:ascii="Tahoma" w:hAnsi="Tahoma" w:cs="Tahoma"/>
          <w:sz w:val="20"/>
          <w:szCs w:val="20"/>
        </w:rPr>
        <w:t xml:space="preserve">1 x za </w:t>
      </w:r>
      <w:r w:rsidR="00217735" w:rsidRPr="00C96062">
        <w:rPr>
          <w:rFonts w:ascii="Tahoma" w:hAnsi="Tahoma" w:cs="Tahoma"/>
          <w:sz w:val="20"/>
          <w:szCs w:val="20"/>
        </w:rPr>
        <w:t>7</w:t>
      </w:r>
      <w:r w:rsidR="001D2B24" w:rsidRPr="00C96062">
        <w:rPr>
          <w:rFonts w:ascii="Tahoma" w:hAnsi="Tahoma" w:cs="Tahoma"/>
          <w:sz w:val="20"/>
          <w:szCs w:val="20"/>
        </w:rPr>
        <w:t xml:space="preserve"> </w:t>
      </w:r>
      <w:r w:rsidR="006D1D7E" w:rsidRPr="00C96062">
        <w:rPr>
          <w:rFonts w:ascii="Tahoma" w:hAnsi="Tahoma" w:cs="Tahoma"/>
          <w:sz w:val="20"/>
          <w:szCs w:val="20"/>
        </w:rPr>
        <w:t xml:space="preserve">dní </w:t>
      </w:r>
      <w:bookmarkEnd w:id="12"/>
      <w:r w:rsidRPr="00C96062">
        <w:rPr>
          <w:rFonts w:ascii="Tahoma" w:hAnsi="Tahoma" w:cs="Tahoma"/>
          <w:sz w:val="20"/>
          <w:szCs w:val="20"/>
        </w:rPr>
        <w:t>v sídle objednatele, pokud se smluvní strany</w:t>
      </w:r>
      <w:r w:rsidR="00C70874" w:rsidRPr="00C96062">
        <w:rPr>
          <w:rFonts w:ascii="Tahoma" w:hAnsi="Tahoma" w:cs="Tahoma"/>
          <w:sz w:val="20"/>
          <w:szCs w:val="20"/>
        </w:rPr>
        <w:t xml:space="preserve"> (za objednatele osoba oprávněná jednat ve věcech technických)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C70874" w:rsidRPr="00C96062">
        <w:rPr>
          <w:rFonts w:ascii="Tahoma" w:hAnsi="Tahoma" w:cs="Tahoma"/>
          <w:sz w:val="20"/>
          <w:szCs w:val="20"/>
        </w:rPr>
        <w:t xml:space="preserve">v konkrétním případě </w:t>
      </w:r>
      <w:r w:rsidRPr="00C96062">
        <w:rPr>
          <w:rFonts w:ascii="Tahoma" w:hAnsi="Tahoma" w:cs="Tahoma"/>
          <w:sz w:val="20"/>
          <w:szCs w:val="20"/>
        </w:rPr>
        <w:t>nedohodnou jinak. Zhotovitel z každé</w:t>
      </w:r>
      <w:r w:rsidR="00EE5290" w:rsidRPr="00C96062">
        <w:rPr>
          <w:rFonts w:ascii="Tahoma" w:hAnsi="Tahoma" w:cs="Tahoma"/>
          <w:sz w:val="20"/>
          <w:szCs w:val="20"/>
        </w:rPr>
        <w:t>ho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EE5290" w:rsidRPr="00C96062">
        <w:rPr>
          <w:rFonts w:ascii="Tahoma" w:hAnsi="Tahoma" w:cs="Tahoma"/>
          <w:sz w:val="20"/>
          <w:szCs w:val="20"/>
        </w:rPr>
        <w:t>kontrolního dne</w:t>
      </w:r>
      <w:r w:rsidRPr="00C96062">
        <w:rPr>
          <w:rFonts w:ascii="Tahoma" w:hAnsi="Tahoma" w:cs="Tahoma"/>
          <w:sz w:val="20"/>
          <w:szCs w:val="20"/>
        </w:rPr>
        <w:t xml:space="preserve"> pořídí zápis, který zašle k</w:t>
      </w:r>
      <w:r w:rsidR="00D16E92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 xml:space="preserve">odsouhlasení </w:t>
      </w:r>
      <w:r w:rsidR="00C70874" w:rsidRPr="00C96062">
        <w:rPr>
          <w:rFonts w:ascii="Tahoma" w:hAnsi="Tahoma" w:cs="Tahoma"/>
          <w:sz w:val="20"/>
          <w:szCs w:val="20"/>
        </w:rPr>
        <w:t>objednateli</w:t>
      </w:r>
      <w:r w:rsidRPr="00C96062">
        <w:rPr>
          <w:rFonts w:ascii="Tahoma" w:hAnsi="Tahoma" w:cs="Tahoma"/>
          <w:sz w:val="20"/>
          <w:szCs w:val="20"/>
        </w:rPr>
        <w:t xml:space="preserve">, a to do </w:t>
      </w:r>
      <w:r w:rsidR="006D1D7E" w:rsidRPr="00C96062">
        <w:rPr>
          <w:rFonts w:ascii="Tahoma" w:hAnsi="Tahoma" w:cs="Tahoma"/>
          <w:sz w:val="20"/>
          <w:szCs w:val="20"/>
        </w:rPr>
        <w:t>3</w:t>
      </w:r>
      <w:r w:rsidRPr="00C96062">
        <w:rPr>
          <w:rFonts w:ascii="Tahoma" w:hAnsi="Tahoma" w:cs="Tahoma"/>
          <w:sz w:val="20"/>
          <w:szCs w:val="20"/>
        </w:rPr>
        <w:t xml:space="preserve"> pracovních dnů ode dne uskutečnění </w:t>
      </w:r>
      <w:r w:rsidR="00EE5290" w:rsidRPr="00C96062">
        <w:rPr>
          <w:rFonts w:ascii="Tahoma" w:hAnsi="Tahoma" w:cs="Tahoma"/>
          <w:sz w:val="20"/>
          <w:szCs w:val="20"/>
        </w:rPr>
        <w:t>kontrolního dne</w:t>
      </w:r>
      <w:r w:rsidRPr="00C96062">
        <w:rPr>
          <w:rFonts w:ascii="Tahoma" w:hAnsi="Tahoma" w:cs="Tahoma"/>
          <w:sz w:val="20"/>
          <w:szCs w:val="20"/>
        </w:rPr>
        <w:t xml:space="preserve">. V případě, že objednatel nebude se zápisem souhlasit, zašle své výhrady </w:t>
      </w:r>
      <w:r w:rsidR="00A95716" w:rsidRPr="00C96062">
        <w:rPr>
          <w:rFonts w:ascii="Tahoma" w:hAnsi="Tahoma" w:cs="Tahoma"/>
          <w:sz w:val="20"/>
          <w:szCs w:val="20"/>
        </w:rPr>
        <w:t xml:space="preserve">do </w:t>
      </w:r>
      <w:r w:rsidR="006D1D7E" w:rsidRPr="00C96062">
        <w:rPr>
          <w:rFonts w:ascii="Tahoma" w:hAnsi="Tahoma" w:cs="Tahoma"/>
          <w:sz w:val="20"/>
          <w:szCs w:val="20"/>
        </w:rPr>
        <w:t xml:space="preserve">3 </w:t>
      </w:r>
      <w:r w:rsidR="00A95716" w:rsidRPr="00C96062">
        <w:rPr>
          <w:rFonts w:ascii="Tahoma" w:hAnsi="Tahoma" w:cs="Tahoma"/>
          <w:sz w:val="20"/>
          <w:szCs w:val="20"/>
        </w:rPr>
        <w:t xml:space="preserve">pracovních dnů </w:t>
      </w:r>
      <w:r w:rsidRPr="00C96062">
        <w:rPr>
          <w:rFonts w:ascii="Tahoma" w:hAnsi="Tahoma" w:cs="Tahoma"/>
          <w:sz w:val="20"/>
          <w:szCs w:val="20"/>
        </w:rPr>
        <w:t>zhotoviteli zpět, včetně specifikace nedostatků a vad zápisu. Zhotovitel je povinen v takovém případě upravit zápis dle připomínek objednatele</w:t>
      </w:r>
      <w:r w:rsidR="00A95716" w:rsidRPr="00C96062">
        <w:rPr>
          <w:rFonts w:ascii="Tahoma" w:hAnsi="Tahoma" w:cs="Tahoma"/>
          <w:sz w:val="20"/>
          <w:szCs w:val="20"/>
        </w:rPr>
        <w:t>, a to</w:t>
      </w:r>
      <w:r w:rsidRPr="00C96062">
        <w:rPr>
          <w:rFonts w:ascii="Tahoma" w:hAnsi="Tahoma" w:cs="Tahoma"/>
          <w:sz w:val="20"/>
          <w:szCs w:val="20"/>
        </w:rPr>
        <w:t xml:space="preserve"> do </w:t>
      </w:r>
      <w:r w:rsidR="006D1D7E" w:rsidRPr="00C96062">
        <w:rPr>
          <w:rFonts w:ascii="Tahoma" w:hAnsi="Tahoma" w:cs="Tahoma"/>
          <w:sz w:val="20"/>
          <w:szCs w:val="20"/>
        </w:rPr>
        <w:t>3</w:t>
      </w:r>
      <w:r w:rsidRPr="00C96062">
        <w:rPr>
          <w:rFonts w:ascii="Tahoma" w:hAnsi="Tahoma" w:cs="Tahoma"/>
          <w:sz w:val="20"/>
          <w:szCs w:val="20"/>
        </w:rPr>
        <w:t xml:space="preserve"> pracovních dnů ode dne obdržení nesouhlasného stanoviska objednatele a</w:t>
      </w:r>
      <w:r w:rsidR="00A95716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zaslat</w:t>
      </w:r>
      <w:r w:rsidR="00A95716" w:rsidRPr="00C96062">
        <w:rPr>
          <w:rFonts w:ascii="Tahoma" w:hAnsi="Tahoma" w:cs="Tahoma"/>
          <w:sz w:val="20"/>
          <w:szCs w:val="20"/>
        </w:rPr>
        <w:t xml:space="preserve"> jej</w:t>
      </w:r>
      <w:r w:rsidRPr="00C96062">
        <w:rPr>
          <w:rFonts w:ascii="Tahoma" w:hAnsi="Tahoma" w:cs="Tahoma"/>
          <w:sz w:val="20"/>
          <w:szCs w:val="20"/>
        </w:rPr>
        <w:t xml:space="preserve"> zpět k</w:t>
      </w:r>
      <w:r w:rsidR="00A95716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odsouhlasení objednateli</w:t>
      </w:r>
      <w:r w:rsidR="00A95716" w:rsidRPr="00C96062">
        <w:rPr>
          <w:rFonts w:ascii="Tahoma" w:hAnsi="Tahoma" w:cs="Tahoma"/>
          <w:sz w:val="20"/>
          <w:szCs w:val="20"/>
        </w:rPr>
        <w:t xml:space="preserve">. </w:t>
      </w:r>
      <w:r w:rsidRPr="00C96062">
        <w:rPr>
          <w:rFonts w:ascii="Tahoma" w:hAnsi="Tahoma" w:cs="Tahoma"/>
          <w:sz w:val="20"/>
          <w:szCs w:val="20"/>
        </w:rPr>
        <w:t xml:space="preserve">Zápis z </w:t>
      </w:r>
      <w:r w:rsidR="00EE5290" w:rsidRPr="00C96062">
        <w:rPr>
          <w:rFonts w:ascii="Tahoma" w:hAnsi="Tahoma" w:cs="Tahoma"/>
          <w:sz w:val="20"/>
          <w:szCs w:val="20"/>
        </w:rPr>
        <w:t>kontrolního dne</w:t>
      </w:r>
      <w:r w:rsidRPr="00C96062">
        <w:rPr>
          <w:rFonts w:ascii="Tahoma" w:hAnsi="Tahoma" w:cs="Tahoma"/>
          <w:sz w:val="20"/>
          <w:szCs w:val="20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splněných úkolů a</w:t>
      </w:r>
      <w:r w:rsidR="00A95716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 xml:space="preserve">závěrů </w:t>
      </w:r>
      <w:r w:rsidR="00EE5290" w:rsidRPr="00C96062">
        <w:rPr>
          <w:rFonts w:ascii="Tahoma" w:hAnsi="Tahoma" w:cs="Tahoma"/>
          <w:sz w:val="20"/>
          <w:szCs w:val="20"/>
        </w:rPr>
        <w:t>z kontrolního dne</w:t>
      </w:r>
      <w:r w:rsidR="00A95716" w:rsidRPr="00C96062">
        <w:rPr>
          <w:rFonts w:ascii="Tahoma" w:hAnsi="Tahoma" w:cs="Tahoma"/>
          <w:sz w:val="20"/>
          <w:szCs w:val="20"/>
        </w:rPr>
        <w:t>.</w:t>
      </w:r>
    </w:p>
    <w:p w14:paraId="3ED404FF" w14:textId="77777777" w:rsidR="00A54991" w:rsidRPr="00C96062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C96062">
        <w:rPr>
          <w:rFonts w:ascii="Tahoma" w:hAnsi="Tahoma" w:cs="Tahoma"/>
          <w:sz w:val="20"/>
        </w:rPr>
        <w:t>1</w:t>
      </w:r>
      <w:r w:rsidRPr="00C96062">
        <w:rPr>
          <w:rFonts w:ascii="Tahoma" w:hAnsi="Tahoma" w:cs="Tahoma"/>
          <w:sz w:val="20"/>
        </w:rPr>
        <w:t xml:space="preserve"> písm. g) tohoto článku smlouvy), zavazují se zhotovitel i objednatel na tyto skutečnosti </w:t>
      </w:r>
      <w:r w:rsidR="00073F8E" w:rsidRPr="00C96062">
        <w:rPr>
          <w:rFonts w:ascii="Tahoma" w:hAnsi="Tahoma" w:cs="Tahoma"/>
          <w:sz w:val="20"/>
        </w:rPr>
        <w:t xml:space="preserve">bezodkladně </w:t>
      </w:r>
      <w:r w:rsidRPr="00C96062">
        <w:rPr>
          <w:rFonts w:ascii="Tahoma" w:hAnsi="Tahoma" w:cs="Tahoma"/>
          <w:sz w:val="20"/>
        </w:rPr>
        <w:t>písemně upozornit druhou smluvní stranu.</w:t>
      </w:r>
    </w:p>
    <w:p w14:paraId="66D07E41" w14:textId="77777777" w:rsidR="00FC4355" w:rsidRPr="00C96062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Je-li předmětem díla také specifikace </w:t>
      </w:r>
      <w:r w:rsidR="00AC186D" w:rsidRPr="00C96062">
        <w:rPr>
          <w:rFonts w:ascii="Tahoma" w:hAnsi="Tahoma" w:cs="Tahoma"/>
          <w:sz w:val="20"/>
        </w:rPr>
        <w:t xml:space="preserve">a návrh </w:t>
      </w:r>
      <w:r w:rsidRPr="00C96062">
        <w:rPr>
          <w:rFonts w:ascii="Tahoma" w:hAnsi="Tahoma" w:cs="Tahoma"/>
          <w:sz w:val="20"/>
        </w:rPr>
        <w:t>vybavení stavby</w:t>
      </w:r>
      <w:r w:rsidR="00B3409F" w:rsidRPr="00C96062">
        <w:rPr>
          <w:rFonts w:ascii="Tahoma" w:hAnsi="Tahoma" w:cs="Tahoma"/>
          <w:sz w:val="20"/>
        </w:rPr>
        <w:t>,</w:t>
      </w:r>
      <w:r w:rsidRPr="00C96062">
        <w:rPr>
          <w:rFonts w:ascii="Tahoma" w:hAnsi="Tahoma" w:cs="Tahoma"/>
          <w:sz w:val="20"/>
        </w:rPr>
        <w:t xml:space="preserve"> nebo </w:t>
      </w:r>
      <w:r w:rsidR="00B3409F" w:rsidRPr="00C96062">
        <w:rPr>
          <w:rFonts w:ascii="Tahoma" w:hAnsi="Tahoma" w:cs="Tahoma"/>
          <w:sz w:val="20"/>
        </w:rPr>
        <w:t>je</w:t>
      </w:r>
      <w:r w:rsidR="00F767F6" w:rsidRPr="00C96062">
        <w:rPr>
          <w:rFonts w:ascii="Tahoma" w:hAnsi="Tahoma" w:cs="Tahoma"/>
          <w:sz w:val="20"/>
        </w:rPr>
        <w:t>-li</w:t>
      </w:r>
      <w:r w:rsidR="00B3409F" w:rsidRPr="00C96062">
        <w:rPr>
          <w:rFonts w:ascii="Tahoma" w:hAnsi="Tahoma" w:cs="Tahoma"/>
          <w:sz w:val="20"/>
        </w:rPr>
        <w:t xml:space="preserve"> zhotoviteli taková specifikace objednatelem předána</w:t>
      </w:r>
      <w:r w:rsidRPr="00C96062">
        <w:rPr>
          <w:rFonts w:ascii="Tahoma" w:hAnsi="Tahoma" w:cs="Tahoma"/>
          <w:sz w:val="20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C96062">
        <w:rPr>
          <w:rFonts w:ascii="Tahoma" w:hAnsi="Tahoma" w:cs="Tahoma"/>
          <w:sz w:val="20"/>
        </w:rPr>
        <w:t xml:space="preserve">, tak, </w:t>
      </w:r>
      <w:r w:rsidRPr="00C96062">
        <w:rPr>
          <w:rFonts w:ascii="Tahoma" w:hAnsi="Tahoma" w:cs="Tahoma"/>
          <w:sz w:val="20"/>
        </w:rPr>
        <w:t>aby při realizaci stavby nevznikly dodatečné práce (vícepráce) z důvodů nesouladu projektové dokumentace stavební části s částí vybavení</w:t>
      </w:r>
      <w:r w:rsidR="00CF0469" w:rsidRPr="00C96062">
        <w:rPr>
          <w:rFonts w:ascii="Tahoma" w:hAnsi="Tahoma" w:cs="Tahoma"/>
          <w:sz w:val="20"/>
        </w:rPr>
        <w:t>.</w:t>
      </w:r>
    </w:p>
    <w:p w14:paraId="678878B9" w14:textId="42BB5D3B" w:rsidR="00A54991" w:rsidRPr="00C96062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Objednatel se zavazuje, že v rozsahu nevyhnutelně potřebném poskytne zhotoviteli pomoc při zajištění podkladů, doplňující</w:t>
      </w:r>
      <w:r w:rsidR="007163FB" w:rsidRPr="00C96062">
        <w:rPr>
          <w:rFonts w:ascii="Tahoma" w:hAnsi="Tahoma" w:cs="Tahoma"/>
          <w:sz w:val="20"/>
        </w:rPr>
        <w:t>ch údajů, upřesnění vyjádření a </w:t>
      </w:r>
      <w:r w:rsidRPr="00C96062">
        <w:rPr>
          <w:rFonts w:ascii="Tahoma" w:hAnsi="Tahoma" w:cs="Tahoma"/>
          <w:sz w:val="20"/>
        </w:rPr>
        <w:t xml:space="preserve">stanovisek, jejichž potřeba vznikne v průběhu plnění. Tuto pomoc </w:t>
      </w:r>
      <w:r w:rsidR="007163FB" w:rsidRPr="00C96062">
        <w:rPr>
          <w:rFonts w:ascii="Tahoma" w:hAnsi="Tahoma" w:cs="Tahoma"/>
          <w:sz w:val="20"/>
        </w:rPr>
        <w:t>poskytne zhotoviteli ve lhůtě a </w:t>
      </w:r>
      <w:r w:rsidRPr="00C96062">
        <w:rPr>
          <w:rFonts w:ascii="Tahoma" w:hAnsi="Tahoma" w:cs="Tahoma"/>
          <w:sz w:val="20"/>
        </w:rPr>
        <w:t>rozsahu dojednaném oběma stranami.</w:t>
      </w:r>
    </w:p>
    <w:p w14:paraId="798C4DBC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VII.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Cena díla</w:t>
      </w:r>
    </w:p>
    <w:p w14:paraId="168F2128" w14:textId="77777777" w:rsidR="00A54991" w:rsidRPr="00C96062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05"/>
        <w:gridCol w:w="1566"/>
        <w:gridCol w:w="1249"/>
        <w:gridCol w:w="1580"/>
      </w:tblGrid>
      <w:tr w:rsidR="00A54991" w:rsidRPr="00C96062" w14:paraId="7BE15B4C" w14:textId="77777777" w:rsidTr="009055FC">
        <w:trPr>
          <w:cantSplit/>
          <w:trHeight w:val="588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C9606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3" w:name="_Hlk42251452"/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Části díla</w:t>
            </w:r>
          </w:p>
        </w:tc>
        <w:tc>
          <w:tcPr>
            <w:tcW w:w="1566" w:type="dxa"/>
            <w:shd w:val="clear" w:color="auto" w:fill="E6E6E6"/>
          </w:tcPr>
          <w:p w14:paraId="39776096" w14:textId="77777777" w:rsidR="00A54991" w:rsidRPr="00C96062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C9606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DPH </w:t>
            </w:r>
            <w:r w:rsidR="0095213B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ED4227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95213B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66707C13" w:rsidR="00A54991" w:rsidRPr="00C9606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Cena vč</w:t>
            </w:r>
            <w:r w:rsidR="009055FC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DPH (v Kč)</w:t>
            </w:r>
          </w:p>
        </w:tc>
      </w:tr>
      <w:tr w:rsidR="002517BD" w:rsidRPr="00C96062" w14:paraId="453BEFE2" w14:textId="77777777" w:rsidTr="009055FC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14:paraId="0F786BB2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sz w:val="20"/>
                <w:szCs w:val="20"/>
              </w:rPr>
              <w:t>1. část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19C85386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Zaměření a DSS</w:t>
            </w:r>
          </w:p>
          <w:p w14:paraId="3538F693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>(čl. III odst. 2 bod 2.1 smlouvy)</w:t>
            </w:r>
          </w:p>
        </w:tc>
        <w:tc>
          <w:tcPr>
            <w:tcW w:w="1566" w:type="dxa"/>
            <w:vAlign w:val="center"/>
          </w:tcPr>
          <w:p w14:paraId="65583666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42BCE76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1F9C2B75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17BD" w:rsidRPr="00C96062" w14:paraId="5977CA90" w14:textId="77777777" w:rsidTr="00F50833">
        <w:trPr>
          <w:cantSplit/>
        </w:trPr>
        <w:tc>
          <w:tcPr>
            <w:tcW w:w="1056" w:type="dxa"/>
            <w:vMerge/>
          </w:tcPr>
          <w:p w14:paraId="276E9CC6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00" w:type="dxa"/>
            <w:gridSpan w:val="4"/>
          </w:tcPr>
          <w:p w14:paraId="59813271" w14:textId="77777777" w:rsidR="002517BD" w:rsidRPr="007B7456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7456">
              <w:rPr>
                <w:rFonts w:ascii="Tahoma" w:hAnsi="Tahoma" w:cs="Tahoma"/>
                <w:b/>
                <w:bCs/>
                <w:sz w:val="20"/>
                <w:szCs w:val="20"/>
              </w:rPr>
              <w:t>Průzkumy</w:t>
            </w:r>
          </w:p>
          <w:p w14:paraId="4C790313" w14:textId="77777777" w:rsidR="002517BD" w:rsidRPr="007B7456" w:rsidRDefault="002517BD" w:rsidP="003F185F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B7456">
              <w:rPr>
                <w:rFonts w:ascii="Tahoma" w:hAnsi="Tahoma" w:cs="Tahoma"/>
                <w:sz w:val="20"/>
                <w:szCs w:val="20"/>
              </w:rPr>
              <w:t>(čl. III odst. 2 bod 2.2 smlouvy)</w:t>
            </w:r>
          </w:p>
        </w:tc>
      </w:tr>
      <w:tr w:rsidR="002517BD" w:rsidRPr="00C96062" w14:paraId="2044843E" w14:textId="77777777" w:rsidTr="009055FC">
        <w:trPr>
          <w:cantSplit/>
          <w:trHeight w:val="340"/>
        </w:trPr>
        <w:tc>
          <w:tcPr>
            <w:tcW w:w="1056" w:type="dxa"/>
            <w:vMerge/>
          </w:tcPr>
          <w:p w14:paraId="63A2EE45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7F020E8A" w14:textId="5230F6D8" w:rsidR="002517BD" w:rsidRPr="009055FC" w:rsidRDefault="002517BD" w:rsidP="009055FC">
            <w:pPr>
              <w:rPr>
                <w:rFonts w:ascii="Tahoma" w:hAnsi="Tahoma" w:cs="Tahoma"/>
                <w:sz w:val="20"/>
                <w:szCs w:val="20"/>
              </w:rPr>
            </w:pPr>
            <w:r w:rsidRPr="009055FC">
              <w:rPr>
                <w:rFonts w:ascii="Tahoma" w:hAnsi="Tahoma" w:cs="Tahoma"/>
                <w:sz w:val="20"/>
                <w:szCs w:val="20"/>
              </w:rPr>
              <w:t>stavebně-technický průzkum</w:t>
            </w:r>
          </w:p>
        </w:tc>
        <w:tc>
          <w:tcPr>
            <w:tcW w:w="1566" w:type="dxa"/>
            <w:vAlign w:val="center"/>
          </w:tcPr>
          <w:p w14:paraId="0CF4B5F4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2517BD" w:rsidRPr="00C96062" w14:paraId="546F56C6" w14:textId="77777777" w:rsidTr="009055FC">
        <w:trPr>
          <w:cantSplit/>
          <w:trHeight w:val="340"/>
        </w:trPr>
        <w:tc>
          <w:tcPr>
            <w:tcW w:w="1056" w:type="dxa"/>
            <w:vMerge/>
          </w:tcPr>
          <w:p w14:paraId="7F91FC43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50C439F8" w14:textId="3B7AA093" w:rsidR="002517BD" w:rsidRPr="009055FC" w:rsidRDefault="006D1D7E" w:rsidP="009055FC">
            <w:pPr>
              <w:rPr>
                <w:rFonts w:ascii="Tahoma" w:hAnsi="Tahoma" w:cs="Tahoma"/>
                <w:sz w:val="20"/>
                <w:szCs w:val="20"/>
              </w:rPr>
            </w:pPr>
            <w:r w:rsidRPr="009055FC">
              <w:rPr>
                <w:rFonts w:ascii="Tahoma" w:hAnsi="Tahoma" w:cs="Tahoma"/>
                <w:sz w:val="20"/>
                <w:szCs w:val="20"/>
              </w:rPr>
              <w:t>stavebně-historický průzkum</w:t>
            </w:r>
          </w:p>
        </w:tc>
        <w:tc>
          <w:tcPr>
            <w:tcW w:w="1566" w:type="dxa"/>
            <w:vAlign w:val="center"/>
          </w:tcPr>
          <w:p w14:paraId="12F0C141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249" w:type="dxa"/>
            <w:vAlign w:val="center"/>
          </w:tcPr>
          <w:p w14:paraId="39328C24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580" w:type="dxa"/>
            <w:vAlign w:val="center"/>
          </w:tcPr>
          <w:p w14:paraId="63371D63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6D1D7E" w:rsidRPr="00C96062" w14:paraId="6ACBD4B1" w14:textId="77777777" w:rsidTr="009055FC">
        <w:trPr>
          <w:cantSplit/>
          <w:trHeight w:val="340"/>
        </w:trPr>
        <w:tc>
          <w:tcPr>
            <w:tcW w:w="1056" w:type="dxa"/>
            <w:vMerge/>
          </w:tcPr>
          <w:p w14:paraId="7C69375C" w14:textId="77777777" w:rsidR="006D1D7E" w:rsidRPr="00C96062" w:rsidRDefault="006D1D7E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6B7DAC45" w14:textId="13052170" w:rsidR="006D1D7E" w:rsidRPr="009055FC" w:rsidRDefault="006D1D7E" w:rsidP="009055FC">
            <w:pPr>
              <w:rPr>
                <w:rFonts w:ascii="Tahoma" w:hAnsi="Tahoma" w:cs="Tahoma"/>
                <w:sz w:val="20"/>
                <w:szCs w:val="20"/>
              </w:rPr>
            </w:pPr>
            <w:r w:rsidRPr="009055FC">
              <w:rPr>
                <w:rFonts w:ascii="Tahoma" w:hAnsi="Tahoma" w:cs="Tahoma"/>
                <w:sz w:val="20"/>
                <w:szCs w:val="20"/>
              </w:rPr>
              <w:t>inženýrsko-geologický průzkum</w:t>
            </w:r>
          </w:p>
        </w:tc>
        <w:tc>
          <w:tcPr>
            <w:tcW w:w="1566" w:type="dxa"/>
            <w:vAlign w:val="center"/>
          </w:tcPr>
          <w:p w14:paraId="4F46C9FA" w14:textId="77777777" w:rsidR="006D1D7E" w:rsidRPr="00C96062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249" w:type="dxa"/>
            <w:vAlign w:val="center"/>
          </w:tcPr>
          <w:p w14:paraId="69BF5FD9" w14:textId="77777777" w:rsidR="006D1D7E" w:rsidRPr="00C96062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580" w:type="dxa"/>
            <w:vAlign w:val="center"/>
          </w:tcPr>
          <w:p w14:paraId="6DCCF47A" w14:textId="77777777" w:rsidR="006D1D7E" w:rsidRPr="00C96062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2517BD" w:rsidRPr="00C96062" w14:paraId="4A8AF1B7" w14:textId="77777777" w:rsidTr="009055FC">
        <w:trPr>
          <w:cantSplit/>
          <w:trHeight w:val="340"/>
        </w:trPr>
        <w:tc>
          <w:tcPr>
            <w:tcW w:w="1056" w:type="dxa"/>
            <w:vMerge/>
          </w:tcPr>
          <w:p w14:paraId="4E60D4C7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01C198BC" w14:textId="6A6EF4A7" w:rsidR="002517BD" w:rsidRPr="009055FC" w:rsidRDefault="002517BD" w:rsidP="009055FC">
            <w:pPr>
              <w:rPr>
                <w:rFonts w:ascii="Tahoma" w:hAnsi="Tahoma" w:cs="Tahoma"/>
                <w:sz w:val="20"/>
                <w:szCs w:val="20"/>
              </w:rPr>
            </w:pPr>
            <w:r w:rsidRPr="009055FC">
              <w:rPr>
                <w:rFonts w:ascii="Tahoma" w:hAnsi="Tahoma" w:cs="Tahoma"/>
                <w:sz w:val="20"/>
                <w:szCs w:val="20"/>
              </w:rPr>
              <w:t>hydrogeologický průzkum</w:t>
            </w:r>
          </w:p>
        </w:tc>
        <w:tc>
          <w:tcPr>
            <w:tcW w:w="1566" w:type="dxa"/>
            <w:vAlign w:val="center"/>
          </w:tcPr>
          <w:p w14:paraId="7B0D1479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249" w:type="dxa"/>
            <w:vAlign w:val="center"/>
          </w:tcPr>
          <w:p w14:paraId="3FD75E4B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580" w:type="dxa"/>
            <w:vAlign w:val="center"/>
          </w:tcPr>
          <w:p w14:paraId="44494939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2517BD" w:rsidRPr="00C96062" w14:paraId="7D142A82" w14:textId="77777777" w:rsidTr="009055FC">
        <w:trPr>
          <w:cantSplit/>
          <w:trHeight w:val="340"/>
        </w:trPr>
        <w:tc>
          <w:tcPr>
            <w:tcW w:w="1056" w:type="dxa"/>
            <w:vMerge/>
          </w:tcPr>
          <w:p w14:paraId="4F67C36F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473B5170" w14:textId="3DAC8EEC" w:rsidR="002517BD" w:rsidRPr="009055FC" w:rsidRDefault="006D1D7E" w:rsidP="009055FC">
            <w:pPr>
              <w:rPr>
                <w:rFonts w:ascii="Tahoma" w:hAnsi="Tahoma" w:cs="Tahoma"/>
                <w:sz w:val="20"/>
                <w:szCs w:val="20"/>
              </w:rPr>
            </w:pPr>
            <w:r w:rsidRPr="009055FC">
              <w:rPr>
                <w:rFonts w:ascii="Tahoma" w:hAnsi="Tahoma" w:cs="Tahoma"/>
                <w:sz w:val="20"/>
                <w:szCs w:val="20"/>
              </w:rPr>
              <w:t>radonový průzkum</w:t>
            </w:r>
          </w:p>
        </w:tc>
        <w:tc>
          <w:tcPr>
            <w:tcW w:w="1566" w:type="dxa"/>
            <w:vAlign w:val="center"/>
          </w:tcPr>
          <w:p w14:paraId="49B00137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249" w:type="dxa"/>
            <w:vAlign w:val="center"/>
          </w:tcPr>
          <w:p w14:paraId="002B786C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580" w:type="dxa"/>
            <w:vAlign w:val="center"/>
          </w:tcPr>
          <w:p w14:paraId="1EB767C1" w14:textId="77777777" w:rsidR="002517BD" w:rsidRPr="00C96062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6D1D7E" w:rsidRPr="00C96062" w14:paraId="6743D312" w14:textId="77777777" w:rsidTr="009055FC">
        <w:trPr>
          <w:cantSplit/>
          <w:trHeight w:val="340"/>
        </w:trPr>
        <w:tc>
          <w:tcPr>
            <w:tcW w:w="1056" w:type="dxa"/>
            <w:vMerge/>
          </w:tcPr>
          <w:p w14:paraId="57040214" w14:textId="77777777" w:rsidR="006D1D7E" w:rsidRPr="00C96062" w:rsidRDefault="006D1D7E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4FD09534" w14:textId="34E667FB" w:rsidR="006D1D7E" w:rsidRPr="009055FC" w:rsidRDefault="006D1D7E" w:rsidP="009055FC">
            <w:pPr>
              <w:rPr>
                <w:rFonts w:ascii="Tahoma" w:hAnsi="Tahoma" w:cs="Tahoma"/>
                <w:sz w:val="20"/>
                <w:szCs w:val="20"/>
              </w:rPr>
            </w:pPr>
            <w:r w:rsidRPr="009055FC">
              <w:rPr>
                <w:rFonts w:ascii="Tahoma" w:hAnsi="Tahoma" w:cs="Tahoma"/>
                <w:sz w:val="20"/>
                <w:szCs w:val="20"/>
              </w:rPr>
              <w:t>biologický průzkum</w:t>
            </w:r>
          </w:p>
        </w:tc>
        <w:tc>
          <w:tcPr>
            <w:tcW w:w="1566" w:type="dxa"/>
            <w:vAlign w:val="center"/>
          </w:tcPr>
          <w:p w14:paraId="0FF8C0DD" w14:textId="77777777" w:rsidR="006D1D7E" w:rsidRPr="00C96062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249" w:type="dxa"/>
            <w:vAlign w:val="center"/>
          </w:tcPr>
          <w:p w14:paraId="550B9103" w14:textId="77777777" w:rsidR="006D1D7E" w:rsidRPr="00C96062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  <w:tc>
          <w:tcPr>
            <w:tcW w:w="1580" w:type="dxa"/>
            <w:vAlign w:val="center"/>
          </w:tcPr>
          <w:p w14:paraId="37C6F8CE" w14:textId="77777777" w:rsidR="006D1D7E" w:rsidRPr="00C96062" w:rsidRDefault="006D1D7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2517BD" w:rsidRPr="00C96062" w14:paraId="17A524AF" w14:textId="77777777" w:rsidTr="009055FC">
        <w:trPr>
          <w:cantSplit/>
          <w:trHeight w:hRule="exact" w:val="346"/>
        </w:trPr>
        <w:tc>
          <w:tcPr>
            <w:tcW w:w="1056" w:type="dxa"/>
            <w:vMerge/>
          </w:tcPr>
          <w:p w14:paraId="49A08E01" w14:textId="77777777" w:rsidR="002517BD" w:rsidRPr="00C96062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5" w:type="dxa"/>
            <w:vAlign w:val="center"/>
          </w:tcPr>
          <w:p w14:paraId="2F749D9F" w14:textId="73B9BCFC" w:rsidR="002517BD" w:rsidRPr="009055FC" w:rsidRDefault="002517BD" w:rsidP="009055FC">
            <w:pPr>
              <w:rPr>
                <w:rFonts w:ascii="Tahoma" w:hAnsi="Tahoma" w:cs="Tahoma"/>
                <w:b/>
                <w:bCs/>
                <w:color w:val="FF00FF"/>
                <w:sz w:val="20"/>
                <w:szCs w:val="20"/>
                <w:highlight w:val="yellow"/>
              </w:rPr>
            </w:pPr>
            <w:r w:rsidRPr="009055FC">
              <w:rPr>
                <w:rFonts w:ascii="Tahoma" w:hAnsi="Tahoma" w:cs="Tahoma"/>
                <w:b/>
                <w:bCs/>
                <w:sz w:val="20"/>
                <w:szCs w:val="20"/>
              </w:rPr>
              <w:t>1. část celkem</w:t>
            </w:r>
          </w:p>
        </w:tc>
        <w:tc>
          <w:tcPr>
            <w:tcW w:w="1566" w:type="dxa"/>
            <w:vAlign w:val="center"/>
          </w:tcPr>
          <w:p w14:paraId="27CFADC3" w14:textId="77777777" w:rsidR="002517BD" w:rsidRPr="009055FC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9055FC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9055FC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E33C3" w:rsidRPr="00C96062" w14:paraId="604812C9" w14:textId="77777777" w:rsidTr="009055FC">
        <w:trPr>
          <w:cantSplit/>
          <w:trHeight w:hRule="exact" w:val="895"/>
        </w:trPr>
        <w:tc>
          <w:tcPr>
            <w:tcW w:w="1056" w:type="dxa"/>
          </w:tcPr>
          <w:p w14:paraId="7E0924E4" w14:textId="5CF3DEF7" w:rsidR="007E33C3" w:rsidRPr="00C96062" w:rsidRDefault="00FD6EB5" w:rsidP="00FD6EB5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C96062">
              <w:rPr>
                <w:rFonts w:ascii="Tahoma" w:hAnsi="Tahoma" w:cs="Tahoma"/>
                <w:b/>
                <w:sz w:val="20"/>
                <w:szCs w:val="20"/>
              </w:rPr>
              <w:t>. část</w:t>
            </w:r>
          </w:p>
        </w:tc>
        <w:tc>
          <w:tcPr>
            <w:tcW w:w="3305" w:type="dxa"/>
            <w:vAlign w:val="center"/>
          </w:tcPr>
          <w:p w14:paraId="5B96BF77" w14:textId="2CAC13A5" w:rsidR="007E33C3" w:rsidRPr="00C96062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Dokumentace pro </w:t>
            </w:r>
            <w:r w:rsidR="00D00471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povolení záměru</w:t>
            </w:r>
            <w:r w:rsidR="00A76212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(DPZ)</w:t>
            </w:r>
          </w:p>
          <w:p w14:paraId="3FD944F3" w14:textId="0E19C045" w:rsidR="007E33C3" w:rsidRPr="00C96062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>(čl. III odst. 2 bod 2.3 smlouvy)</w:t>
            </w:r>
          </w:p>
        </w:tc>
        <w:tc>
          <w:tcPr>
            <w:tcW w:w="1566" w:type="dxa"/>
            <w:vAlign w:val="center"/>
          </w:tcPr>
          <w:p w14:paraId="0D36FD84" w14:textId="77777777" w:rsidR="007E33C3" w:rsidRPr="009055FC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9055FC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9055FC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54991" w:rsidRPr="00C96062" w14:paraId="7CA4A156" w14:textId="77777777" w:rsidTr="009055FC">
        <w:trPr>
          <w:cantSplit/>
          <w:trHeight w:val="397"/>
        </w:trPr>
        <w:tc>
          <w:tcPr>
            <w:tcW w:w="1056" w:type="dxa"/>
          </w:tcPr>
          <w:p w14:paraId="2519B1C4" w14:textId="169C820B" w:rsidR="00A54991" w:rsidRPr="00C96062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54991" w:rsidRPr="00C96062">
              <w:rPr>
                <w:rFonts w:ascii="Tahoma" w:hAnsi="Tahoma" w:cs="Tahoma"/>
                <w:b/>
                <w:sz w:val="20"/>
                <w:szCs w:val="20"/>
              </w:rPr>
              <w:t>. část</w:t>
            </w:r>
          </w:p>
        </w:tc>
        <w:tc>
          <w:tcPr>
            <w:tcW w:w="3305" w:type="dxa"/>
          </w:tcPr>
          <w:p w14:paraId="65C57A80" w14:textId="77777777" w:rsidR="00A54991" w:rsidRPr="00C96062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Projektová dokumentace</w:t>
            </w:r>
            <w:r w:rsidR="00A54991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 provádění stavby</w:t>
            </w:r>
            <w:r w:rsidR="00DE70F0"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(DPS)</w:t>
            </w:r>
          </w:p>
          <w:p w14:paraId="63F97995" w14:textId="2E6ADB30" w:rsidR="00A54991" w:rsidRPr="00C96062" w:rsidRDefault="00A54991" w:rsidP="006D1D7E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 xml:space="preserve">(čl. III odst. 2 bod </w:t>
            </w:r>
            <w:r w:rsidR="006D1D7E" w:rsidRPr="00C96062">
              <w:rPr>
                <w:rFonts w:ascii="Tahoma" w:hAnsi="Tahoma" w:cs="Tahoma"/>
                <w:sz w:val="20"/>
                <w:szCs w:val="20"/>
              </w:rPr>
              <w:t xml:space="preserve">2.4 </w:t>
            </w:r>
            <w:r w:rsidRPr="00C96062">
              <w:rPr>
                <w:rFonts w:ascii="Tahoma" w:hAnsi="Tahoma" w:cs="Tahoma"/>
                <w:sz w:val="20"/>
                <w:szCs w:val="20"/>
              </w:rPr>
              <w:t>smlouvy)</w:t>
            </w:r>
          </w:p>
        </w:tc>
        <w:tc>
          <w:tcPr>
            <w:tcW w:w="1566" w:type="dxa"/>
            <w:vAlign w:val="center"/>
          </w:tcPr>
          <w:p w14:paraId="74BA3758" w14:textId="77777777" w:rsidR="00A54991" w:rsidRPr="009055FC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9055FC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9055FC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54991" w:rsidRPr="00C96062" w14:paraId="4CED733D" w14:textId="77777777" w:rsidTr="009055FC">
        <w:trPr>
          <w:cantSplit/>
          <w:trHeight w:val="655"/>
        </w:trPr>
        <w:tc>
          <w:tcPr>
            <w:tcW w:w="4361" w:type="dxa"/>
            <w:gridSpan w:val="2"/>
            <w:shd w:val="clear" w:color="auto" w:fill="E6E6E6"/>
            <w:vAlign w:val="center"/>
          </w:tcPr>
          <w:p w14:paraId="6368865F" w14:textId="77777777" w:rsidR="00A54991" w:rsidRPr="00C9606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566" w:type="dxa"/>
            <w:shd w:val="clear" w:color="auto" w:fill="E6E6E6"/>
            <w:vAlign w:val="center"/>
          </w:tcPr>
          <w:p w14:paraId="3BF7D6C9" w14:textId="77777777" w:rsidR="00A54991" w:rsidRPr="009055FC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9055FC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9055FC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bookmarkEnd w:id="13"/>
    <w:p w14:paraId="72EB39DF" w14:textId="303CB152" w:rsidR="00D16E92" w:rsidRPr="00C96062" w:rsidRDefault="567D552B" w:rsidP="009B7D03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0"/>
        </w:rPr>
      </w:pPr>
      <w:r w:rsidRPr="00C96062">
        <w:rPr>
          <w:rFonts w:ascii="Tahoma" w:hAnsi="Tahoma" w:cs="Tahoma"/>
          <w:i/>
          <w:iCs/>
          <w:color w:val="FF0000"/>
          <w:sz w:val="20"/>
        </w:rPr>
        <w:t xml:space="preserve">POZN. pro účastníka/zhotovitele: </w:t>
      </w:r>
      <w:r w:rsidR="00D16E92" w:rsidRPr="00C96062">
        <w:rPr>
          <w:rFonts w:ascii="Tahoma" w:hAnsi="Tahoma" w:cs="Tahoma"/>
          <w:i/>
          <w:iCs/>
          <w:color w:val="FF0000"/>
          <w:sz w:val="20"/>
        </w:rPr>
        <w:t xml:space="preserve">V případě, že zhotovitel nebude plátcem DPH, </w:t>
      </w:r>
      <w:r w:rsidR="00C6665E" w:rsidRPr="00C96062">
        <w:rPr>
          <w:rFonts w:ascii="Tahoma" w:hAnsi="Tahoma" w:cs="Tahoma"/>
          <w:i/>
          <w:iCs/>
          <w:color w:val="FF0000"/>
          <w:sz w:val="20"/>
        </w:rPr>
        <w:t>uvede se pouze cena bez DPH a poslední dva sloupce se vypustí.</w:t>
      </w:r>
      <w:r w:rsidR="08D93FB7" w:rsidRPr="00C96062">
        <w:rPr>
          <w:rFonts w:ascii="Tahoma" w:hAnsi="Tahoma" w:cs="Tahoma"/>
          <w:i/>
          <w:iCs/>
          <w:color w:val="FF0000"/>
          <w:sz w:val="20"/>
        </w:rPr>
        <w:t xml:space="preserve"> Zároveň bude doplněna věta: </w:t>
      </w:r>
      <w:r w:rsidR="00E63EBB" w:rsidRPr="00C96062">
        <w:rPr>
          <w:rFonts w:ascii="Tahoma" w:hAnsi="Tahoma" w:cs="Tahoma"/>
          <w:i/>
          <w:iCs/>
          <w:color w:val="FF0000"/>
          <w:sz w:val="20"/>
        </w:rPr>
        <w:t>„</w:t>
      </w:r>
      <w:r w:rsidR="08D93FB7" w:rsidRPr="00C96062">
        <w:rPr>
          <w:rFonts w:ascii="Tahoma" w:hAnsi="Tahoma" w:cs="Tahoma"/>
          <w:i/>
          <w:iCs/>
          <w:color w:val="FF0000"/>
          <w:sz w:val="20"/>
        </w:rPr>
        <w:t>Zhotovitel prohlašuje, že není plátcem DPH.</w:t>
      </w:r>
      <w:r w:rsidR="00E63EBB" w:rsidRPr="00C96062">
        <w:rPr>
          <w:rFonts w:ascii="Tahoma" w:hAnsi="Tahoma" w:cs="Tahoma"/>
          <w:i/>
          <w:iCs/>
          <w:color w:val="FF0000"/>
          <w:sz w:val="20"/>
        </w:rPr>
        <w:t>“</w:t>
      </w:r>
    </w:p>
    <w:p w14:paraId="4518034B" w14:textId="69EBB910" w:rsidR="00A54991" w:rsidRPr="00C96062" w:rsidRDefault="00A54991" w:rsidP="00FD6EB5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before="24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Součástí sjednané ceny jsou veškeré práce a dodávky, poplatky a jiné náklady nezbytné pr</w:t>
      </w:r>
      <w:r w:rsidR="00C23214" w:rsidRPr="00C96062">
        <w:rPr>
          <w:rFonts w:ascii="Tahoma" w:hAnsi="Tahoma" w:cs="Tahoma"/>
          <w:sz w:val="20"/>
        </w:rPr>
        <w:t>o řádné a</w:t>
      </w:r>
      <w:r w:rsidR="00BC7F58">
        <w:rPr>
          <w:rFonts w:ascii="Tahoma" w:hAnsi="Tahoma" w:cs="Tahoma"/>
          <w:sz w:val="20"/>
        </w:rPr>
        <w:t> </w:t>
      </w:r>
      <w:r w:rsidR="00C23214" w:rsidRPr="00C96062">
        <w:rPr>
          <w:rFonts w:ascii="Tahoma" w:hAnsi="Tahoma" w:cs="Tahoma"/>
          <w:sz w:val="20"/>
        </w:rPr>
        <w:t>úplné provedení díla.</w:t>
      </w:r>
    </w:p>
    <w:p w14:paraId="454321A6" w14:textId="1300DB1D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Cena díla uvedená v odst. 1 tohoto článku je cenou nejvýše přípustnou</w:t>
      </w:r>
      <w:r w:rsidR="001770ED" w:rsidRPr="00C96062">
        <w:rPr>
          <w:rFonts w:ascii="Tahoma" w:hAnsi="Tahoma" w:cs="Tahoma"/>
          <w:sz w:val="20"/>
        </w:rPr>
        <w:t>, kterou je možné</w:t>
      </w:r>
      <w:r w:rsidRPr="00C96062">
        <w:rPr>
          <w:rFonts w:ascii="Tahoma" w:hAnsi="Tahoma" w:cs="Tahoma"/>
          <w:sz w:val="20"/>
        </w:rPr>
        <w:t xml:space="preserve"> </w:t>
      </w:r>
      <w:r w:rsidR="00CC794A" w:rsidRPr="00C96062">
        <w:rPr>
          <w:rFonts w:ascii="Tahoma" w:hAnsi="Tahoma" w:cs="Tahoma"/>
          <w:sz w:val="20"/>
        </w:rPr>
        <w:t>změnit</w:t>
      </w:r>
      <w:r w:rsidR="001770ED" w:rsidRPr="00C96062">
        <w:rPr>
          <w:rFonts w:ascii="Tahoma" w:hAnsi="Tahoma" w:cs="Tahoma"/>
          <w:sz w:val="20"/>
        </w:rPr>
        <w:t xml:space="preserve"> pouze v případě </w:t>
      </w:r>
      <w:r w:rsidR="004B7436" w:rsidRPr="00C96062">
        <w:rPr>
          <w:rFonts w:ascii="Tahoma" w:hAnsi="Tahoma" w:cs="Tahoma"/>
          <w:sz w:val="20"/>
        </w:rPr>
        <w:t xml:space="preserve">sjednání </w:t>
      </w:r>
      <w:r w:rsidR="000B361F" w:rsidRPr="00C96062">
        <w:rPr>
          <w:rFonts w:ascii="Tahoma" w:hAnsi="Tahoma" w:cs="Tahoma"/>
          <w:sz w:val="20"/>
        </w:rPr>
        <w:t>dodatečných prací, které nebyly součástí plnění dle této smlouvy</w:t>
      </w:r>
      <w:r w:rsidR="00CC794A" w:rsidRPr="00C96062">
        <w:rPr>
          <w:rFonts w:ascii="Tahoma" w:hAnsi="Tahoma" w:cs="Tahoma"/>
          <w:sz w:val="20"/>
        </w:rPr>
        <w:t xml:space="preserve"> nebo méněprací,</w:t>
      </w:r>
      <w:r w:rsidR="000B361F" w:rsidRPr="00C96062">
        <w:rPr>
          <w:rFonts w:ascii="Tahoma" w:hAnsi="Tahoma" w:cs="Tahoma"/>
          <w:sz w:val="20"/>
        </w:rPr>
        <w:t xml:space="preserve"> a</w:t>
      </w:r>
      <w:r w:rsidR="00BC7F58">
        <w:rPr>
          <w:rFonts w:ascii="Tahoma" w:hAnsi="Tahoma" w:cs="Tahoma"/>
          <w:sz w:val="20"/>
        </w:rPr>
        <w:t> </w:t>
      </w:r>
      <w:r w:rsidR="00CC794A" w:rsidRPr="00C96062">
        <w:rPr>
          <w:rFonts w:ascii="Tahoma" w:hAnsi="Tahoma" w:cs="Tahoma"/>
          <w:sz w:val="20"/>
        </w:rPr>
        <w:t>to</w:t>
      </w:r>
      <w:r w:rsidR="001770ED" w:rsidRPr="00C96062">
        <w:rPr>
          <w:rFonts w:ascii="Tahoma" w:hAnsi="Tahoma" w:cs="Tahoma"/>
          <w:sz w:val="20"/>
        </w:rPr>
        <w:t xml:space="preserve"> za </w:t>
      </w:r>
      <w:r w:rsidR="000B361F" w:rsidRPr="00C96062">
        <w:rPr>
          <w:rFonts w:ascii="Tahoma" w:hAnsi="Tahoma" w:cs="Tahoma"/>
          <w:sz w:val="20"/>
        </w:rPr>
        <w:t xml:space="preserve">splnění </w:t>
      </w:r>
      <w:r w:rsidR="001770ED" w:rsidRPr="00C96062">
        <w:rPr>
          <w:rFonts w:ascii="Tahoma" w:hAnsi="Tahoma" w:cs="Tahoma"/>
          <w:sz w:val="20"/>
        </w:rPr>
        <w:t>podmín</w:t>
      </w:r>
      <w:r w:rsidR="000B361F" w:rsidRPr="00C96062">
        <w:rPr>
          <w:rFonts w:ascii="Tahoma" w:hAnsi="Tahoma" w:cs="Tahoma"/>
          <w:sz w:val="20"/>
        </w:rPr>
        <w:t>e</w:t>
      </w:r>
      <w:r w:rsidR="001770ED" w:rsidRPr="00C96062">
        <w:rPr>
          <w:rFonts w:ascii="Tahoma" w:hAnsi="Tahoma" w:cs="Tahoma"/>
          <w:sz w:val="20"/>
        </w:rPr>
        <w:t>k</w:t>
      </w:r>
      <w:r w:rsidR="000B361F" w:rsidRPr="00C96062">
        <w:rPr>
          <w:rFonts w:ascii="Tahoma" w:hAnsi="Tahoma" w:cs="Tahoma"/>
          <w:sz w:val="20"/>
        </w:rPr>
        <w:t xml:space="preserve"> dle § 222</w:t>
      </w:r>
      <w:r w:rsidR="001770ED" w:rsidRPr="00C96062">
        <w:rPr>
          <w:rFonts w:ascii="Tahoma" w:hAnsi="Tahoma" w:cs="Tahoma"/>
          <w:sz w:val="20"/>
        </w:rPr>
        <w:t xml:space="preserve"> zákona č. 134/2016 Sb.</w:t>
      </w:r>
    </w:p>
    <w:p w14:paraId="3B6EA922" w14:textId="6DF4C258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bookmarkStart w:id="14" w:name="_Hlk41920333"/>
      <w:r w:rsidRPr="00C96062">
        <w:rPr>
          <w:rFonts w:ascii="Tahoma" w:hAnsi="Tahoma" w:cs="Tahoma"/>
          <w:sz w:val="20"/>
        </w:rPr>
        <w:t>Nebude-li některá část díla v důsledku sjednaných méněprací provedena, bude cena za</w:t>
      </w:r>
      <w:r w:rsidR="00C23214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dílo snížena, a</w:t>
      </w:r>
      <w:r w:rsidR="00BC7F58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to odečtením veškerých nákladů na provedení těch částí díla, které v rám</w:t>
      </w:r>
      <w:r w:rsidR="00C23214" w:rsidRPr="00C96062">
        <w:rPr>
          <w:rFonts w:ascii="Tahoma" w:hAnsi="Tahoma" w:cs="Tahoma"/>
          <w:sz w:val="20"/>
        </w:rPr>
        <w:t>ci méněprací nebudou provedeny.</w:t>
      </w:r>
    </w:p>
    <w:bookmarkEnd w:id="14"/>
    <w:p w14:paraId="1F5B504D" w14:textId="77777777" w:rsidR="00A54991" w:rsidRPr="00C96062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případě, že dojde ke změně zákonné sazby DPH, je zhotovitel</w:t>
      </w:r>
      <w:r w:rsidR="00C6665E" w:rsidRPr="00C96062">
        <w:rPr>
          <w:rFonts w:ascii="Tahoma" w:hAnsi="Tahoma" w:cs="Tahoma"/>
          <w:sz w:val="20"/>
        </w:rPr>
        <w:t>, je</w:t>
      </w:r>
      <w:r w:rsidR="00C6665E" w:rsidRPr="00C96062">
        <w:rPr>
          <w:rFonts w:ascii="Tahoma" w:hAnsi="Tahoma" w:cs="Tahoma"/>
          <w:sz w:val="20"/>
        </w:rPr>
        <w:noBreakHyphen/>
        <w:t>li plátcem DPH,</w:t>
      </w:r>
      <w:r w:rsidRPr="00C96062">
        <w:rPr>
          <w:rFonts w:ascii="Tahoma" w:hAnsi="Tahoma" w:cs="Tahoma"/>
          <w:sz w:val="20"/>
        </w:rPr>
        <w:t xml:space="preserve"> </w:t>
      </w:r>
      <w:r w:rsidR="00C23214" w:rsidRPr="00C96062">
        <w:rPr>
          <w:rFonts w:ascii="Tahoma" w:hAnsi="Tahoma" w:cs="Tahoma"/>
          <w:sz w:val="20"/>
        </w:rPr>
        <w:t xml:space="preserve">povinen </w:t>
      </w:r>
      <w:r w:rsidRPr="00C96062">
        <w:rPr>
          <w:rFonts w:ascii="Tahoma" w:hAnsi="Tahoma" w:cs="Tahoma"/>
          <w:sz w:val="20"/>
        </w:rPr>
        <w:t>k ceně díla bez</w:t>
      </w:r>
      <w:r w:rsidR="00C23214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DPH </w:t>
      </w:r>
      <w:r w:rsidR="00C23214" w:rsidRPr="00C96062">
        <w:rPr>
          <w:rFonts w:ascii="Tahoma" w:hAnsi="Tahoma" w:cs="Tahoma"/>
          <w:sz w:val="20"/>
        </w:rPr>
        <w:t>ú</w:t>
      </w:r>
      <w:r w:rsidRPr="00C96062">
        <w:rPr>
          <w:rFonts w:ascii="Tahoma" w:hAnsi="Tahoma" w:cs="Tahoma"/>
          <w:sz w:val="20"/>
        </w:rPr>
        <w:t xml:space="preserve">čtovat DPH v platné výši. </w:t>
      </w:r>
      <w:r w:rsidR="00B73329" w:rsidRPr="00C96062">
        <w:rPr>
          <w:rFonts w:ascii="Tahoma" w:hAnsi="Tahoma" w:cs="Tahoma"/>
          <w:sz w:val="20"/>
        </w:rPr>
        <w:t xml:space="preserve">Smluvní strany se dohodly, že v případě změny ceny díla v důsledku změny sazby DPH není nutno ke smlouvě uzavírat dodatek. </w:t>
      </w:r>
      <w:r w:rsidR="00A54991" w:rsidRPr="00C96062">
        <w:rPr>
          <w:rFonts w:ascii="Tahoma" w:hAnsi="Tahoma" w:cs="Tahoma"/>
          <w:sz w:val="20"/>
        </w:rPr>
        <w:t>Zhotovitel odpovídá za to, že sazba daně z přidané hodnoty bude stanovena v souladu s platnými právními předpisy.</w:t>
      </w:r>
      <w:r w:rsidR="00602E77" w:rsidRPr="00C96062">
        <w:rPr>
          <w:rFonts w:ascii="Tahoma" w:hAnsi="Tahoma" w:cs="Tahoma"/>
          <w:bCs/>
          <w:sz w:val="20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p w14:paraId="0D245060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VIII.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Platební podmínky</w:t>
      </w:r>
    </w:p>
    <w:p w14:paraId="452C2168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Zálohy nejsou sjednány.</w:t>
      </w:r>
    </w:p>
    <w:p w14:paraId="490A64E7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souladu s</w:t>
      </w:r>
      <w:r w:rsidR="006203C3" w:rsidRPr="00C96062">
        <w:rPr>
          <w:rFonts w:ascii="Tahoma" w:hAnsi="Tahoma" w:cs="Tahoma"/>
          <w:sz w:val="20"/>
        </w:rPr>
        <w:t>e</w:t>
      </w:r>
      <w:r w:rsidRPr="00C96062">
        <w:rPr>
          <w:rFonts w:ascii="Tahoma" w:hAnsi="Tahoma" w:cs="Tahoma"/>
          <w:sz w:val="20"/>
        </w:rPr>
        <w:t> </w:t>
      </w:r>
      <w:r w:rsidR="006203C3" w:rsidRPr="00C96062">
        <w:rPr>
          <w:rFonts w:ascii="Tahoma" w:hAnsi="Tahoma" w:cs="Tahoma"/>
          <w:sz w:val="20"/>
        </w:rPr>
        <w:t>zákonem</w:t>
      </w:r>
      <w:r w:rsidR="00ED4227" w:rsidRPr="00C96062">
        <w:rPr>
          <w:rFonts w:ascii="Tahoma" w:hAnsi="Tahoma" w:cs="Tahoma"/>
          <w:sz w:val="20"/>
        </w:rPr>
        <w:t xml:space="preserve"> o</w:t>
      </w:r>
      <w:r w:rsidR="00C23214" w:rsidRPr="00C96062">
        <w:rPr>
          <w:rFonts w:ascii="Tahoma" w:hAnsi="Tahoma" w:cs="Tahoma"/>
          <w:sz w:val="20"/>
        </w:rPr>
        <w:t> </w:t>
      </w:r>
      <w:r w:rsidR="00ED4227" w:rsidRPr="00C96062">
        <w:rPr>
          <w:rFonts w:ascii="Tahoma" w:hAnsi="Tahoma" w:cs="Tahoma"/>
          <w:sz w:val="20"/>
        </w:rPr>
        <w:t xml:space="preserve">DPH </w:t>
      </w:r>
      <w:r w:rsidRPr="00C96062">
        <w:rPr>
          <w:rFonts w:ascii="Tahoma" w:hAnsi="Tahoma" w:cs="Tahoma"/>
          <w:sz w:val="20"/>
        </w:rPr>
        <w:t xml:space="preserve">sjednávají </w:t>
      </w:r>
      <w:r w:rsidR="006203C3" w:rsidRPr="00C96062">
        <w:rPr>
          <w:rFonts w:ascii="Tahoma" w:hAnsi="Tahoma" w:cs="Tahoma"/>
          <w:sz w:val="20"/>
        </w:rPr>
        <w:t xml:space="preserve">smluvní </w:t>
      </w:r>
      <w:r w:rsidRPr="00C96062">
        <w:rPr>
          <w:rFonts w:ascii="Tahoma" w:hAnsi="Tahoma" w:cs="Tahoma"/>
          <w:sz w:val="20"/>
        </w:rPr>
        <w:t>strany dílčí plnění. Dílčí plnění se</w:t>
      </w:r>
      <w:r w:rsidR="006203C3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považuje za</w:t>
      </w:r>
      <w:r w:rsidR="00C23214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samostatné zdanitelné plnění uskutečně</w:t>
      </w:r>
      <w:r w:rsidR="006203C3" w:rsidRPr="00C96062">
        <w:rPr>
          <w:rFonts w:ascii="Tahoma" w:hAnsi="Tahoma" w:cs="Tahoma"/>
          <w:sz w:val="20"/>
        </w:rPr>
        <w:t>né dle odst. </w:t>
      </w:r>
      <w:r w:rsidRPr="00C96062">
        <w:rPr>
          <w:rFonts w:ascii="Tahoma" w:hAnsi="Tahoma" w:cs="Tahoma"/>
          <w:sz w:val="20"/>
        </w:rPr>
        <w:t>3 tohoto článku smlouvy.</w:t>
      </w:r>
    </w:p>
    <w:p w14:paraId="2ECDCEC1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Cena za dílo bude uhrazena takto:</w:t>
      </w:r>
    </w:p>
    <w:p w14:paraId="0A5D12FF" w14:textId="40E8FCDC" w:rsidR="00865960" w:rsidRPr="00C96062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bookmarkStart w:id="15" w:name="_Hlk110518954"/>
      <w:r w:rsidRPr="00C96062">
        <w:rPr>
          <w:rFonts w:ascii="Tahoma" w:hAnsi="Tahoma" w:cs="Tahoma"/>
          <w:sz w:val="20"/>
          <w:szCs w:val="20"/>
        </w:rPr>
        <w:t>po předání</w:t>
      </w:r>
      <w:r w:rsidR="005F2715" w:rsidRPr="00C96062">
        <w:rPr>
          <w:rFonts w:ascii="Tahoma" w:hAnsi="Tahoma" w:cs="Tahoma"/>
          <w:sz w:val="20"/>
          <w:szCs w:val="20"/>
        </w:rPr>
        <w:t xml:space="preserve"> a převzetí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bookmarkEnd w:id="15"/>
      <w:r w:rsidRPr="00C96062">
        <w:rPr>
          <w:rFonts w:ascii="Tahoma" w:hAnsi="Tahoma" w:cs="Tahoma"/>
          <w:sz w:val="20"/>
          <w:szCs w:val="20"/>
        </w:rPr>
        <w:t>zaměření</w:t>
      </w:r>
      <w:r w:rsidR="004F509A" w:rsidRPr="00C96062">
        <w:rPr>
          <w:rFonts w:ascii="Tahoma" w:hAnsi="Tahoma" w:cs="Tahoma"/>
          <w:sz w:val="20"/>
          <w:szCs w:val="20"/>
        </w:rPr>
        <w:t>,</w:t>
      </w:r>
      <w:r w:rsidR="00501645" w:rsidRPr="00C96062">
        <w:rPr>
          <w:rFonts w:ascii="Tahoma" w:hAnsi="Tahoma" w:cs="Tahoma"/>
          <w:sz w:val="20"/>
          <w:szCs w:val="20"/>
        </w:rPr>
        <w:t xml:space="preserve"> DSS</w:t>
      </w:r>
      <w:r w:rsidR="00865960" w:rsidRPr="00C96062">
        <w:rPr>
          <w:rFonts w:ascii="Tahoma" w:hAnsi="Tahoma" w:cs="Tahoma"/>
          <w:sz w:val="20"/>
          <w:szCs w:val="20"/>
        </w:rPr>
        <w:t xml:space="preserve"> a</w:t>
      </w:r>
      <w:r w:rsidRPr="00C96062">
        <w:rPr>
          <w:rFonts w:ascii="Tahoma" w:hAnsi="Tahoma" w:cs="Tahoma"/>
          <w:sz w:val="20"/>
          <w:szCs w:val="20"/>
        </w:rPr>
        <w:t xml:space="preserve"> průzk</w:t>
      </w:r>
      <w:r w:rsidR="00E20255" w:rsidRPr="00C96062">
        <w:rPr>
          <w:rFonts w:ascii="Tahoma" w:hAnsi="Tahoma" w:cs="Tahoma"/>
          <w:sz w:val="20"/>
          <w:szCs w:val="20"/>
        </w:rPr>
        <w:t>umů</w:t>
      </w:r>
      <w:r w:rsidR="004F509A" w:rsidRPr="00C96062">
        <w:rPr>
          <w:rFonts w:ascii="Tahoma" w:hAnsi="Tahoma" w:cs="Tahoma"/>
          <w:sz w:val="20"/>
          <w:szCs w:val="20"/>
        </w:rPr>
        <w:t xml:space="preserve"> </w:t>
      </w:r>
      <w:r w:rsidR="00865960" w:rsidRPr="00C96062">
        <w:rPr>
          <w:rFonts w:ascii="Tahoma" w:hAnsi="Tahoma" w:cs="Tahoma"/>
          <w:sz w:val="20"/>
          <w:szCs w:val="20"/>
        </w:rPr>
        <w:t>dle čl. III odst. 2 bod 2.1</w:t>
      </w:r>
      <w:r w:rsidR="009055FC">
        <w:rPr>
          <w:rFonts w:ascii="Tahoma" w:hAnsi="Tahoma" w:cs="Tahoma"/>
          <w:sz w:val="20"/>
          <w:szCs w:val="20"/>
        </w:rPr>
        <w:t>-</w:t>
      </w:r>
      <w:r w:rsidR="00865960" w:rsidRPr="00C96062">
        <w:rPr>
          <w:rFonts w:ascii="Tahoma" w:hAnsi="Tahoma" w:cs="Tahoma"/>
          <w:sz w:val="20"/>
          <w:szCs w:val="20"/>
        </w:rPr>
        <w:t>2.2 této smlouvy bude uhrazena cena za 1. část díla ve výši dle čl. VII odst. 1 této smlouvy,</w:t>
      </w:r>
    </w:p>
    <w:p w14:paraId="28819DFA" w14:textId="3072553C" w:rsidR="00A54991" w:rsidRPr="00C96062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po předání a převzetí D</w:t>
      </w:r>
      <w:r w:rsidR="00774206" w:rsidRPr="00C96062">
        <w:rPr>
          <w:rFonts w:ascii="Tahoma" w:hAnsi="Tahoma" w:cs="Tahoma"/>
          <w:sz w:val="20"/>
          <w:szCs w:val="20"/>
        </w:rPr>
        <w:t>PZ</w:t>
      </w:r>
      <w:r w:rsidR="00FD3CFD" w:rsidRPr="00C96062">
        <w:rPr>
          <w:rFonts w:ascii="Tahoma" w:hAnsi="Tahoma" w:cs="Tahoma"/>
          <w:sz w:val="20"/>
          <w:szCs w:val="20"/>
        </w:rPr>
        <w:t xml:space="preserve"> </w:t>
      </w:r>
      <w:bookmarkStart w:id="16" w:name="_Hlk110518919"/>
      <w:r w:rsidR="004F509A" w:rsidRPr="00C96062">
        <w:rPr>
          <w:rFonts w:ascii="Tahoma" w:hAnsi="Tahoma" w:cs="Tahoma"/>
          <w:sz w:val="20"/>
          <w:szCs w:val="20"/>
        </w:rPr>
        <w:t>dle</w:t>
      </w:r>
      <w:r w:rsidR="00E20255" w:rsidRPr="00C96062">
        <w:rPr>
          <w:rFonts w:ascii="Tahoma" w:hAnsi="Tahoma" w:cs="Tahoma"/>
          <w:sz w:val="20"/>
          <w:szCs w:val="20"/>
        </w:rPr>
        <w:t xml:space="preserve"> čl. III odst.</w:t>
      </w:r>
      <w:r w:rsidR="006203C3" w:rsidRPr="00C96062">
        <w:rPr>
          <w:rFonts w:ascii="Tahoma" w:hAnsi="Tahoma" w:cs="Tahoma"/>
          <w:sz w:val="20"/>
          <w:szCs w:val="20"/>
        </w:rPr>
        <w:t> 2 bod </w:t>
      </w:r>
      <w:r w:rsidR="00E20255" w:rsidRPr="00C96062">
        <w:rPr>
          <w:rFonts w:ascii="Tahoma" w:hAnsi="Tahoma" w:cs="Tahoma"/>
          <w:sz w:val="20"/>
          <w:szCs w:val="20"/>
        </w:rPr>
        <w:t>2.</w:t>
      </w:r>
      <w:r w:rsidRPr="00C96062">
        <w:rPr>
          <w:rFonts w:ascii="Tahoma" w:hAnsi="Tahoma" w:cs="Tahoma"/>
          <w:sz w:val="20"/>
          <w:szCs w:val="20"/>
        </w:rPr>
        <w:t>3</w:t>
      </w:r>
      <w:r w:rsidR="00A54991" w:rsidRPr="00C96062">
        <w:rPr>
          <w:rFonts w:ascii="Tahoma" w:hAnsi="Tahoma" w:cs="Tahoma"/>
          <w:sz w:val="20"/>
          <w:szCs w:val="20"/>
        </w:rPr>
        <w:t xml:space="preserve"> </w:t>
      </w:r>
      <w:r w:rsidR="00FD3CFD" w:rsidRPr="00C96062">
        <w:rPr>
          <w:rFonts w:ascii="Tahoma" w:hAnsi="Tahoma" w:cs="Tahoma"/>
          <w:sz w:val="20"/>
          <w:szCs w:val="20"/>
        </w:rPr>
        <w:t>této smlouvy</w:t>
      </w:r>
      <w:r w:rsidR="00A54991" w:rsidRPr="00C96062">
        <w:rPr>
          <w:rFonts w:ascii="Tahoma" w:hAnsi="Tahoma" w:cs="Tahoma"/>
          <w:sz w:val="20"/>
          <w:szCs w:val="20"/>
        </w:rPr>
        <w:t xml:space="preserve"> bude uhrazena cena za </w:t>
      </w:r>
      <w:r w:rsidRPr="00C96062">
        <w:rPr>
          <w:rFonts w:ascii="Tahoma" w:hAnsi="Tahoma" w:cs="Tahoma"/>
          <w:sz w:val="20"/>
          <w:szCs w:val="20"/>
        </w:rPr>
        <w:t>2.</w:t>
      </w:r>
      <w:r w:rsidR="00A54991" w:rsidRPr="00C96062">
        <w:rPr>
          <w:rFonts w:ascii="Tahoma" w:hAnsi="Tahoma" w:cs="Tahoma"/>
          <w:sz w:val="20"/>
          <w:szCs w:val="20"/>
        </w:rPr>
        <w:t xml:space="preserve"> část díla</w:t>
      </w:r>
      <w:r w:rsidR="00FD3CFD" w:rsidRPr="00C96062">
        <w:rPr>
          <w:rFonts w:ascii="Tahoma" w:hAnsi="Tahoma" w:cs="Tahoma"/>
          <w:sz w:val="20"/>
          <w:szCs w:val="20"/>
        </w:rPr>
        <w:t xml:space="preserve"> ve výši</w:t>
      </w:r>
      <w:r w:rsidR="00A54991" w:rsidRPr="00C96062">
        <w:rPr>
          <w:rFonts w:ascii="Tahoma" w:hAnsi="Tahoma" w:cs="Tahoma"/>
          <w:sz w:val="20"/>
          <w:szCs w:val="20"/>
        </w:rPr>
        <w:t xml:space="preserve"> dle čl. VII odst. 1 této smlouvy,</w:t>
      </w:r>
    </w:p>
    <w:bookmarkEnd w:id="16"/>
    <w:p w14:paraId="14344E81" w14:textId="68CD49D0" w:rsidR="00A54991" w:rsidRPr="00C96062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po předání</w:t>
      </w:r>
      <w:r w:rsidR="005F2715" w:rsidRPr="00C96062">
        <w:rPr>
          <w:rFonts w:ascii="Tahoma" w:hAnsi="Tahoma" w:cs="Tahoma"/>
          <w:sz w:val="20"/>
          <w:szCs w:val="20"/>
        </w:rPr>
        <w:t xml:space="preserve"> a převzetí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FD3CFD" w:rsidRPr="00C96062">
        <w:rPr>
          <w:rFonts w:ascii="Tahoma" w:hAnsi="Tahoma" w:cs="Tahoma"/>
          <w:sz w:val="20"/>
          <w:szCs w:val="20"/>
        </w:rPr>
        <w:t>DPS</w:t>
      </w:r>
      <w:r w:rsidRPr="00C96062">
        <w:rPr>
          <w:rFonts w:ascii="Tahoma" w:hAnsi="Tahoma" w:cs="Tahoma"/>
          <w:sz w:val="20"/>
          <w:szCs w:val="20"/>
        </w:rPr>
        <w:t xml:space="preserve"> dle čl. III odst. 2 bod </w:t>
      </w:r>
      <w:r w:rsidR="006D1D7E" w:rsidRPr="00C96062">
        <w:rPr>
          <w:rFonts w:ascii="Tahoma" w:hAnsi="Tahoma" w:cs="Tahoma"/>
          <w:sz w:val="20"/>
          <w:szCs w:val="20"/>
        </w:rPr>
        <w:t>2.4</w:t>
      </w:r>
      <w:r w:rsidR="00865960" w:rsidRPr="00C96062">
        <w:rPr>
          <w:rFonts w:ascii="Tahoma" w:hAnsi="Tahoma" w:cs="Tahoma"/>
          <w:sz w:val="20"/>
          <w:szCs w:val="20"/>
        </w:rPr>
        <w:t xml:space="preserve"> </w:t>
      </w:r>
      <w:r w:rsidR="00FD3CFD" w:rsidRPr="00C96062">
        <w:rPr>
          <w:rFonts w:ascii="Tahoma" w:hAnsi="Tahoma" w:cs="Tahoma"/>
          <w:sz w:val="20"/>
          <w:szCs w:val="20"/>
        </w:rPr>
        <w:t xml:space="preserve">této smlouvy </w:t>
      </w:r>
      <w:r w:rsidRPr="00C96062">
        <w:rPr>
          <w:rFonts w:ascii="Tahoma" w:hAnsi="Tahoma" w:cs="Tahoma"/>
          <w:sz w:val="20"/>
          <w:szCs w:val="20"/>
        </w:rPr>
        <w:t>bude uhrazena ce</w:t>
      </w:r>
      <w:r w:rsidR="00E20255" w:rsidRPr="00C96062">
        <w:rPr>
          <w:rFonts w:ascii="Tahoma" w:hAnsi="Tahoma" w:cs="Tahoma"/>
          <w:sz w:val="20"/>
          <w:szCs w:val="20"/>
        </w:rPr>
        <w:t xml:space="preserve">na za </w:t>
      </w:r>
      <w:r w:rsidR="00865960" w:rsidRPr="00C96062">
        <w:rPr>
          <w:rFonts w:ascii="Tahoma" w:hAnsi="Tahoma" w:cs="Tahoma"/>
          <w:sz w:val="20"/>
          <w:szCs w:val="20"/>
        </w:rPr>
        <w:t>3</w:t>
      </w:r>
      <w:r w:rsidR="009356D5" w:rsidRPr="00C96062">
        <w:rPr>
          <w:rFonts w:ascii="Tahoma" w:hAnsi="Tahoma" w:cs="Tahoma"/>
          <w:sz w:val="20"/>
          <w:szCs w:val="20"/>
        </w:rPr>
        <w:t xml:space="preserve">. </w:t>
      </w:r>
      <w:r w:rsidR="00E20255" w:rsidRPr="00C96062">
        <w:rPr>
          <w:rFonts w:ascii="Tahoma" w:hAnsi="Tahoma" w:cs="Tahoma"/>
          <w:sz w:val="20"/>
          <w:szCs w:val="20"/>
        </w:rPr>
        <w:t>část díla dle čl. </w:t>
      </w:r>
      <w:r w:rsidRPr="00C96062">
        <w:rPr>
          <w:rFonts w:ascii="Tahoma" w:hAnsi="Tahoma" w:cs="Tahoma"/>
          <w:sz w:val="20"/>
          <w:szCs w:val="20"/>
        </w:rPr>
        <w:t xml:space="preserve">VII odst. </w:t>
      </w:r>
      <w:r w:rsidR="009356D5" w:rsidRPr="00C96062">
        <w:rPr>
          <w:rFonts w:ascii="Tahoma" w:hAnsi="Tahoma" w:cs="Tahoma"/>
          <w:sz w:val="20"/>
          <w:szCs w:val="20"/>
        </w:rPr>
        <w:t>1</w:t>
      </w:r>
      <w:r w:rsidRPr="00C96062">
        <w:rPr>
          <w:rFonts w:ascii="Tahoma" w:hAnsi="Tahoma" w:cs="Tahoma"/>
          <w:sz w:val="20"/>
          <w:szCs w:val="20"/>
        </w:rPr>
        <w:t xml:space="preserve"> této smlouvy.</w:t>
      </w:r>
    </w:p>
    <w:p w14:paraId="635A83DD" w14:textId="68188C12" w:rsidR="00A54991" w:rsidRPr="00C96062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Je-li zhotovitel plátcem DPH, p</w:t>
      </w:r>
      <w:r w:rsidR="00A54991" w:rsidRPr="00C96062">
        <w:rPr>
          <w:rFonts w:ascii="Tahoma" w:hAnsi="Tahoma" w:cs="Tahoma"/>
          <w:sz w:val="20"/>
        </w:rPr>
        <w:t xml:space="preserve">odkladem pro úhradu smluvní ceny budou faktury, které budou mít náležitosti daňového dokladu dle zákona </w:t>
      </w:r>
      <w:r w:rsidR="00ED4227" w:rsidRPr="00C96062">
        <w:rPr>
          <w:rFonts w:ascii="Tahoma" w:hAnsi="Tahoma" w:cs="Tahoma"/>
          <w:sz w:val="20"/>
        </w:rPr>
        <w:t>o DPH</w:t>
      </w:r>
      <w:r w:rsidR="00A54991" w:rsidRPr="00C96062">
        <w:rPr>
          <w:rFonts w:ascii="Tahoma" w:hAnsi="Tahoma" w:cs="Tahoma"/>
          <w:sz w:val="20"/>
        </w:rPr>
        <w:t xml:space="preserve">, a náležitosti stanovené </w:t>
      </w:r>
      <w:r w:rsidR="006F22B1" w:rsidRPr="00C96062">
        <w:rPr>
          <w:rFonts w:ascii="Tahoma" w:hAnsi="Tahoma" w:cs="Tahoma"/>
          <w:sz w:val="20"/>
        </w:rPr>
        <w:t>obecně závaznými právními předpisy</w:t>
      </w:r>
      <w:r w:rsidR="006F22B1" w:rsidRPr="00C96062" w:rsidDel="00F032F8">
        <w:rPr>
          <w:rFonts w:ascii="Tahoma" w:hAnsi="Tahoma" w:cs="Tahoma"/>
          <w:sz w:val="20"/>
        </w:rPr>
        <w:t xml:space="preserve"> </w:t>
      </w:r>
      <w:r w:rsidR="00A54991" w:rsidRPr="00C96062">
        <w:rPr>
          <w:rFonts w:ascii="Tahoma" w:hAnsi="Tahoma" w:cs="Tahoma"/>
          <w:sz w:val="20"/>
        </w:rPr>
        <w:t xml:space="preserve">(dále jen „faktura“). </w:t>
      </w:r>
      <w:bookmarkStart w:id="17" w:name="_Hlk79048824"/>
      <w:r w:rsidRPr="00C96062">
        <w:rPr>
          <w:rFonts w:ascii="Tahoma" w:hAnsi="Tahoma" w:cs="Tahoma"/>
          <w:sz w:val="20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7"/>
      <w:r w:rsidRPr="00C96062">
        <w:rPr>
          <w:rFonts w:ascii="Tahoma" w:hAnsi="Tahoma" w:cs="Tahoma"/>
          <w:sz w:val="20"/>
        </w:rPr>
        <w:t xml:space="preserve">. </w:t>
      </w:r>
      <w:r w:rsidR="00A54991" w:rsidRPr="00C96062">
        <w:rPr>
          <w:rFonts w:ascii="Tahoma" w:hAnsi="Tahoma" w:cs="Tahoma"/>
          <w:sz w:val="20"/>
        </w:rPr>
        <w:t>Faktura musí kromě zákonem stanovených náležitostí pro daňový doklad obsahovat také:</w:t>
      </w:r>
    </w:p>
    <w:p w14:paraId="2281945F" w14:textId="2E9FC7CC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číslo smlouvy objednatele, IČ</w:t>
      </w:r>
      <w:r w:rsidR="00932476" w:rsidRPr="00C96062">
        <w:rPr>
          <w:rFonts w:ascii="Tahoma" w:hAnsi="Tahoma" w:cs="Tahoma"/>
          <w:sz w:val="20"/>
          <w:szCs w:val="20"/>
        </w:rPr>
        <w:t>O</w:t>
      </w:r>
      <w:r w:rsidRPr="00C96062">
        <w:rPr>
          <w:rFonts w:ascii="Tahoma" w:hAnsi="Tahoma" w:cs="Tahoma"/>
          <w:sz w:val="20"/>
          <w:szCs w:val="20"/>
        </w:rPr>
        <w:t xml:space="preserve"> objednatele, číslo veřejné zakázky (tj. </w:t>
      </w:r>
      <w:r w:rsidR="00803F11" w:rsidRPr="009055FC">
        <w:rPr>
          <w:rFonts w:ascii="Tahoma" w:hAnsi="Tahoma" w:cs="Tahoma"/>
          <w:b/>
          <w:bCs/>
          <w:sz w:val="20"/>
          <w:szCs w:val="20"/>
        </w:rPr>
        <w:t>KRN/</w:t>
      </w:r>
      <w:proofErr w:type="spellStart"/>
      <w:r w:rsidR="00803F11" w:rsidRPr="009055FC">
        <w:rPr>
          <w:rFonts w:ascii="Tahoma" w:hAnsi="Tahoma" w:cs="Tahoma"/>
          <w:b/>
          <w:bCs/>
          <w:sz w:val="20"/>
          <w:szCs w:val="20"/>
        </w:rPr>
        <w:t>Otr</w:t>
      </w:r>
      <w:proofErr w:type="spellEnd"/>
      <w:r w:rsidR="00803F11" w:rsidRPr="009055FC">
        <w:rPr>
          <w:rFonts w:ascii="Tahoma" w:hAnsi="Tahoma" w:cs="Tahoma"/>
          <w:b/>
          <w:bCs/>
          <w:sz w:val="20"/>
          <w:szCs w:val="20"/>
        </w:rPr>
        <w:t>/2025/</w:t>
      </w:r>
      <w:r w:rsidR="009055FC" w:rsidRPr="009055FC">
        <w:rPr>
          <w:rFonts w:ascii="Tahoma" w:hAnsi="Tahoma" w:cs="Tahoma"/>
          <w:b/>
          <w:bCs/>
          <w:sz w:val="20"/>
          <w:szCs w:val="20"/>
        </w:rPr>
        <w:t>29</w:t>
      </w:r>
      <w:r w:rsidR="00803F11" w:rsidRPr="009055FC">
        <w:rPr>
          <w:rFonts w:ascii="Tahoma" w:hAnsi="Tahoma" w:cs="Tahoma"/>
          <w:b/>
          <w:bCs/>
          <w:sz w:val="20"/>
          <w:szCs w:val="20"/>
        </w:rPr>
        <w:t>/PD – ambulance AR</w:t>
      </w:r>
      <w:r w:rsidR="009055FC" w:rsidRPr="009055FC">
        <w:rPr>
          <w:rFonts w:ascii="Tahoma" w:hAnsi="Tahoma" w:cs="Tahoma"/>
          <w:b/>
          <w:bCs/>
          <w:sz w:val="20"/>
          <w:szCs w:val="20"/>
        </w:rPr>
        <w:t>O</w:t>
      </w:r>
      <w:r w:rsidRPr="009055FC">
        <w:rPr>
          <w:rFonts w:ascii="Tahoma" w:hAnsi="Tahoma" w:cs="Tahoma"/>
          <w:sz w:val="20"/>
          <w:szCs w:val="20"/>
        </w:rPr>
        <w:t>),</w:t>
      </w:r>
    </w:p>
    <w:p w14:paraId="6025C73E" w14:textId="4DBE83F6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předmět smlouvy, tj. text „zhotovení projektové dokumentace stavby </w:t>
      </w:r>
      <w:r w:rsidR="00765F3F" w:rsidRPr="00C96062">
        <w:rPr>
          <w:rFonts w:ascii="Tahoma" w:hAnsi="Tahoma" w:cs="Tahoma"/>
          <w:sz w:val="20"/>
          <w:szCs w:val="20"/>
        </w:rPr>
        <w:t>„Vybudování ambulance ARO a centra chronické bolesti v 1. PP budovy A“</w:t>
      </w:r>
      <w:r w:rsidRPr="00C96062">
        <w:rPr>
          <w:rFonts w:ascii="Tahoma" w:hAnsi="Tahoma" w:cs="Tahoma"/>
          <w:sz w:val="20"/>
          <w:szCs w:val="20"/>
        </w:rPr>
        <w:t>,</w:t>
      </w:r>
    </w:p>
    <w:p w14:paraId="24598159" w14:textId="77777777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označení banky a čísla účtu, na který má být zaplaceno (pokud je číslo účtu odlišné od</w:t>
      </w:r>
      <w:r w:rsidR="00E20255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čísla uvedeného v čl. I odst. 2</w:t>
      </w:r>
      <w:r w:rsidR="00B91E5D" w:rsidRPr="00C96062">
        <w:rPr>
          <w:rFonts w:ascii="Tahoma" w:hAnsi="Tahoma" w:cs="Tahoma"/>
          <w:sz w:val="20"/>
          <w:szCs w:val="20"/>
        </w:rPr>
        <w:t xml:space="preserve"> této smlouvy</w:t>
      </w:r>
      <w:r w:rsidRPr="00C96062">
        <w:rPr>
          <w:rFonts w:ascii="Tahoma" w:hAnsi="Tahoma" w:cs="Tahoma"/>
          <w:sz w:val="20"/>
          <w:szCs w:val="20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C96062">
          <w:rPr>
            <w:rFonts w:ascii="Tahoma" w:hAnsi="Tahoma" w:cs="Tahoma"/>
            <w:sz w:val="20"/>
            <w:szCs w:val="20"/>
          </w:rPr>
          <w:t>2</w:t>
        </w:r>
        <w:r w:rsidR="006F22B1" w:rsidRPr="00C96062">
          <w:rPr>
            <w:rFonts w:ascii="Tahoma" w:hAnsi="Tahoma" w:cs="Tahoma"/>
            <w:sz w:val="20"/>
            <w:szCs w:val="20"/>
          </w:rPr>
          <w:t xml:space="preserve"> a</w:t>
        </w:r>
      </w:smartTag>
      <w:r w:rsidR="006F22B1" w:rsidRPr="00C96062">
        <w:rPr>
          <w:rFonts w:ascii="Tahoma" w:hAnsi="Tahoma" w:cs="Tahoma"/>
          <w:sz w:val="20"/>
          <w:szCs w:val="20"/>
        </w:rPr>
        <w:t xml:space="preserve"> 3</w:t>
      </w:r>
      <w:r w:rsidRPr="00C96062">
        <w:rPr>
          <w:rFonts w:ascii="Tahoma" w:hAnsi="Tahoma" w:cs="Tahoma"/>
          <w:sz w:val="20"/>
          <w:szCs w:val="20"/>
        </w:rPr>
        <w:t xml:space="preserve"> této smlouvy informovat objednatele),</w:t>
      </w:r>
    </w:p>
    <w:p w14:paraId="18C3F56C" w14:textId="77777777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lhůtu splatnosti faktury,</w:t>
      </w:r>
    </w:p>
    <w:p w14:paraId="281F4115" w14:textId="77777777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výši pozastávky,</w:t>
      </w:r>
    </w:p>
    <w:p w14:paraId="52108D2F" w14:textId="4228A153" w:rsidR="00A54991" w:rsidRPr="00C96062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jméno a </w:t>
      </w:r>
      <w:r w:rsidR="000D632E" w:rsidRPr="00C96062">
        <w:rPr>
          <w:rFonts w:ascii="Tahoma" w:hAnsi="Tahoma" w:cs="Tahoma"/>
          <w:sz w:val="20"/>
          <w:szCs w:val="20"/>
        </w:rPr>
        <w:t xml:space="preserve">v případě listinného vyhotovení faktury i </w:t>
      </w:r>
      <w:r w:rsidRPr="00C96062">
        <w:rPr>
          <w:rFonts w:ascii="Tahoma" w:hAnsi="Tahoma" w:cs="Tahoma"/>
          <w:sz w:val="20"/>
          <w:szCs w:val="20"/>
        </w:rPr>
        <w:t>podpis osoby, která fakturu vystavila, včetně kontaktního telefonu.</w:t>
      </w:r>
    </w:p>
    <w:p w14:paraId="600513A5" w14:textId="370C3B5A" w:rsidR="00A54991" w:rsidRPr="00C96062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Faktury (samostatná zdanitelná plnění) bu</w:t>
      </w:r>
      <w:r w:rsidR="00E20255" w:rsidRPr="00C96062">
        <w:rPr>
          <w:rFonts w:ascii="Tahoma" w:hAnsi="Tahoma" w:cs="Tahoma"/>
          <w:sz w:val="20"/>
        </w:rPr>
        <w:t>dou zhotovitelem vystavovány do celkové výše ceny díla dle čl. </w:t>
      </w:r>
      <w:r w:rsidRPr="00C96062">
        <w:rPr>
          <w:rFonts w:ascii="Tahoma" w:hAnsi="Tahoma" w:cs="Tahoma"/>
          <w:sz w:val="20"/>
        </w:rPr>
        <w:t>VII</w:t>
      </w:r>
      <w:r w:rsidR="00E20255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odst.</w:t>
      </w:r>
      <w:r w:rsidR="00E20255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1 této smlouvy. Objednatelem budou </w:t>
      </w:r>
      <w:r w:rsidR="00DE779F" w:rsidRPr="00C96062">
        <w:rPr>
          <w:rFonts w:ascii="Tahoma" w:hAnsi="Tahoma" w:cs="Tahoma"/>
          <w:sz w:val="20"/>
        </w:rPr>
        <w:t xml:space="preserve">jednotlivé </w:t>
      </w:r>
      <w:r w:rsidRPr="00C96062">
        <w:rPr>
          <w:rFonts w:ascii="Tahoma" w:hAnsi="Tahoma" w:cs="Tahoma"/>
          <w:sz w:val="20"/>
        </w:rPr>
        <w:t>faktury uhrazeny do</w:t>
      </w:r>
      <w:r w:rsidR="00E20255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celkové výše </w:t>
      </w:r>
      <w:r w:rsidR="007D7596" w:rsidRPr="00C96062">
        <w:rPr>
          <w:rFonts w:ascii="Tahoma" w:hAnsi="Tahoma" w:cs="Tahoma"/>
          <w:sz w:val="20"/>
        </w:rPr>
        <w:t>8</w:t>
      </w:r>
      <w:r w:rsidR="00DE779F" w:rsidRPr="00C96062">
        <w:rPr>
          <w:rFonts w:ascii="Tahoma" w:hAnsi="Tahoma" w:cs="Tahoma"/>
          <w:sz w:val="20"/>
        </w:rPr>
        <w:t>0 </w:t>
      </w:r>
      <w:r w:rsidRPr="00C96062">
        <w:rPr>
          <w:rFonts w:ascii="Tahoma" w:hAnsi="Tahoma" w:cs="Tahoma"/>
          <w:sz w:val="20"/>
        </w:rPr>
        <w:t>% ze</w:t>
      </w:r>
      <w:r w:rsidR="00E20255" w:rsidRPr="00C96062">
        <w:rPr>
          <w:rFonts w:ascii="Tahoma" w:hAnsi="Tahoma" w:cs="Tahoma"/>
          <w:sz w:val="20"/>
        </w:rPr>
        <w:t xml:space="preserve"> smluvní ceny </w:t>
      </w:r>
      <w:r w:rsidR="00DE779F" w:rsidRPr="00C96062">
        <w:rPr>
          <w:rFonts w:ascii="Tahoma" w:hAnsi="Tahoma" w:cs="Tahoma"/>
          <w:sz w:val="20"/>
        </w:rPr>
        <w:t xml:space="preserve">příslušné části </w:t>
      </w:r>
      <w:r w:rsidR="00E20255" w:rsidRPr="00C96062">
        <w:rPr>
          <w:rFonts w:ascii="Tahoma" w:hAnsi="Tahoma" w:cs="Tahoma"/>
          <w:sz w:val="20"/>
        </w:rPr>
        <w:t>díla včetně DPH</w:t>
      </w:r>
      <w:r w:rsidR="477E24E8" w:rsidRPr="00C96062">
        <w:rPr>
          <w:rFonts w:ascii="Tahoma" w:hAnsi="Tahoma" w:cs="Tahoma"/>
          <w:sz w:val="20"/>
        </w:rPr>
        <w:t xml:space="preserve"> (bez DPH v případě, že zhotovitel není plátce DPH)</w:t>
      </w:r>
      <w:r w:rsidR="00E20255" w:rsidRPr="00C96062">
        <w:rPr>
          <w:rFonts w:ascii="Tahoma" w:hAnsi="Tahoma" w:cs="Tahoma"/>
          <w:sz w:val="20"/>
        </w:rPr>
        <w:t xml:space="preserve"> a na </w:t>
      </w:r>
      <w:r w:rsidRPr="00C96062">
        <w:rPr>
          <w:rFonts w:ascii="Tahoma" w:hAnsi="Tahoma" w:cs="Tahoma"/>
          <w:sz w:val="20"/>
        </w:rPr>
        <w:t>zbývající část ceny díla</w:t>
      </w:r>
      <w:r w:rsidR="00DE779F" w:rsidRPr="00C96062">
        <w:rPr>
          <w:rFonts w:ascii="Tahoma" w:hAnsi="Tahoma" w:cs="Tahoma"/>
          <w:sz w:val="20"/>
        </w:rPr>
        <w:t>, resp. jeho části</w:t>
      </w:r>
      <w:r w:rsidRPr="00C96062">
        <w:rPr>
          <w:rFonts w:ascii="Tahoma" w:hAnsi="Tahoma" w:cs="Tahoma"/>
          <w:sz w:val="20"/>
        </w:rPr>
        <w:t xml:space="preserve"> (tj.</w:t>
      </w:r>
      <w:r w:rsidR="00E20255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nad</w:t>
      </w:r>
      <w:r w:rsidR="00E20255" w:rsidRPr="00C96062">
        <w:rPr>
          <w:rFonts w:ascii="Tahoma" w:hAnsi="Tahoma" w:cs="Tahoma"/>
          <w:sz w:val="20"/>
        </w:rPr>
        <w:t> </w:t>
      </w:r>
      <w:r w:rsidR="007D7596" w:rsidRPr="00C96062">
        <w:rPr>
          <w:rFonts w:ascii="Tahoma" w:hAnsi="Tahoma" w:cs="Tahoma"/>
          <w:sz w:val="20"/>
        </w:rPr>
        <w:t>8</w:t>
      </w:r>
      <w:r w:rsidRPr="00C96062">
        <w:rPr>
          <w:rFonts w:ascii="Tahoma" w:hAnsi="Tahoma" w:cs="Tahoma"/>
          <w:sz w:val="20"/>
        </w:rPr>
        <w:t>0</w:t>
      </w:r>
      <w:r w:rsidR="00E20255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% smluvní ceny</w:t>
      </w:r>
      <w:r w:rsidR="00DE779F" w:rsidRPr="00C96062">
        <w:rPr>
          <w:rFonts w:ascii="Tahoma" w:hAnsi="Tahoma" w:cs="Tahoma"/>
          <w:sz w:val="20"/>
        </w:rPr>
        <w:t xml:space="preserve"> příslušné části</w:t>
      </w:r>
      <w:r w:rsidRPr="00C96062">
        <w:rPr>
          <w:rFonts w:ascii="Tahoma" w:hAnsi="Tahoma" w:cs="Tahoma"/>
          <w:sz w:val="20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Pozastávky dle odstavce 5 tohoto článku smlouvy budou zhotoviteli uvolněny na základě jeho písemné žádosti, a to do 30 dnů od doručení žádosti objednateli. Zhotovitel je oprávněn požádat o uvolnění pozastávek </w:t>
      </w:r>
      <w:r w:rsidR="00DE779F" w:rsidRPr="00C96062">
        <w:rPr>
          <w:rFonts w:ascii="Tahoma" w:hAnsi="Tahoma" w:cs="Tahoma"/>
          <w:sz w:val="20"/>
        </w:rPr>
        <w:t>takto:</w:t>
      </w:r>
    </w:p>
    <w:p w14:paraId="60D62094" w14:textId="7F6BBDE4" w:rsidR="00DE779F" w:rsidRPr="00C96062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 uvolnění pozastávky za 1.</w:t>
      </w:r>
      <w:r w:rsidR="00321D36" w:rsidRPr="00C96062">
        <w:rPr>
          <w:rFonts w:ascii="Tahoma" w:hAnsi="Tahoma" w:cs="Tahoma"/>
          <w:sz w:val="20"/>
        </w:rPr>
        <w:t xml:space="preserve"> a 2.</w:t>
      </w:r>
      <w:r w:rsidRPr="00C96062">
        <w:rPr>
          <w:rFonts w:ascii="Tahoma" w:hAnsi="Tahoma" w:cs="Tahoma"/>
          <w:sz w:val="20"/>
        </w:rPr>
        <w:t> část díla je zhotovitel oprávněn požádat po</w:t>
      </w:r>
      <w:r w:rsidR="0055017C" w:rsidRPr="00C96062">
        <w:rPr>
          <w:rFonts w:ascii="Tahoma" w:hAnsi="Tahoma" w:cs="Tahoma"/>
          <w:sz w:val="20"/>
        </w:rPr>
        <w:t xml:space="preserve"> předání pravomocného </w:t>
      </w:r>
      <w:r w:rsidR="00777F4D" w:rsidRPr="00C96062">
        <w:rPr>
          <w:rFonts w:ascii="Tahoma" w:hAnsi="Tahoma" w:cs="Tahoma"/>
          <w:sz w:val="20"/>
        </w:rPr>
        <w:t xml:space="preserve">rozhodnutí o </w:t>
      </w:r>
      <w:r w:rsidR="0055017C" w:rsidRPr="00C96062">
        <w:rPr>
          <w:rFonts w:ascii="Tahoma" w:hAnsi="Tahoma" w:cs="Tahoma"/>
          <w:sz w:val="20"/>
        </w:rPr>
        <w:t>povolení</w:t>
      </w:r>
      <w:r w:rsidR="00777F4D" w:rsidRPr="00C96062">
        <w:rPr>
          <w:rFonts w:ascii="Tahoma" w:hAnsi="Tahoma" w:cs="Tahoma"/>
          <w:sz w:val="20"/>
        </w:rPr>
        <w:t xml:space="preserve"> záměru</w:t>
      </w:r>
      <w:r w:rsidR="00C57B0F" w:rsidRPr="00C96062">
        <w:rPr>
          <w:rFonts w:ascii="Tahoma" w:hAnsi="Tahoma" w:cs="Tahoma"/>
          <w:sz w:val="20"/>
        </w:rPr>
        <w:t xml:space="preserve"> dle stavebního z</w:t>
      </w:r>
      <w:r w:rsidR="00A23061" w:rsidRPr="00C96062">
        <w:rPr>
          <w:rFonts w:ascii="Tahoma" w:hAnsi="Tahoma" w:cs="Tahoma"/>
          <w:sz w:val="20"/>
        </w:rPr>
        <w:t>ákona</w:t>
      </w:r>
      <w:r w:rsidRPr="00C96062">
        <w:rPr>
          <w:rFonts w:ascii="Tahoma" w:hAnsi="Tahoma" w:cs="Tahoma"/>
          <w:sz w:val="20"/>
        </w:rPr>
        <w:t>,</w:t>
      </w:r>
    </w:p>
    <w:p w14:paraId="29B79F30" w14:textId="4589FE5A" w:rsidR="00A54991" w:rsidRPr="00C96062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o uvolnění pozastávky za </w:t>
      </w:r>
      <w:r w:rsidR="00321D36" w:rsidRPr="00C96062">
        <w:rPr>
          <w:rFonts w:ascii="Tahoma" w:hAnsi="Tahoma" w:cs="Tahoma"/>
          <w:sz w:val="20"/>
        </w:rPr>
        <w:t>3</w:t>
      </w:r>
      <w:r w:rsidRPr="00C96062">
        <w:rPr>
          <w:rFonts w:ascii="Tahoma" w:hAnsi="Tahoma" w:cs="Tahoma"/>
          <w:sz w:val="20"/>
        </w:rPr>
        <w:t xml:space="preserve">. část díla je zhotovitel oprávněn požádat </w:t>
      </w:r>
      <w:r w:rsidR="00A54991" w:rsidRPr="00C96062">
        <w:rPr>
          <w:rFonts w:ascii="Tahoma" w:hAnsi="Tahoma" w:cs="Tahoma"/>
          <w:sz w:val="20"/>
        </w:rPr>
        <w:t>až poté, co bude stavba zhotovená dle</w:t>
      </w:r>
      <w:r w:rsidR="00E20255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projektové dokumentace, jež je př</w:t>
      </w:r>
      <w:r w:rsidR="00E20255" w:rsidRPr="00C96062">
        <w:rPr>
          <w:rFonts w:ascii="Tahoma" w:hAnsi="Tahoma" w:cs="Tahoma"/>
          <w:sz w:val="20"/>
        </w:rPr>
        <w:t>edmětem díla, zcela dokončena a </w:t>
      </w:r>
      <w:r w:rsidR="00A54991" w:rsidRPr="00C96062">
        <w:rPr>
          <w:rFonts w:ascii="Tahoma" w:hAnsi="Tahoma" w:cs="Tahoma"/>
          <w:sz w:val="20"/>
        </w:rPr>
        <w:t>převzata, a</w:t>
      </w:r>
      <w:r w:rsidR="00E20255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zároveň bude možno v souladu se stavebním zákonem započít s trvalým užíváním stavby. V případ</w:t>
      </w:r>
      <w:r w:rsidR="00E20255" w:rsidRPr="00C96062">
        <w:rPr>
          <w:rFonts w:ascii="Tahoma" w:hAnsi="Tahoma" w:cs="Tahoma"/>
          <w:sz w:val="20"/>
        </w:rPr>
        <w:t>ě, že stavba nebude zahájena do </w:t>
      </w:r>
      <w:r w:rsidR="00D56CA8" w:rsidRPr="00C96062">
        <w:rPr>
          <w:rFonts w:ascii="Tahoma" w:hAnsi="Tahoma" w:cs="Tahoma"/>
          <w:sz w:val="20"/>
        </w:rPr>
        <w:t>1</w:t>
      </w:r>
      <w:r w:rsidR="00B3266B" w:rsidRPr="00C96062">
        <w:rPr>
          <w:rFonts w:ascii="Tahoma" w:hAnsi="Tahoma" w:cs="Tahoma"/>
          <w:sz w:val="20"/>
        </w:rPr>
        <w:t>8</w:t>
      </w:r>
      <w:r w:rsidR="00D56CA8" w:rsidRPr="00C96062">
        <w:rPr>
          <w:rFonts w:ascii="Tahoma" w:hAnsi="Tahoma" w:cs="Tahoma"/>
          <w:sz w:val="20"/>
        </w:rPr>
        <w:t xml:space="preserve"> </w:t>
      </w:r>
      <w:r w:rsidR="00A54991" w:rsidRPr="00C96062">
        <w:rPr>
          <w:rFonts w:ascii="Tahoma" w:hAnsi="Tahoma" w:cs="Tahoma"/>
          <w:sz w:val="20"/>
        </w:rPr>
        <w:t xml:space="preserve">měsíců od splnění </w:t>
      </w:r>
      <w:r w:rsidR="00325898" w:rsidRPr="00C96062">
        <w:rPr>
          <w:rFonts w:ascii="Tahoma" w:hAnsi="Tahoma" w:cs="Tahoma"/>
          <w:sz w:val="20"/>
        </w:rPr>
        <w:t xml:space="preserve">této části </w:t>
      </w:r>
      <w:r w:rsidR="00A54991" w:rsidRPr="00C96062">
        <w:rPr>
          <w:rFonts w:ascii="Tahoma" w:hAnsi="Tahoma" w:cs="Tahoma"/>
          <w:sz w:val="20"/>
        </w:rPr>
        <w:t>díla dle této smlouvy, je zhotovitel oprávněn o</w:t>
      </w:r>
      <w:r w:rsidR="00E20255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uvolnění pozastávk</w:t>
      </w:r>
      <w:r w:rsidR="00325898" w:rsidRPr="00C96062">
        <w:rPr>
          <w:rFonts w:ascii="Tahoma" w:hAnsi="Tahoma" w:cs="Tahoma"/>
          <w:sz w:val="20"/>
        </w:rPr>
        <w:t>y</w:t>
      </w:r>
      <w:r w:rsidR="00A54991" w:rsidRPr="00C96062">
        <w:rPr>
          <w:rFonts w:ascii="Tahoma" w:hAnsi="Tahoma" w:cs="Tahoma"/>
          <w:sz w:val="20"/>
        </w:rPr>
        <w:t xml:space="preserve"> požádat uplynutím této lhůty.</w:t>
      </w:r>
    </w:p>
    <w:p w14:paraId="0462B076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Lhůta splatnosti faktur činí 30 kalendářních dnů ode dne jejich doručení objednateli.</w:t>
      </w:r>
    </w:p>
    <w:p w14:paraId="12334D24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Fakturu může zhotovitel vystavit pouze na základě </w:t>
      </w:r>
      <w:r w:rsidR="00E20255" w:rsidRPr="00C96062">
        <w:rPr>
          <w:rFonts w:ascii="Tahoma" w:hAnsi="Tahoma" w:cs="Tahoma"/>
          <w:sz w:val="20"/>
        </w:rPr>
        <w:t xml:space="preserve">předávacího protokolu dle čl. V </w:t>
      </w:r>
      <w:r w:rsidRPr="00C96062">
        <w:rPr>
          <w:rFonts w:ascii="Tahoma" w:hAnsi="Tahoma" w:cs="Tahoma"/>
          <w:sz w:val="20"/>
        </w:rPr>
        <w:t>odst.</w:t>
      </w:r>
      <w:r w:rsidR="00E20255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3 této smlouvy, podepsaného oprávněnými zástupci obou smluvních stran, v němž bude uvedeno stanovisko objednatele, že dílo (jeho část) přejímá.</w:t>
      </w:r>
    </w:p>
    <w:p w14:paraId="55230A49" w14:textId="04018FA6" w:rsidR="00A54991" w:rsidRPr="00C96062" w:rsidRDefault="00A54991" w:rsidP="00EF587C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Doručení faktury a žádosti o uvolnění pozastávky se provede osobně </w:t>
      </w:r>
      <w:r w:rsidR="009E0DCC" w:rsidRPr="00C96062">
        <w:rPr>
          <w:rFonts w:ascii="Tahoma" w:hAnsi="Tahoma" w:cs="Tahoma"/>
          <w:sz w:val="20"/>
        </w:rPr>
        <w:t xml:space="preserve">na podatelnu </w:t>
      </w:r>
      <w:r w:rsidR="00C6665E" w:rsidRPr="00C96062">
        <w:rPr>
          <w:rFonts w:ascii="Tahoma" w:hAnsi="Tahoma" w:cs="Tahoma"/>
          <w:sz w:val="20"/>
        </w:rPr>
        <w:t>objednatele</w:t>
      </w:r>
      <w:r w:rsidR="004C7991" w:rsidRPr="00C96062">
        <w:rPr>
          <w:rFonts w:ascii="Tahoma" w:hAnsi="Tahoma" w:cs="Tahoma"/>
          <w:sz w:val="20"/>
        </w:rPr>
        <w:t xml:space="preserve"> nebo</w:t>
      </w:r>
      <w:r w:rsidRPr="00C96062">
        <w:rPr>
          <w:rFonts w:ascii="Tahoma" w:hAnsi="Tahoma" w:cs="Tahoma"/>
          <w:sz w:val="20"/>
        </w:rPr>
        <w:t xml:space="preserve"> doručenkou prostřednictvím p</w:t>
      </w:r>
      <w:r w:rsidR="00E20255" w:rsidRPr="00C96062">
        <w:rPr>
          <w:rFonts w:ascii="Tahoma" w:hAnsi="Tahoma" w:cs="Tahoma"/>
          <w:sz w:val="20"/>
        </w:rPr>
        <w:t>rovozovatele poštovních služeb</w:t>
      </w:r>
      <w:r w:rsidR="00FD2208" w:rsidRPr="00C96062">
        <w:rPr>
          <w:rFonts w:ascii="Tahoma" w:hAnsi="Tahoma" w:cs="Tahoma"/>
          <w:sz w:val="20"/>
        </w:rPr>
        <w:t xml:space="preserve"> nebo</w:t>
      </w:r>
      <w:r w:rsidR="009E0DCC" w:rsidRPr="00C96062">
        <w:rPr>
          <w:rFonts w:ascii="Tahoma" w:hAnsi="Tahoma" w:cs="Tahoma"/>
          <w:sz w:val="20"/>
        </w:rPr>
        <w:t xml:space="preserve"> </w:t>
      </w:r>
      <w:r w:rsidR="006467A7" w:rsidRPr="00C96062">
        <w:rPr>
          <w:rFonts w:ascii="Tahoma" w:hAnsi="Tahoma" w:cs="Tahoma"/>
          <w:sz w:val="20"/>
        </w:rPr>
        <w:t xml:space="preserve">elektronicky na e-mail </w:t>
      </w:r>
      <w:hyperlink r:id="rId11" w:history="1">
        <w:r w:rsidR="00100777" w:rsidRPr="00C96062">
          <w:rPr>
            <w:rStyle w:val="Hypertextovodkaz"/>
            <w:rFonts w:ascii="Tahoma" w:hAnsi="Tahoma" w:cs="Tahoma"/>
            <w:sz w:val="20"/>
          </w:rPr>
          <w:t>fakturace@szzkrnov.cz</w:t>
        </w:r>
      </w:hyperlink>
      <w:r w:rsidR="00100777" w:rsidRPr="00C96062">
        <w:rPr>
          <w:rFonts w:ascii="Tahoma" w:hAnsi="Tahoma" w:cs="Tahoma"/>
          <w:sz w:val="20"/>
        </w:rPr>
        <w:t xml:space="preserve"> </w:t>
      </w:r>
      <w:r w:rsidR="006467A7" w:rsidRPr="00C96062">
        <w:rPr>
          <w:rFonts w:ascii="Tahoma" w:hAnsi="Tahoma" w:cs="Tahoma"/>
          <w:sz w:val="20"/>
        </w:rPr>
        <w:t xml:space="preserve">nebo </w:t>
      </w:r>
      <w:r w:rsidR="009E0DCC" w:rsidRPr="00C96062">
        <w:rPr>
          <w:rFonts w:ascii="Tahoma" w:hAnsi="Tahoma" w:cs="Tahoma"/>
          <w:sz w:val="20"/>
        </w:rPr>
        <w:t>prostřednictvím datové schránky</w:t>
      </w:r>
      <w:r w:rsidR="002B7879" w:rsidRPr="00C96062">
        <w:rPr>
          <w:rFonts w:ascii="Tahoma" w:hAnsi="Tahoma" w:cs="Tahoma"/>
          <w:sz w:val="20"/>
        </w:rPr>
        <w:t xml:space="preserve"> objednatele</w:t>
      </w:r>
      <w:r w:rsidR="00E20255" w:rsidRPr="00C96062">
        <w:rPr>
          <w:rFonts w:ascii="Tahoma" w:hAnsi="Tahoma" w:cs="Tahoma"/>
          <w:sz w:val="20"/>
        </w:rPr>
        <w:t>.</w:t>
      </w:r>
    </w:p>
    <w:p w14:paraId="3C4E72CE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bookmarkStart w:id="18" w:name="_Hlk48724563"/>
      <w:r w:rsidRPr="00C96062">
        <w:rPr>
          <w:rFonts w:ascii="Tahoma" w:hAnsi="Tahoma" w:cs="Tahoma"/>
          <w:sz w:val="20"/>
        </w:rPr>
        <w:t>Nebude-li faktura obsahovat některou povinnou nebo dohodnutou náležitost nebo bude</w:t>
      </w:r>
      <w:r w:rsidR="00E20255" w:rsidRPr="00C96062">
        <w:rPr>
          <w:rFonts w:ascii="Tahoma" w:hAnsi="Tahoma" w:cs="Tahoma"/>
          <w:sz w:val="20"/>
        </w:rPr>
        <w:noBreakHyphen/>
        <w:t>li</w:t>
      </w:r>
      <w:r w:rsidRPr="00C96062">
        <w:rPr>
          <w:rFonts w:ascii="Tahoma" w:hAnsi="Tahoma" w:cs="Tahoma"/>
          <w:sz w:val="20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 w:rsidRPr="00C96062">
        <w:rPr>
          <w:rFonts w:ascii="Tahoma" w:hAnsi="Tahoma" w:cs="Tahoma"/>
          <w:sz w:val="20"/>
        </w:rPr>
        <w:t xml:space="preserve"> a znovu ji doručí objednateli</w:t>
      </w:r>
      <w:r w:rsidRPr="00C96062">
        <w:rPr>
          <w:rFonts w:ascii="Tahoma" w:hAnsi="Tahoma" w:cs="Tahoma"/>
          <w:sz w:val="20"/>
        </w:rPr>
        <w:t xml:space="preserve">. </w:t>
      </w:r>
      <w:r w:rsidR="00253A8B" w:rsidRPr="00C96062">
        <w:rPr>
          <w:rFonts w:ascii="Tahoma" w:hAnsi="Tahoma" w:cs="Tahoma"/>
          <w:sz w:val="20"/>
        </w:rPr>
        <w:t>Vrácením vadné</w:t>
      </w:r>
      <w:r w:rsidRPr="00C96062">
        <w:rPr>
          <w:rFonts w:ascii="Tahoma" w:hAnsi="Tahoma" w:cs="Tahoma"/>
          <w:sz w:val="20"/>
        </w:rPr>
        <w:t xml:space="preserve"> faktur</w:t>
      </w:r>
      <w:r w:rsidR="00253A8B" w:rsidRPr="00C96062">
        <w:rPr>
          <w:rFonts w:ascii="Tahoma" w:hAnsi="Tahoma" w:cs="Tahoma"/>
          <w:sz w:val="20"/>
        </w:rPr>
        <w:t>y</w:t>
      </w:r>
      <w:r w:rsidRPr="00C96062">
        <w:rPr>
          <w:rFonts w:ascii="Tahoma" w:hAnsi="Tahoma" w:cs="Tahoma"/>
          <w:sz w:val="20"/>
        </w:rPr>
        <w:t xml:space="preserve"> zhotoviteli přestává běžet původní lhůta splatnosti. </w:t>
      </w:r>
      <w:r w:rsidR="00253A8B" w:rsidRPr="00C96062">
        <w:rPr>
          <w:rFonts w:ascii="Tahoma" w:hAnsi="Tahoma" w:cs="Tahoma"/>
          <w:sz w:val="20"/>
        </w:rPr>
        <w:t>Nová</w:t>
      </w:r>
      <w:r w:rsidRPr="00C96062">
        <w:rPr>
          <w:rFonts w:ascii="Tahoma" w:hAnsi="Tahoma" w:cs="Tahoma"/>
          <w:sz w:val="20"/>
        </w:rPr>
        <w:t xml:space="preserve"> lhůta splatnosti běží opět ode dne doručení </w:t>
      </w:r>
      <w:r w:rsidR="00253A8B" w:rsidRPr="00C96062">
        <w:rPr>
          <w:rFonts w:ascii="Tahoma" w:hAnsi="Tahoma" w:cs="Tahoma"/>
          <w:sz w:val="20"/>
        </w:rPr>
        <w:t>opravené</w:t>
      </w:r>
      <w:r w:rsidRPr="00C96062">
        <w:rPr>
          <w:rFonts w:ascii="Tahoma" w:hAnsi="Tahoma" w:cs="Tahoma"/>
          <w:sz w:val="20"/>
        </w:rPr>
        <w:t xml:space="preserve"> faktury objednateli.</w:t>
      </w:r>
      <w:r w:rsidR="00CE2833" w:rsidRPr="00C96062">
        <w:rPr>
          <w:rFonts w:ascii="Tahoma" w:hAnsi="Tahoma" w:cs="Tahoma"/>
          <w:sz w:val="20"/>
        </w:rPr>
        <w:t xml:space="preserve"> Zhotovitel je povinen doručit objednateli opravenou fakturu do 3 dnů po obdržení objednatelem vrácené vadné faktury.</w:t>
      </w:r>
    </w:p>
    <w:bookmarkEnd w:id="18"/>
    <w:p w14:paraId="28970BF9" w14:textId="77777777" w:rsidR="00A54991" w:rsidRPr="00C96062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Povinnost zaplatit cenu za dílo je splněna dnem odepsání příslušné částky z účtu objednatele.</w:t>
      </w:r>
    </w:p>
    <w:p w14:paraId="45B31FB5" w14:textId="77777777" w:rsidR="0027622E" w:rsidRPr="00C96062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</w:t>
      </w:r>
      <w:r w:rsidRPr="00C96062">
        <w:rPr>
          <w:rFonts w:ascii="Tahoma" w:hAnsi="Tahoma" w:cs="Tahoma"/>
          <w:sz w:val="20"/>
        </w:rPr>
        <w:noBreakHyphen/>
        <w:t>li zhotovitel plátcem DPH, uplatní o</w:t>
      </w:r>
      <w:r w:rsidR="0027622E" w:rsidRPr="00C96062">
        <w:rPr>
          <w:rFonts w:ascii="Tahoma" w:hAnsi="Tahoma" w:cs="Tahoma"/>
          <w:sz w:val="20"/>
        </w:rPr>
        <w:t>bjednatel institut zvláštního způsobu zajištění daně dle § 109a zákona o DPH a</w:t>
      </w:r>
      <w:r w:rsidR="00E20255" w:rsidRPr="00C96062">
        <w:rPr>
          <w:rFonts w:ascii="Tahoma" w:hAnsi="Tahoma" w:cs="Tahoma"/>
          <w:sz w:val="20"/>
        </w:rPr>
        <w:t> </w:t>
      </w:r>
      <w:r w:rsidR="0027622E" w:rsidRPr="00C96062">
        <w:rPr>
          <w:rFonts w:ascii="Tahoma" w:hAnsi="Tahoma" w:cs="Tahoma"/>
          <w:sz w:val="20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 w:rsidRPr="00C96062">
        <w:rPr>
          <w:rFonts w:ascii="Tahoma" w:hAnsi="Tahoma" w:cs="Tahoma"/>
          <w:sz w:val="20"/>
        </w:rPr>
        <w:t>ého správce daně v případě, že:</w:t>
      </w:r>
    </w:p>
    <w:p w14:paraId="03D42AD7" w14:textId="77777777" w:rsidR="0027622E" w:rsidRPr="00C96062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zhotovitel bude </w:t>
      </w:r>
      <w:r w:rsidR="0005717E" w:rsidRPr="00C96062">
        <w:rPr>
          <w:rFonts w:ascii="Tahoma" w:hAnsi="Tahoma" w:cs="Tahoma"/>
          <w:sz w:val="20"/>
          <w:szCs w:val="20"/>
        </w:rPr>
        <w:t xml:space="preserve">ke dni poskytnutí úplaty nebo </w:t>
      </w:r>
      <w:r w:rsidRPr="00C96062">
        <w:rPr>
          <w:rFonts w:ascii="Tahoma" w:hAnsi="Tahoma" w:cs="Tahoma"/>
          <w:sz w:val="20"/>
          <w:szCs w:val="20"/>
        </w:rPr>
        <w:t>ke dni uskutečnění zdanitelného plnění zveřejněn v aplikaci „Registr DPH“ jako nespolehlivý plátce</w:t>
      </w:r>
      <w:r w:rsidR="0027622E" w:rsidRPr="00C96062">
        <w:rPr>
          <w:rFonts w:ascii="Tahoma" w:hAnsi="Tahoma" w:cs="Tahoma"/>
          <w:sz w:val="20"/>
          <w:szCs w:val="20"/>
        </w:rPr>
        <w:t>, nebo</w:t>
      </w:r>
    </w:p>
    <w:p w14:paraId="7D7C238A" w14:textId="77777777" w:rsidR="0027622E" w:rsidRPr="00C96062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zhotovitel bude </w:t>
      </w:r>
      <w:r w:rsidR="00A6204F" w:rsidRPr="00C96062">
        <w:rPr>
          <w:rFonts w:ascii="Tahoma" w:hAnsi="Tahoma" w:cs="Tahoma"/>
          <w:sz w:val="20"/>
          <w:szCs w:val="20"/>
        </w:rPr>
        <w:t xml:space="preserve">ke dni poskytnutí úplaty nebo </w:t>
      </w:r>
      <w:r w:rsidRPr="00C96062">
        <w:rPr>
          <w:rFonts w:ascii="Tahoma" w:hAnsi="Tahoma" w:cs="Tahoma"/>
          <w:sz w:val="20"/>
          <w:szCs w:val="20"/>
        </w:rPr>
        <w:t>ke dni uskutečnění zdanitelného plnění v insolvenčním řízení</w:t>
      </w:r>
      <w:r w:rsidR="003A1789" w:rsidRPr="00C96062">
        <w:rPr>
          <w:rFonts w:ascii="Tahoma" w:hAnsi="Tahoma" w:cs="Tahoma"/>
          <w:sz w:val="20"/>
          <w:szCs w:val="20"/>
        </w:rPr>
        <w:t>,</w:t>
      </w:r>
      <w:r w:rsidRPr="00C96062" w:rsidDel="0039374D">
        <w:rPr>
          <w:rFonts w:ascii="Tahoma" w:hAnsi="Tahoma" w:cs="Tahoma"/>
          <w:sz w:val="20"/>
          <w:szCs w:val="20"/>
        </w:rPr>
        <w:t xml:space="preserve"> </w:t>
      </w:r>
      <w:r w:rsidR="0027622E" w:rsidRPr="00C96062">
        <w:rPr>
          <w:rFonts w:ascii="Tahoma" w:hAnsi="Tahoma" w:cs="Tahoma"/>
          <w:sz w:val="20"/>
          <w:szCs w:val="20"/>
        </w:rPr>
        <w:t>nebo</w:t>
      </w:r>
    </w:p>
    <w:p w14:paraId="1E6C5022" w14:textId="77777777" w:rsidR="0027622E" w:rsidRPr="00C96062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C96062" w:rsidRDefault="00A6204F" w:rsidP="00A26A5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Tato úhrada bude považována za splnění části závazku odpovídající příslušné výši DPH sjednané jako součást smluvní ceny za předmětné plnění. </w:t>
      </w:r>
      <w:r w:rsidR="0027622E" w:rsidRPr="00C96062">
        <w:rPr>
          <w:rFonts w:ascii="Tahoma" w:hAnsi="Tahoma" w:cs="Tahoma"/>
          <w:sz w:val="20"/>
          <w:szCs w:val="20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 w:rsidRPr="00C96062">
        <w:rPr>
          <w:rFonts w:ascii="Tahoma" w:hAnsi="Tahoma" w:cs="Tahoma"/>
          <w:sz w:val="20"/>
          <w:szCs w:val="20"/>
        </w:rPr>
        <w:t>.</w:t>
      </w:r>
    </w:p>
    <w:p w14:paraId="05FBBCE7" w14:textId="77777777" w:rsidR="00A54991" w:rsidRPr="00C96062" w:rsidRDefault="008172C8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bCs/>
          <w:sz w:val="20"/>
        </w:rPr>
        <w:t>I</w:t>
      </w:r>
      <w:r w:rsidR="00A54991" w:rsidRPr="00C96062">
        <w:rPr>
          <w:rFonts w:ascii="Tahoma" w:hAnsi="Tahoma" w:cs="Tahoma"/>
          <w:bCs/>
          <w:sz w:val="20"/>
        </w:rPr>
        <w:t>X.</w:t>
      </w:r>
      <w:r w:rsidR="00E03721" w:rsidRPr="00C96062">
        <w:rPr>
          <w:rFonts w:ascii="Tahoma" w:hAnsi="Tahoma" w:cs="Tahoma"/>
          <w:bCs/>
          <w:sz w:val="20"/>
        </w:rPr>
        <w:br/>
      </w:r>
      <w:r w:rsidR="004D7D2F" w:rsidRPr="00C96062">
        <w:rPr>
          <w:rFonts w:ascii="Tahoma" w:hAnsi="Tahoma" w:cs="Tahoma"/>
          <w:sz w:val="20"/>
        </w:rPr>
        <w:t>Práva z vadného plnění</w:t>
      </w:r>
    </w:p>
    <w:p w14:paraId="258A8E7C" w14:textId="6D6F6DEE" w:rsidR="00A54991" w:rsidRPr="00C96062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Dílo má vady, jestliže neodpovídá</w:t>
      </w:r>
      <w:r w:rsidR="003A1789" w:rsidRPr="00C96062">
        <w:rPr>
          <w:rFonts w:ascii="Tahoma" w:hAnsi="Tahoma" w:cs="Tahoma"/>
          <w:sz w:val="20"/>
          <w:szCs w:val="20"/>
        </w:rPr>
        <w:t xml:space="preserve"> požadavkům uvedeným ve smlouvě.</w:t>
      </w:r>
      <w:r w:rsidR="001B3FF5" w:rsidRPr="00C96062">
        <w:rPr>
          <w:rFonts w:ascii="Tahoma" w:hAnsi="Tahoma" w:cs="Tahoma"/>
          <w:sz w:val="20"/>
          <w:szCs w:val="20"/>
        </w:rPr>
        <w:t xml:space="preserve"> Výsledky tvůrčí činnosti zhotovitele dle této smlouvy zachycené ve for</w:t>
      </w:r>
      <w:r w:rsidR="006203C3" w:rsidRPr="00C96062">
        <w:rPr>
          <w:rFonts w:ascii="Tahoma" w:hAnsi="Tahoma" w:cs="Tahoma"/>
          <w:sz w:val="20"/>
          <w:szCs w:val="20"/>
        </w:rPr>
        <w:t>mě jednotlivých dokumentací dle čl. </w:t>
      </w:r>
      <w:r w:rsidR="001B3FF5" w:rsidRPr="00C96062">
        <w:rPr>
          <w:rFonts w:ascii="Tahoma" w:hAnsi="Tahoma" w:cs="Tahoma"/>
          <w:sz w:val="20"/>
          <w:szCs w:val="20"/>
        </w:rPr>
        <w:t>III odst. 2 body 2.1</w:t>
      </w:r>
      <w:r w:rsidR="008F5306">
        <w:rPr>
          <w:rFonts w:ascii="Tahoma" w:hAnsi="Tahoma" w:cs="Tahoma"/>
          <w:sz w:val="20"/>
          <w:szCs w:val="20"/>
        </w:rPr>
        <w:t>-</w:t>
      </w:r>
      <w:r w:rsidR="006D1D7E" w:rsidRPr="00C96062">
        <w:rPr>
          <w:rFonts w:ascii="Tahoma" w:hAnsi="Tahoma" w:cs="Tahoma"/>
          <w:sz w:val="20"/>
          <w:szCs w:val="20"/>
        </w:rPr>
        <w:t>2.4</w:t>
      </w:r>
      <w:r w:rsidR="001B3FF5" w:rsidRPr="00C96062">
        <w:rPr>
          <w:rFonts w:ascii="Tahoma" w:hAnsi="Tahoma" w:cs="Tahoma"/>
          <w:sz w:val="20"/>
          <w:szCs w:val="20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C96062">
        <w:rPr>
          <w:rFonts w:ascii="Tahoma" w:hAnsi="Tahoma" w:cs="Tahoma"/>
          <w:sz w:val="20"/>
          <w:szCs w:val="20"/>
        </w:rPr>
        <w:t>,</w:t>
      </w:r>
      <w:r w:rsidR="001B3FF5" w:rsidRPr="00C96062">
        <w:rPr>
          <w:rFonts w:ascii="Tahoma" w:hAnsi="Tahoma" w:cs="Tahoma"/>
          <w:sz w:val="20"/>
          <w:szCs w:val="20"/>
        </w:rPr>
        <w:t xml:space="preserve"> </w:t>
      </w:r>
      <w:r w:rsidR="00A6499E" w:rsidRPr="00C96062">
        <w:rPr>
          <w:rFonts w:ascii="Tahoma" w:hAnsi="Tahoma" w:cs="Tahoma"/>
          <w:sz w:val="20"/>
          <w:szCs w:val="20"/>
        </w:rPr>
        <w:t>n</w:t>
      </w:r>
      <w:r w:rsidR="001B3FF5" w:rsidRPr="00C96062">
        <w:rPr>
          <w:rFonts w:ascii="Tahoma" w:hAnsi="Tahoma" w:cs="Tahoma"/>
          <w:sz w:val="20"/>
          <w:szCs w:val="20"/>
        </w:rPr>
        <w:t xml:space="preserve">ezbytné pro řádné provedení díla a toto opomenutí bude mít </w:t>
      </w:r>
      <w:r w:rsidR="00A6499E" w:rsidRPr="00C96062">
        <w:rPr>
          <w:rFonts w:ascii="Tahoma" w:hAnsi="Tahoma" w:cs="Tahoma"/>
          <w:sz w:val="20"/>
          <w:szCs w:val="20"/>
        </w:rPr>
        <w:t xml:space="preserve">při realizaci stavby </w:t>
      </w:r>
      <w:r w:rsidR="001B3FF5" w:rsidRPr="00C96062">
        <w:rPr>
          <w:rFonts w:ascii="Tahoma" w:hAnsi="Tahoma" w:cs="Tahoma"/>
          <w:sz w:val="20"/>
          <w:szCs w:val="20"/>
        </w:rPr>
        <w:t>za následek dodatečné změny rozsahu díla proti stavu předpokládanému v dokumentacích dle čl. III odst. 2 body 2.1</w:t>
      </w:r>
      <w:r w:rsidR="00D272A5">
        <w:rPr>
          <w:rFonts w:ascii="Tahoma" w:hAnsi="Tahoma" w:cs="Tahoma"/>
          <w:sz w:val="20"/>
          <w:szCs w:val="20"/>
        </w:rPr>
        <w:t>-</w:t>
      </w:r>
      <w:r w:rsidR="006D1D7E" w:rsidRPr="00C96062">
        <w:rPr>
          <w:rFonts w:ascii="Tahoma" w:hAnsi="Tahoma" w:cs="Tahoma"/>
          <w:sz w:val="20"/>
          <w:szCs w:val="20"/>
        </w:rPr>
        <w:t>2.4</w:t>
      </w:r>
      <w:r w:rsidR="001B3FF5" w:rsidRPr="00C96062">
        <w:rPr>
          <w:rFonts w:ascii="Tahoma" w:hAnsi="Tahoma" w:cs="Tahoma"/>
          <w:sz w:val="20"/>
          <w:szCs w:val="20"/>
        </w:rPr>
        <w:t xml:space="preserve"> této smlouvy.</w:t>
      </w:r>
    </w:p>
    <w:p w14:paraId="4F88F719" w14:textId="77777777" w:rsidR="00A54991" w:rsidRPr="00C96062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převzetí díla objednatelem, pokud je zhotovitel způsobil porušením své povinnosti. Projeví-li se vada v průběhu 6 měsíců od převzetí díla objednatelem, má se</w:t>
      </w:r>
      <w:r w:rsidR="00AB4923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za</w:t>
      </w:r>
      <w:r w:rsidR="00AB4923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to, že dílo bylo vadné již při převzetí</w:t>
      </w:r>
      <w:r w:rsidR="00AB4923" w:rsidRPr="00C96062">
        <w:rPr>
          <w:rFonts w:ascii="Tahoma" w:hAnsi="Tahoma" w:cs="Tahoma"/>
          <w:sz w:val="20"/>
          <w:szCs w:val="20"/>
        </w:rPr>
        <w:t>, neprokáže</w:t>
      </w:r>
      <w:r w:rsidR="00AB4923" w:rsidRPr="00C96062">
        <w:rPr>
          <w:rFonts w:ascii="Tahoma" w:hAnsi="Tahoma" w:cs="Tahoma"/>
          <w:sz w:val="20"/>
          <w:szCs w:val="20"/>
        </w:rPr>
        <w:noBreakHyphen/>
        <w:t>li zhotovitel opak</w:t>
      </w:r>
      <w:r w:rsidRPr="00C96062">
        <w:rPr>
          <w:rFonts w:ascii="Tahoma" w:hAnsi="Tahoma" w:cs="Tahoma"/>
          <w:sz w:val="20"/>
          <w:szCs w:val="20"/>
        </w:rPr>
        <w:t>.</w:t>
      </w:r>
    </w:p>
    <w:p w14:paraId="547C61EF" w14:textId="77777777" w:rsidR="00A54991" w:rsidRPr="00C96062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79555E67" w:rsidR="00A54991" w:rsidRPr="00C96062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Zhotovitel je povinen odstranit vadu díla nejpozději do</w:t>
      </w:r>
      <w:r w:rsidR="00AB4923" w:rsidRPr="00C96062">
        <w:rPr>
          <w:rFonts w:ascii="Tahoma" w:hAnsi="Tahoma" w:cs="Tahoma"/>
          <w:sz w:val="20"/>
          <w:szCs w:val="20"/>
        </w:rPr>
        <w:t> </w:t>
      </w:r>
      <w:r w:rsidR="006D1D7E" w:rsidRPr="00C96062">
        <w:rPr>
          <w:rFonts w:ascii="Tahoma" w:hAnsi="Tahoma" w:cs="Tahoma"/>
          <w:sz w:val="20"/>
          <w:szCs w:val="20"/>
        </w:rPr>
        <w:t>15</w:t>
      </w:r>
      <w:r w:rsidRPr="00C96062">
        <w:rPr>
          <w:rFonts w:ascii="Tahoma" w:hAnsi="Tahoma" w:cs="Tahoma"/>
          <w:sz w:val="20"/>
          <w:szCs w:val="20"/>
        </w:rPr>
        <w:t xml:space="preserve"> dnů od jejího oznámení objednatelem, pokud se smluvní strany v konkrétním případě nedohodnou písemně jinak.</w:t>
      </w:r>
      <w:r w:rsidR="00AB4923" w:rsidRPr="00C96062">
        <w:rPr>
          <w:rFonts w:ascii="Tahoma" w:hAnsi="Tahoma" w:cs="Tahoma"/>
          <w:sz w:val="20"/>
          <w:szCs w:val="20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C96062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Provedenou opravu vady díla zhotovitel objedna</w:t>
      </w:r>
      <w:r w:rsidR="00953312" w:rsidRPr="00C96062">
        <w:rPr>
          <w:rFonts w:ascii="Tahoma" w:hAnsi="Tahoma" w:cs="Tahoma"/>
          <w:sz w:val="20"/>
          <w:szCs w:val="20"/>
        </w:rPr>
        <w:t>teli předá písemným protokolem.</w:t>
      </w:r>
    </w:p>
    <w:p w14:paraId="426DD521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X.</w:t>
      </w:r>
      <w:r w:rsidR="00E03721" w:rsidRPr="00C96062">
        <w:rPr>
          <w:rFonts w:ascii="Tahoma" w:hAnsi="Tahoma" w:cs="Tahoma"/>
          <w:sz w:val="20"/>
        </w:rPr>
        <w:br/>
      </w:r>
      <w:r w:rsidR="00DD6F52" w:rsidRPr="00C96062">
        <w:rPr>
          <w:rFonts w:ascii="Tahoma" w:hAnsi="Tahoma" w:cs="Tahoma"/>
          <w:sz w:val="20"/>
        </w:rPr>
        <w:t>Sankční u</w:t>
      </w:r>
      <w:r w:rsidR="008172C8" w:rsidRPr="00C96062">
        <w:rPr>
          <w:rFonts w:ascii="Tahoma" w:hAnsi="Tahoma" w:cs="Tahoma"/>
          <w:sz w:val="20"/>
        </w:rPr>
        <w:t>jednání</w:t>
      </w:r>
    </w:p>
    <w:p w14:paraId="01EB572E" w14:textId="4CD818A1" w:rsidR="00A54991" w:rsidRPr="00C96062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Neprovede-li</w:t>
      </w:r>
      <w:r w:rsidR="00A54991" w:rsidRPr="00C96062">
        <w:rPr>
          <w:rFonts w:ascii="Tahoma" w:hAnsi="Tahoma" w:cs="Tahoma"/>
          <w:sz w:val="20"/>
        </w:rPr>
        <w:t xml:space="preserve"> zhotovitel kteroukoli</w:t>
      </w:r>
      <w:r w:rsidR="001B3FF5" w:rsidRPr="00C96062">
        <w:rPr>
          <w:rFonts w:ascii="Tahoma" w:hAnsi="Tahoma" w:cs="Tahoma"/>
          <w:sz w:val="20"/>
        </w:rPr>
        <w:t>v část díla ve lhůtě dle čl. IV</w:t>
      </w:r>
      <w:r w:rsidR="00A54991" w:rsidRPr="00C96062">
        <w:rPr>
          <w:rFonts w:ascii="Tahoma" w:hAnsi="Tahoma" w:cs="Tahoma"/>
          <w:sz w:val="20"/>
        </w:rPr>
        <w:t xml:space="preserve"> odst. 1 této smlouvy, je povinen uhradit objednateli smluvní pokutu ve výši </w:t>
      </w:r>
      <w:r w:rsidR="001E0B3A" w:rsidRPr="00C96062">
        <w:rPr>
          <w:rFonts w:ascii="Tahoma" w:hAnsi="Tahoma" w:cs="Tahoma"/>
          <w:sz w:val="20"/>
        </w:rPr>
        <w:t>0,</w:t>
      </w:r>
      <w:r w:rsidR="005733A6">
        <w:rPr>
          <w:rFonts w:ascii="Tahoma" w:hAnsi="Tahoma" w:cs="Tahoma"/>
          <w:sz w:val="20"/>
        </w:rPr>
        <w:t>2</w:t>
      </w:r>
      <w:r w:rsidR="001D2B24" w:rsidRPr="00C96062">
        <w:rPr>
          <w:rFonts w:ascii="Tahoma" w:hAnsi="Tahoma" w:cs="Tahoma"/>
          <w:sz w:val="20"/>
        </w:rPr>
        <w:t>5</w:t>
      </w:r>
      <w:r w:rsidR="001B3FF5" w:rsidRPr="00C96062">
        <w:rPr>
          <w:rFonts w:ascii="Tahoma" w:hAnsi="Tahoma" w:cs="Tahoma"/>
          <w:sz w:val="20"/>
        </w:rPr>
        <w:t> </w:t>
      </w:r>
      <w:r w:rsidR="001E0B3A" w:rsidRPr="00C96062">
        <w:rPr>
          <w:rFonts w:ascii="Tahoma" w:hAnsi="Tahoma" w:cs="Tahoma"/>
          <w:sz w:val="20"/>
        </w:rPr>
        <w:t>% z ceny příslušné části díla</w:t>
      </w:r>
      <w:r w:rsidR="00FC35C6" w:rsidRPr="00C96062">
        <w:rPr>
          <w:rFonts w:ascii="Tahoma" w:hAnsi="Tahoma" w:cs="Tahoma"/>
          <w:sz w:val="20"/>
        </w:rPr>
        <w:t xml:space="preserve"> včetně DPH</w:t>
      </w:r>
      <w:r w:rsidR="00E107AF" w:rsidRPr="00C96062">
        <w:rPr>
          <w:rFonts w:ascii="Tahoma" w:hAnsi="Tahoma" w:cs="Tahoma"/>
          <w:sz w:val="20"/>
        </w:rPr>
        <w:t xml:space="preserve"> </w:t>
      </w:r>
      <w:r w:rsidR="40A76056" w:rsidRPr="00C96062">
        <w:rPr>
          <w:rFonts w:ascii="Tahoma" w:hAnsi="Tahoma" w:cs="Tahoma"/>
          <w:sz w:val="20"/>
        </w:rPr>
        <w:t xml:space="preserve">(bez DPH v případě, že zhotovitel není plátce DPH) </w:t>
      </w:r>
      <w:r w:rsidR="00E107AF" w:rsidRPr="00C96062">
        <w:rPr>
          <w:rFonts w:ascii="Tahoma" w:hAnsi="Tahoma" w:cs="Tahoma"/>
          <w:sz w:val="20"/>
        </w:rPr>
        <w:t>dle čl. VII odst. 1 této smlouvy</w:t>
      </w:r>
      <w:r w:rsidR="00CA130F" w:rsidRPr="00C96062">
        <w:rPr>
          <w:rFonts w:ascii="Tahoma" w:hAnsi="Tahoma" w:cs="Tahoma"/>
          <w:sz w:val="20"/>
        </w:rPr>
        <w:t xml:space="preserve">, s jejímž </w:t>
      </w:r>
      <w:r w:rsidRPr="00C96062">
        <w:rPr>
          <w:rFonts w:ascii="Tahoma" w:hAnsi="Tahoma" w:cs="Tahoma"/>
          <w:sz w:val="20"/>
        </w:rPr>
        <w:t>provedením</w:t>
      </w:r>
      <w:r w:rsidR="00CA130F" w:rsidRPr="00C96062">
        <w:rPr>
          <w:rFonts w:ascii="Tahoma" w:hAnsi="Tahoma" w:cs="Tahoma"/>
          <w:sz w:val="20"/>
        </w:rPr>
        <w:t xml:space="preserve"> je zhotovitel v prodlení,</w:t>
      </w:r>
      <w:r w:rsidR="00A54991" w:rsidRPr="00C96062">
        <w:rPr>
          <w:rFonts w:ascii="Tahoma" w:hAnsi="Tahoma" w:cs="Tahoma"/>
          <w:sz w:val="20"/>
        </w:rPr>
        <w:t xml:space="preserve"> </w:t>
      </w:r>
      <w:r w:rsidR="00CA130F" w:rsidRPr="00C96062">
        <w:rPr>
          <w:rFonts w:ascii="Tahoma" w:hAnsi="Tahoma" w:cs="Tahoma"/>
          <w:sz w:val="20"/>
        </w:rPr>
        <w:t xml:space="preserve">a to </w:t>
      </w:r>
      <w:r w:rsidR="00A54991" w:rsidRPr="00C96062">
        <w:rPr>
          <w:rFonts w:ascii="Tahoma" w:hAnsi="Tahoma" w:cs="Tahoma"/>
          <w:sz w:val="20"/>
        </w:rPr>
        <w:t>za každý i započatý den prodlení.</w:t>
      </w:r>
    </w:p>
    <w:p w14:paraId="3C7C3463" w14:textId="77777777" w:rsidR="00A54991" w:rsidRPr="00C96062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Pokud zhotovitel neodstraní vadu díla ve lhůtě uvedené v čl. </w:t>
      </w:r>
      <w:r w:rsidR="0029466D" w:rsidRPr="00C96062">
        <w:rPr>
          <w:rFonts w:ascii="Tahoma" w:hAnsi="Tahoma" w:cs="Tahoma"/>
          <w:sz w:val="20"/>
        </w:rPr>
        <w:t>I</w:t>
      </w:r>
      <w:r w:rsidRPr="00C96062">
        <w:rPr>
          <w:rFonts w:ascii="Tahoma" w:hAnsi="Tahoma" w:cs="Tahoma"/>
          <w:sz w:val="20"/>
        </w:rPr>
        <w:t>X odst. 4 této smlouvy, je povinen uhradit objednateli smluvní pokutu ve výši 1.000</w:t>
      </w:r>
      <w:r w:rsidR="001B3FF5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Kč za každý</w:t>
      </w:r>
      <w:r w:rsidR="00084899" w:rsidRPr="00C96062">
        <w:rPr>
          <w:rFonts w:ascii="Tahoma" w:hAnsi="Tahoma" w:cs="Tahoma"/>
          <w:sz w:val="20"/>
        </w:rPr>
        <w:t xml:space="preserve"> případ a každý</w:t>
      </w:r>
      <w:r w:rsidRPr="00C96062">
        <w:rPr>
          <w:rFonts w:ascii="Tahoma" w:hAnsi="Tahoma" w:cs="Tahoma"/>
          <w:sz w:val="20"/>
        </w:rPr>
        <w:t xml:space="preserve"> i započatý den prodlení.</w:t>
      </w:r>
    </w:p>
    <w:p w14:paraId="64A871F2" w14:textId="59796C90" w:rsidR="00C42A4C" w:rsidRPr="00C96062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Dojde</w:t>
      </w:r>
      <w:r w:rsidRPr="00C96062">
        <w:rPr>
          <w:rFonts w:ascii="Tahoma" w:hAnsi="Tahoma" w:cs="Tahoma"/>
          <w:sz w:val="20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C96062">
        <w:rPr>
          <w:rFonts w:ascii="Tahoma" w:hAnsi="Tahoma" w:cs="Tahoma"/>
          <w:sz w:val="20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C96062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případě poruše</w:t>
      </w:r>
      <w:r w:rsidR="00AF5D07" w:rsidRPr="00C96062">
        <w:rPr>
          <w:rFonts w:ascii="Tahoma" w:hAnsi="Tahoma" w:cs="Tahoma"/>
          <w:sz w:val="20"/>
        </w:rPr>
        <w:t>ní povinnosti sjednané v čl. VI</w:t>
      </w:r>
      <w:r w:rsidRPr="00C96062">
        <w:rPr>
          <w:rFonts w:ascii="Tahoma" w:hAnsi="Tahoma" w:cs="Tahoma"/>
          <w:sz w:val="20"/>
        </w:rPr>
        <w:t xml:space="preserve"> odst. </w:t>
      </w:r>
      <w:r w:rsidR="008F754A" w:rsidRPr="00C96062">
        <w:rPr>
          <w:rFonts w:ascii="Tahoma" w:hAnsi="Tahoma" w:cs="Tahoma"/>
          <w:sz w:val="20"/>
        </w:rPr>
        <w:t>1</w:t>
      </w:r>
      <w:r w:rsidRPr="00C96062">
        <w:rPr>
          <w:rFonts w:ascii="Tahoma" w:hAnsi="Tahoma" w:cs="Tahoma"/>
          <w:sz w:val="20"/>
        </w:rPr>
        <w:t xml:space="preserve"> písm. f) této smlouvy, dojde-li porušením této povinnosti k prodlení s plněním díla, je zhotovitel povinen zaplatit</w:t>
      </w:r>
      <w:r w:rsidR="007F0DDC" w:rsidRPr="00C96062">
        <w:rPr>
          <w:rFonts w:ascii="Tahoma" w:hAnsi="Tahoma" w:cs="Tahoma"/>
          <w:sz w:val="20"/>
        </w:rPr>
        <w:t xml:space="preserve"> za každý případ</w:t>
      </w:r>
      <w:r w:rsidRPr="00C96062">
        <w:rPr>
          <w:rFonts w:ascii="Tahoma" w:hAnsi="Tahoma" w:cs="Tahoma"/>
          <w:sz w:val="20"/>
        </w:rPr>
        <w:t xml:space="preserve"> objednateli smluvní pokutu ve výši 15.000</w:t>
      </w:r>
      <w:r w:rsidR="00AF5D0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Kč.</w:t>
      </w:r>
    </w:p>
    <w:p w14:paraId="355F3714" w14:textId="5359F6FC" w:rsidR="00AD067D" w:rsidRPr="00C96062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</w:t>
      </w:r>
      <w:r w:rsidR="00AF5D0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případě porušení povinnosti dle čl. VI odst. </w:t>
      </w:r>
      <w:r w:rsidR="004C1770" w:rsidRPr="00C96062">
        <w:rPr>
          <w:rFonts w:ascii="Tahoma" w:hAnsi="Tahoma" w:cs="Tahoma"/>
          <w:sz w:val="20"/>
        </w:rPr>
        <w:t>1</w:t>
      </w:r>
      <w:r w:rsidRPr="00C96062">
        <w:rPr>
          <w:rFonts w:ascii="Tahoma" w:hAnsi="Tahoma" w:cs="Tahoma"/>
          <w:sz w:val="20"/>
        </w:rPr>
        <w:t xml:space="preserve"> písm. h) </w:t>
      </w:r>
      <w:r w:rsidR="00A63E4F">
        <w:rPr>
          <w:rFonts w:ascii="Tahoma" w:hAnsi="Tahoma" w:cs="Tahoma"/>
          <w:sz w:val="20"/>
        </w:rPr>
        <w:t>t</w:t>
      </w:r>
      <w:r w:rsidRPr="00C96062">
        <w:rPr>
          <w:rFonts w:ascii="Tahoma" w:hAnsi="Tahoma" w:cs="Tahoma"/>
          <w:sz w:val="20"/>
        </w:rPr>
        <w:t>éto smlouvy se zhotovitel zavazuje uhradit objednat</w:t>
      </w:r>
      <w:r w:rsidR="00AF5D07" w:rsidRPr="00C96062">
        <w:rPr>
          <w:rFonts w:ascii="Tahoma" w:hAnsi="Tahoma" w:cs="Tahoma"/>
          <w:sz w:val="20"/>
        </w:rPr>
        <w:t>eli smluvní pokutu ve výši 0,01 </w:t>
      </w:r>
      <w:r w:rsidRPr="00C96062">
        <w:rPr>
          <w:rFonts w:ascii="Tahoma" w:hAnsi="Tahoma" w:cs="Tahoma"/>
          <w:sz w:val="20"/>
        </w:rPr>
        <w:t>% z</w:t>
      </w:r>
      <w:r w:rsidR="003469FE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 xml:space="preserve">ceny </w:t>
      </w:r>
      <w:r w:rsidR="00F9138B" w:rsidRPr="00C96062">
        <w:rPr>
          <w:rFonts w:ascii="Tahoma" w:hAnsi="Tahoma" w:cs="Tahoma"/>
          <w:sz w:val="20"/>
        </w:rPr>
        <w:t>DPS</w:t>
      </w:r>
      <w:r w:rsidRPr="00C96062">
        <w:rPr>
          <w:rFonts w:ascii="Tahoma" w:hAnsi="Tahoma" w:cs="Tahoma"/>
          <w:sz w:val="20"/>
        </w:rPr>
        <w:t xml:space="preserve"> včetně DPH </w:t>
      </w:r>
      <w:r w:rsidR="002D6C67" w:rsidRPr="00C96062">
        <w:rPr>
          <w:rFonts w:ascii="Tahoma" w:hAnsi="Tahoma" w:cs="Tahoma"/>
          <w:sz w:val="20"/>
        </w:rPr>
        <w:t>(bez DPH v případě, že zhotovitel není plátce DPH)</w:t>
      </w:r>
      <w:r w:rsidR="3F753418" w:rsidRPr="00C96062">
        <w:rPr>
          <w:rFonts w:ascii="Tahoma" w:hAnsi="Tahoma" w:cs="Tahoma"/>
          <w:sz w:val="20"/>
        </w:rPr>
        <w:t xml:space="preserve"> </w:t>
      </w:r>
      <w:r w:rsidR="003469FE" w:rsidRPr="00C96062">
        <w:rPr>
          <w:rFonts w:ascii="Tahoma" w:hAnsi="Tahoma" w:cs="Tahoma"/>
          <w:sz w:val="20"/>
        </w:rPr>
        <w:t>dle čl. VII odst. 1 této smlouvy</w:t>
      </w:r>
      <w:r w:rsidR="00B95A7B" w:rsidRPr="00C96062">
        <w:rPr>
          <w:rFonts w:ascii="Tahoma" w:hAnsi="Tahoma" w:cs="Tahoma"/>
          <w:sz w:val="20"/>
        </w:rPr>
        <w:t>,</w:t>
      </w:r>
      <w:r w:rsidR="003469FE" w:rsidRPr="00C96062">
        <w:rPr>
          <w:rFonts w:ascii="Tahoma" w:hAnsi="Tahoma" w:cs="Tahoma"/>
          <w:sz w:val="20"/>
        </w:rPr>
        <w:t xml:space="preserve"> </w:t>
      </w:r>
      <w:r w:rsidR="00B725B7" w:rsidRPr="00C96062">
        <w:rPr>
          <w:rFonts w:ascii="Tahoma" w:hAnsi="Tahoma" w:cs="Tahoma"/>
          <w:sz w:val="20"/>
        </w:rPr>
        <w:t>a</w:t>
      </w:r>
      <w:r w:rsidR="000B41CA" w:rsidRPr="00C96062">
        <w:rPr>
          <w:rFonts w:ascii="Tahoma" w:hAnsi="Tahoma" w:cs="Tahoma"/>
          <w:sz w:val="20"/>
        </w:rPr>
        <w:t> </w:t>
      </w:r>
      <w:r w:rsidR="00B725B7" w:rsidRPr="00C96062">
        <w:rPr>
          <w:rFonts w:ascii="Tahoma" w:hAnsi="Tahoma" w:cs="Tahoma"/>
          <w:sz w:val="20"/>
        </w:rPr>
        <w:t xml:space="preserve">to </w:t>
      </w:r>
      <w:r w:rsidRPr="00C96062">
        <w:rPr>
          <w:rFonts w:ascii="Tahoma" w:hAnsi="Tahoma" w:cs="Tahoma"/>
          <w:sz w:val="20"/>
        </w:rPr>
        <w:t>za</w:t>
      </w:r>
      <w:r w:rsidR="00AF5D0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každý i započatý den prodlení u každého objednatelem zaslaného požadavku na</w:t>
      </w:r>
      <w:r w:rsidR="000B41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poskytnutí </w:t>
      </w:r>
      <w:r w:rsidR="00F9138B" w:rsidRPr="00C96062">
        <w:rPr>
          <w:rFonts w:ascii="Tahoma" w:hAnsi="Tahoma" w:cs="Tahoma"/>
          <w:sz w:val="20"/>
        </w:rPr>
        <w:t>vysvětlení</w:t>
      </w:r>
      <w:r w:rsidRPr="00C96062">
        <w:rPr>
          <w:rFonts w:ascii="Tahoma" w:hAnsi="Tahoma" w:cs="Tahoma"/>
          <w:sz w:val="20"/>
        </w:rPr>
        <w:t>.</w:t>
      </w:r>
    </w:p>
    <w:p w14:paraId="20D0DB3A" w14:textId="77777777" w:rsidR="00A54991" w:rsidRPr="00C96062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C96062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C96062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C96062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Smluvní pokuty se nezapočítávají na náhradu případně vzniklé škody, kterou lze vymáhat samostatně v </w:t>
      </w:r>
      <w:r w:rsidR="001B3FF5" w:rsidRPr="00C96062">
        <w:rPr>
          <w:rFonts w:ascii="Tahoma" w:hAnsi="Tahoma" w:cs="Tahoma"/>
          <w:sz w:val="20"/>
        </w:rPr>
        <w:t>plné výši vedle smluvní pokuty.</w:t>
      </w:r>
    </w:p>
    <w:p w14:paraId="7EB841DE" w14:textId="47DD168C" w:rsidR="00A54991" w:rsidRPr="00C96062" w:rsidRDefault="00A54991" w:rsidP="00D272A5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ČÁST C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Výkon inženýrské činnosti</w:t>
      </w:r>
      <w:r w:rsidR="00E000AA" w:rsidRPr="00C96062">
        <w:rPr>
          <w:rFonts w:ascii="Tahoma" w:hAnsi="Tahoma" w:cs="Tahoma"/>
          <w:sz w:val="20"/>
        </w:rPr>
        <w:t>,</w:t>
      </w:r>
      <w:r w:rsidR="008340FC" w:rsidRPr="00C96062">
        <w:rPr>
          <w:rFonts w:ascii="Tahoma" w:hAnsi="Tahoma" w:cs="Tahoma"/>
          <w:sz w:val="20"/>
        </w:rPr>
        <w:t xml:space="preserve"> činnosti</w:t>
      </w:r>
      <w:r w:rsidR="00E000AA" w:rsidRPr="00C96062">
        <w:rPr>
          <w:rFonts w:ascii="Tahoma" w:hAnsi="Tahoma" w:cs="Tahoma"/>
          <w:sz w:val="20"/>
        </w:rPr>
        <w:t xml:space="preserve"> koordinátora bezpečnost</w:t>
      </w:r>
      <w:r w:rsidR="00AF5D07" w:rsidRPr="00C96062">
        <w:rPr>
          <w:rFonts w:ascii="Tahoma" w:hAnsi="Tahoma" w:cs="Tahoma"/>
          <w:sz w:val="20"/>
        </w:rPr>
        <w:t>i a ochrany zdraví při práci na </w:t>
      </w:r>
      <w:r w:rsidR="00E000AA" w:rsidRPr="00C96062">
        <w:rPr>
          <w:rFonts w:ascii="Tahoma" w:hAnsi="Tahoma" w:cs="Tahoma"/>
          <w:sz w:val="20"/>
        </w:rPr>
        <w:t>staveništi po celou dobu přípravy stavby</w:t>
      </w:r>
      <w:r w:rsidRPr="00C96062">
        <w:rPr>
          <w:rFonts w:ascii="Tahoma" w:hAnsi="Tahoma" w:cs="Tahoma"/>
          <w:sz w:val="20"/>
        </w:rPr>
        <w:t xml:space="preserve"> a dozoru</w:t>
      </w:r>
      <w:r w:rsidR="00093ABB" w:rsidRPr="00C96062">
        <w:rPr>
          <w:rFonts w:ascii="Tahoma" w:hAnsi="Tahoma" w:cs="Tahoma"/>
          <w:sz w:val="20"/>
        </w:rPr>
        <w:t xml:space="preserve"> projektanta</w:t>
      </w:r>
    </w:p>
    <w:p w14:paraId="7DC3DA0E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Předmět plnění</w:t>
      </w:r>
    </w:p>
    <w:p w14:paraId="5D914764" w14:textId="77777777" w:rsidR="00A54991" w:rsidRPr="00C96062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se zavazuje pro</w:t>
      </w:r>
      <w:r w:rsidRPr="00C96062">
        <w:rPr>
          <w:rFonts w:ascii="Tahoma" w:hAnsi="Tahoma" w:cs="Tahoma"/>
          <w:sz w:val="20"/>
        </w:rPr>
        <w:t xml:space="preserve"> příkazce</w:t>
      </w:r>
      <w:r w:rsidR="00A54991" w:rsidRPr="00C96062">
        <w:rPr>
          <w:rFonts w:ascii="Tahoma" w:hAnsi="Tahoma" w:cs="Tahoma"/>
          <w:sz w:val="20"/>
        </w:rPr>
        <w:t xml:space="preserve">, jeho jménem </w:t>
      </w:r>
      <w:r w:rsidR="0051496C" w:rsidRPr="00C96062">
        <w:rPr>
          <w:rFonts w:ascii="Tahoma" w:hAnsi="Tahoma" w:cs="Tahoma"/>
          <w:sz w:val="20"/>
        </w:rPr>
        <w:t xml:space="preserve">a </w:t>
      </w:r>
      <w:r w:rsidR="00A54991" w:rsidRPr="00C96062">
        <w:rPr>
          <w:rFonts w:ascii="Tahoma" w:hAnsi="Tahoma" w:cs="Tahoma"/>
          <w:sz w:val="20"/>
        </w:rPr>
        <w:t>na jeho účet vykonávat:</w:t>
      </w:r>
    </w:p>
    <w:p w14:paraId="296CAE5B" w14:textId="2D1F4701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inženýrskou činnost pro stavbu za</w:t>
      </w:r>
      <w:r w:rsidR="00AF5D07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účelem obstarání pravomocných rozhodnutí</w:t>
      </w:r>
      <w:r w:rsidR="00AF5D07" w:rsidRPr="00C96062">
        <w:rPr>
          <w:rFonts w:ascii="Tahoma" w:hAnsi="Tahoma" w:cs="Tahoma"/>
          <w:sz w:val="20"/>
        </w:rPr>
        <w:t>, na </w:t>
      </w:r>
      <w:proofErr w:type="gramStart"/>
      <w:r w:rsidR="00FD6EB5" w:rsidRPr="00C96062">
        <w:rPr>
          <w:rFonts w:ascii="Tahoma" w:hAnsi="Tahoma" w:cs="Tahoma"/>
          <w:sz w:val="20"/>
        </w:rPr>
        <w:t>základě</w:t>
      </w:r>
      <w:proofErr w:type="gramEnd"/>
      <w:r w:rsidRPr="00C96062">
        <w:rPr>
          <w:rFonts w:ascii="Tahoma" w:hAnsi="Tahoma" w:cs="Tahoma"/>
          <w:sz w:val="20"/>
        </w:rPr>
        <w:t xml:space="preserve"> kterých bude možno stavbu umístit a</w:t>
      </w:r>
      <w:r w:rsidR="00F8502F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provést</w:t>
      </w:r>
      <w:r w:rsidR="0043544A" w:rsidRPr="00C96062">
        <w:rPr>
          <w:rFonts w:ascii="Tahoma" w:hAnsi="Tahoma" w:cs="Tahoma"/>
          <w:sz w:val="20"/>
        </w:rPr>
        <w:t>, a to včetně vložení projektové dokumentace</w:t>
      </w:r>
      <w:r w:rsidR="006F7E30" w:rsidRPr="00C96062">
        <w:rPr>
          <w:rFonts w:ascii="Tahoma" w:hAnsi="Tahoma" w:cs="Tahoma"/>
          <w:sz w:val="20"/>
        </w:rPr>
        <w:t xml:space="preserve"> a DPZ do evidence elektronických doku</w:t>
      </w:r>
      <w:r w:rsidR="00781C14" w:rsidRPr="00C96062">
        <w:rPr>
          <w:rFonts w:ascii="Tahoma" w:hAnsi="Tahoma" w:cs="Tahoma"/>
          <w:sz w:val="20"/>
        </w:rPr>
        <w:t>me</w:t>
      </w:r>
      <w:r w:rsidR="006F7E30" w:rsidRPr="00C96062">
        <w:rPr>
          <w:rFonts w:ascii="Tahoma" w:hAnsi="Tahoma" w:cs="Tahoma"/>
          <w:sz w:val="20"/>
        </w:rPr>
        <w:t>ntací dle § 172 odst. 4 stavebního zákona</w:t>
      </w:r>
      <w:r w:rsidR="00137494" w:rsidRPr="00C96062">
        <w:rPr>
          <w:rFonts w:ascii="Tahoma" w:hAnsi="Tahoma" w:cs="Tahoma"/>
          <w:sz w:val="20"/>
        </w:rPr>
        <w:t xml:space="preserve"> a s tím související komunikace za příkazce jako stavebníka prostřednictvím portálu stavebníka </w:t>
      </w:r>
      <w:r w:rsidR="00A63F0B" w:rsidRPr="00C96062">
        <w:rPr>
          <w:rFonts w:ascii="Tahoma" w:hAnsi="Tahoma" w:cs="Tahoma"/>
          <w:sz w:val="20"/>
        </w:rPr>
        <w:t>ve smyslu § 268 odst. 1 stavebního zákona</w:t>
      </w:r>
      <w:r w:rsidRPr="00C96062">
        <w:rPr>
          <w:rFonts w:ascii="Tahoma" w:hAnsi="Tahoma" w:cs="Tahoma"/>
          <w:sz w:val="20"/>
        </w:rPr>
        <w:t xml:space="preserve"> (dále jen „inženýrská činnost“). </w:t>
      </w:r>
      <w:r w:rsidRPr="00C96062">
        <w:rPr>
          <w:rFonts w:ascii="Tahoma" w:hAnsi="Tahoma" w:cs="Tahoma"/>
          <w:color w:val="000000"/>
          <w:sz w:val="20"/>
        </w:rPr>
        <w:t>Inženýrská činnost je specifikována v odst.</w:t>
      </w:r>
      <w:r w:rsidR="00F8502F" w:rsidRPr="00C96062">
        <w:rPr>
          <w:rFonts w:ascii="Tahoma" w:hAnsi="Tahoma" w:cs="Tahoma"/>
          <w:color w:val="000000"/>
          <w:sz w:val="20"/>
        </w:rPr>
        <w:t> </w:t>
      </w:r>
      <w:r w:rsidRPr="00C96062">
        <w:rPr>
          <w:rFonts w:ascii="Tahoma" w:hAnsi="Tahoma" w:cs="Tahoma"/>
          <w:color w:val="000000"/>
          <w:sz w:val="20"/>
        </w:rPr>
        <w:t>2 tohoto článku smlouvy</w:t>
      </w:r>
      <w:r w:rsidR="00AF5D07" w:rsidRPr="00C96062">
        <w:rPr>
          <w:rFonts w:ascii="Tahoma" w:hAnsi="Tahoma" w:cs="Tahoma"/>
          <w:sz w:val="20"/>
        </w:rPr>
        <w:t>,</w:t>
      </w:r>
    </w:p>
    <w:p w14:paraId="4969A988" w14:textId="4B77CFFC" w:rsidR="00E000AA" w:rsidRPr="00C96062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činnost </w:t>
      </w:r>
      <w:r w:rsidR="00E000AA" w:rsidRPr="00C96062">
        <w:rPr>
          <w:rFonts w:ascii="Tahoma" w:hAnsi="Tahoma" w:cs="Tahoma"/>
          <w:sz w:val="20"/>
        </w:rPr>
        <w:t>koordinátora bezpečnosti a ochrany zdraví při práci na staveništi po celou dob</w:t>
      </w:r>
      <w:r w:rsidR="00AF5D07" w:rsidRPr="00C96062">
        <w:rPr>
          <w:rFonts w:ascii="Tahoma" w:hAnsi="Tahoma" w:cs="Tahoma"/>
          <w:sz w:val="20"/>
        </w:rPr>
        <w:t>u přípravy stavby dle zákona č. </w:t>
      </w:r>
      <w:r w:rsidR="00E000AA" w:rsidRPr="00C96062">
        <w:rPr>
          <w:rFonts w:ascii="Tahoma" w:hAnsi="Tahoma" w:cs="Tahoma"/>
          <w:sz w:val="20"/>
        </w:rPr>
        <w:t>309/2006</w:t>
      </w:r>
      <w:r w:rsidR="00AF5D07" w:rsidRPr="00C96062">
        <w:rPr>
          <w:rFonts w:ascii="Tahoma" w:hAnsi="Tahoma" w:cs="Tahoma"/>
          <w:sz w:val="20"/>
        </w:rPr>
        <w:t> </w:t>
      </w:r>
      <w:r w:rsidR="00E000AA" w:rsidRPr="00C96062">
        <w:rPr>
          <w:rFonts w:ascii="Tahoma" w:hAnsi="Tahoma" w:cs="Tahoma"/>
          <w:sz w:val="20"/>
        </w:rPr>
        <w:t xml:space="preserve">Sb. Výkon </w:t>
      </w:r>
      <w:r w:rsidRPr="00C96062">
        <w:rPr>
          <w:rFonts w:ascii="Tahoma" w:hAnsi="Tahoma" w:cs="Tahoma"/>
          <w:sz w:val="20"/>
        </w:rPr>
        <w:t xml:space="preserve">činnosti </w:t>
      </w:r>
      <w:r w:rsidR="00E000AA" w:rsidRPr="00C96062">
        <w:rPr>
          <w:rFonts w:ascii="Tahoma" w:hAnsi="Tahoma" w:cs="Tahoma"/>
          <w:sz w:val="20"/>
        </w:rPr>
        <w:t>koordinátora bezpečnosti a ochrany zdraví při práci na</w:t>
      </w:r>
      <w:r w:rsidR="00AF5D07" w:rsidRPr="00C96062">
        <w:rPr>
          <w:rFonts w:ascii="Tahoma" w:hAnsi="Tahoma" w:cs="Tahoma"/>
          <w:sz w:val="20"/>
        </w:rPr>
        <w:t> </w:t>
      </w:r>
      <w:r w:rsidR="00E000AA" w:rsidRPr="00C96062">
        <w:rPr>
          <w:rFonts w:ascii="Tahoma" w:hAnsi="Tahoma" w:cs="Tahoma"/>
          <w:sz w:val="20"/>
        </w:rPr>
        <w:t xml:space="preserve">staveništi po dobu přípravy stavby je </w:t>
      </w:r>
      <w:r w:rsidR="00E000AA" w:rsidRPr="00C96062">
        <w:rPr>
          <w:rFonts w:ascii="Tahoma" w:hAnsi="Tahoma" w:cs="Tahoma"/>
          <w:color w:val="000000"/>
          <w:sz w:val="20"/>
        </w:rPr>
        <w:t>specifikován v odst. 3 tohoto článku smlouvy</w:t>
      </w:r>
      <w:r w:rsidR="00E000AA" w:rsidRPr="00C96062">
        <w:rPr>
          <w:rFonts w:ascii="Tahoma" w:hAnsi="Tahoma" w:cs="Tahoma"/>
          <w:sz w:val="20"/>
        </w:rPr>
        <w:t>,</w:t>
      </w:r>
    </w:p>
    <w:p w14:paraId="221E1D21" w14:textId="70801627" w:rsidR="00A54991" w:rsidRPr="00C96062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zabezpečit výkon dozoru</w:t>
      </w:r>
      <w:r w:rsidR="00093ABB" w:rsidRPr="00C96062">
        <w:rPr>
          <w:rFonts w:ascii="Tahoma" w:hAnsi="Tahoma" w:cs="Tahoma"/>
          <w:sz w:val="20"/>
        </w:rPr>
        <w:t xml:space="preserve"> projektanta</w:t>
      </w:r>
      <w:r w:rsidRPr="00C96062">
        <w:rPr>
          <w:rFonts w:ascii="Tahoma" w:hAnsi="Tahoma" w:cs="Tahoma"/>
          <w:sz w:val="20"/>
        </w:rPr>
        <w:t xml:space="preserve"> </w:t>
      </w:r>
      <w:r w:rsidR="00AA6C95" w:rsidRPr="00C96062">
        <w:rPr>
          <w:rFonts w:ascii="Tahoma" w:hAnsi="Tahoma" w:cs="Tahoma"/>
          <w:sz w:val="20"/>
        </w:rPr>
        <w:t>ve smyslu § 14</w:t>
      </w:r>
      <w:r w:rsidR="00980A2E" w:rsidRPr="00C96062">
        <w:rPr>
          <w:rFonts w:ascii="Tahoma" w:hAnsi="Tahoma" w:cs="Tahoma"/>
          <w:sz w:val="20"/>
        </w:rPr>
        <w:t xml:space="preserve"> písm. h) stavebního zákona </w:t>
      </w:r>
      <w:r w:rsidRPr="00C96062">
        <w:rPr>
          <w:rFonts w:ascii="Tahoma" w:hAnsi="Tahoma" w:cs="Tahoma"/>
          <w:sz w:val="20"/>
        </w:rPr>
        <w:t>po celou dobu realizace stavby</w:t>
      </w:r>
      <w:r w:rsidR="00F534B1" w:rsidRPr="00C96062">
        <w:rPr>
          <w:rFonts w:ascii="Tahoma" w:hAnsi="Tahoma" w:cs="Tahoma"/>
          <w:color w:val="FF00FF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(dále jen „dozor</w:t>
      </w:r>
      <w:r w:rsidR="00093ABB" w:rsidRPr="00C96062">
        <w:rPr>
          <w:rFonts w:ascii="Tahoma" w:hAnsi="Tahoma" w:cs="Tahoma"/>
          <w:sz w:val="20"/>
        </w:rPr>
        <w:t xml:space="preserve"> projektanta</w:t>
      </w:r>
      <w:r w:rsidRPr="00C96062">
        <w:rPr>
          <w:rFonts w:ascii="Tahoma" w:hAnsi="Tahoma" w:cs="Tahoma"/>
          <w:sz w:val="20"/>
        </w:rPr>
        <w:t xml:space="preserve">“). </w:t>
      </w:r>
      <w:r w:rsidR="00093ABB" w:rsidRPr="00C96062">
        <w:rPr>
          <w:rFonts w:ascii="Tahoma" w:hAnsi="Tahoma" w:cs="Tahoma"/>
          <w:sz w:val="20"/>
        </w:rPr>
        <w:t>D</w:t>
      </w:r>
      <w:r w:rsidRPr="00C96062">
        <w:rPr>
          <w:rFonts w:ascii="Tahoma" w:hAnsi="Tahoma" w:cs="Tahoma"/>
          <w:sz w:val="20"/>
        </w:rPr>
        <w:t>ozor</w:t>
      </w:r>
      <w:r w:rsidR="00093ABB" w:rsidRPr="00C96062">
        <w:rPr>
          <w:rFonts w:ascii="Tahoma" w:hAnsi="Tahoma" w:cs="Tahoma"/>
          <w:sz w:val="20"/>
        </w:rPr>
        <w:t xml:space="preserve"> projektanta</w:t>
      </w:r>
      <w:r w:rsidRPr="00C96062">
        <w:rPr>
          <w:rFonts w:ascii="Tahoma" w:hAnsi="Tahoma" w:cs="Tahoma"/>
          <w:color w:val="000000" w:themeColor="text1"/>
          <w:sz w:val="20"/>
        </w:rPr>
        <w:t xml:space="preserve"> je specifikován v odst. </w:t>
      </w:r>
      <w:r w:rsidR="00BE3476" w:rsidRPr="00C96062">
        <w:rPr>
          <w:rFonts w:ascii="Tahoma" w:hAnsi="Tahoma" w:cs="Tahoma"/>
          <w:color w:val="000000" w:themeColor="text1"/>
          <w:sz w:val="20"/>
        </w:rPr>
        <w:t>4</w:t>
      </w:r>
      <w:r w:rsidRPr="00C96062">
        <w:rPr>
          <w:rFonts w:ascii="Tahoma" w:hAnsi="Tahoma" w:cs="Tahoma"/>
          <w:color w:val="000000" w:themeColor="text1"/>
          <w:sz w:val="20"/>
        </w:rPr>
        <w:t xml:space="preserve"> tohoto článku smlouvy</w:t>
      </w:r>
      <w:r w:rsidRPr="00C96062">
        <w:rPr>
          <w:rFonts w:ascii="Tahoma" w:hAnsi="Tahoma" w:cs="Tahoma"/>
          <w:sz w:val="20"/>
        </w:rPr>
        <w:t>.</w:t>
      </w:r>
    </w:p>
    <w:p w14:paraId="785040BE" w14:textId="77777777" w:rsidR="00A54991" w:rsidRPr="00C96062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  <w:u w:val="single"/>
        </w:rPr>
      </w:pPr>
      <w:r w:rsidRPr="00C96062">
        <w:rPr>
          <w:rFonts w:ascii="Tahoma" w:hAnsi="Tahoma" w:cs="Tahoma"/>
          <w:sz w:val="20"/>
          <w:u w:val="single"/>
        </w:rPr>
        <w:t xml:space="preserve">V rámci výkonu inženýrské činnosti </w:t>
      </w:r>
      <w:r w:rsidR="001349ED" w:rsidRPr="00C96062">
        <w:rPr>
          <w:rFonts w:ascii="Tahoma" w:hAnsi="Tahoma" w:cs="Tahoma"/>
          <w:sz w:val="20"/>
          <w:u w:val="single"/>
        </w:rPr>
        <w:t>příkazník</w:t>
      </w:r>
      <w:r w:rsidRPr="00C96062">
        <w:rPr>
          <w:rFonts w:ascii="Tahoma" w:hAnsi="Tahoma" w:cs="Tahoma"/>
          <w:sz w:val="20"/>
          <w:u w:val="single"/>
        </w:rPr>
        <w:t xml:space="preserve"> na základě udělené plné moci zajistí:</w:t>
      </w:r>
    </w:p>
    <w:p w14:paraId="17FCD0C8" w14:textId="77777777" w:rsidR="00501480" w:rsidRPr="00C96062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zpracování </w:t>
      </w:r>
      <w:r w:rsidR="004B060F" w:rsidRPr="00C96062">
        <w:rPr>
          <w:rFonts w:ascii="Tahoma" w:hAnsi="Tahoma" w:cs="Tahoma"/>
          <w:sz w:val="20"/>
        </w:rPr>
        <w:t xml:space="preserve">a podání </w:t>
      </w:r>
      <w:r w:rsidR="00864018" w:rsidRPr="00C96062">
        <w:rPr>
          <w:rFonts w:ascii="Tahoma" w:hAnsi="Tahoma" w:cs="Tahoma"/>
          <w:sz w:val="20"/>
        </w:rPr>
        <w:t xml:space="preserve">veškerých </w:t>
      </w:r>
      <w:r w:rsidRPr="00C96062">
        <w:rPr>
          <w:rFonts w:ascii="Tahoma" w:hAnsi="Tahoma" w:cs="Tahoma"/>
          <w:sz w:val="20"/>
        </w:rPr>
        <w:t>žádost</w:t>
      </w:r>
      <w:r w:rsidR="00864018" w:rsidRPr="00C96062">
        <w:rPr>
          <w:rFonts w:ascii="Tahoma" w:hAnsi="Tahoma" w:cs="Tahoma"/>
          <w:sz w:val="20"/>
        </w:rPr>
        <w:t>í</w:t>
      </w:r>
      <w:r w:rsidRPr="00C96062">
        <w:rPr>
          <w:rFonts w:ascii="Tahoma" w:hAnsi="Tahoma" w:cs="Tahoma"/>
          <w:sz w:val="20"/>
        </w:rPr>
        <w:t xml:space="preserve"> o vydání </w:t>
      </w:r>
      <w:r w:rsidR="00864018" w:rsidRPr="00C96062">
        <w:rPr>
          <w:rFonts w:ascii="Tahoma" w:hAnsi="Tahoma" w:cs="Tahoma"/>
          <w:sz w:val="20"/>
        </w:rPr>
        <w:t xml:space="preserve">příslušných </w:t>
      </w:r>
      <w:r w:rsidR="006076BC" w:rsidRPr="00C96062">
        <w:rPr>
          <w:rFonts w:ascii="Tahoma" w:hAnsi="Tahoma" w:cs="Tahoma"/>
          <w:sz w:val="20"/>
        </w:rPr>
        <w:t>rozhodnutí</w:t>
      </w:r>
      <w:r w:rsidR="00864018" w:rsidRPr="00C96062">
        <w:rPr>
          <w:rFonts w:ascii="Tahoma" w:hAnsi="Tahoma" w:cs="Tahoma"/>
          <w:sz w:val="20"/>
        </w:rPr>
        <w:t>,</w:t>
      </w:r>
      <w:r w:rsidR="00501480" w:rsidRPr="00C96062">
        <w:rPr>
          <w:rFonts w:ascii="Tahoma" w:hAnsi="Tahoma" w:cs="Tahoma"/>
          <w:sz w:val="20"/>
        </w:rPr>
        <w:t xml:space="preserve"> na</w:t>
      </w:r>
      <w:r w:rsidR="000B41CA" w:rsidRPr="00C96062">
        <w:rPr>
          <w:rFonts w:ascii="Tahoma" w:hAnsi="Tahoma" w:cs="Tahoma"/>
          <w:sz w:val="20"/>
        </w:rPr>
        <w:t> </w:t>
      </w:r>
      <w:proofErr w:type="gramStart"/>
      <w:r w:rsidR="00864018" w:rsidRPr="00C96062">
        <w:rPr>
          <w:rFonts w:ascii="Tahoma" w:hAnsi="Tahoma" w:cs="Tahoma"/>
          <w:sz w:val="20"/>
        </w:rPr>
        <w:t>základě</w:t>
      </w:r>
      <w:proofErr w:type="gramEnd"/>
      <w:r w:rsidR="00864018" w:rsidRPr="00C96062">
        <w:rPr>
          <w:rFonts w:ascii="Tahoma" w:hAnsi="Tahoma" w:cs="Tahoma"/>
          <w:sz w:val="20"/>
        </w:rPr>
        <w:t xml:space="preserve"> kterých bude možno stavbu </w:t>
      </w:r>
      <w:bookmarkStart w:id="19" w:name="_Hlk42522875"/>
      <w:r w:rsidR="00864018" w:rsidRPr="00C96062">
        <w:rPr>
          <w:rFonts w:ascii="Tahoma" w:hAnsi="Tahoma" w:cs="Tahoma"/>
          <w:sz w:val="20"/>
        </w:rPr>
        <w:t xml:space="preserve">v souladu se stavebním zákonem </w:t>
      </w:r>
      <w:bookmarkEnd w:id="19"/>
      <w:r w:rsidR="00864018" w:rsidRPr="00C96062">
        <w:rPr>
          <w:rFonts w:ascii="Tahoma" w:hAnsi="Tahoma" w:cs="Tahoma"/>
          <w:sz w:val="20"/>
        </w:rPr>
        <w:t>a jeho prováděcími právními předpisy umístit a provést,</w:t>
      </w:r>
    </w:p>
    <w:p w14:paraId="58E24D24" w14:textId="77777777" w:rsidR="00A54991" w:rsidRPr="00C96062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projednání záměru a zajištění </w:t>
      </w:r>
      <w:r w:rsidR="00A54991" w:rsidRPr="00C96062">
        <w:rPr>
          <w:rFonts w:ascii="Tahoma" w:hAnsi="Tahoma" w:cs="Tahoma"/>
          <w:sz w:val="20"/>
        </w:rPr>
        <w:t>doklad</w:t>
      </w:r>
      <w:r w:rsidRPr="00C96062">
        <w:rPr>
          <w:rFonts w:ascii="Tahoma" w:hAnsi="Tahoma" w:cs="Tahoma"/>
          <w:sz w:val="20"/>
        </w:rPr>
        <w:t>ů</w:t>
      </w:r>
      <w:r w:rsidR="00A54991" w:rsidRPr="00C96062">
        <w:rPr>
          <w:rFonts w:ascii="Tahoma" w:hAnsi="Tahoma" w:cs="Tahoma"/>
          <w:sz w:val="20"/>
        </w:rPr>
        <w:t xml:space="preserve"> o</w:t>
      </w:r>
      <w:r w:rsidR="006076BC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 xml:space="preserve">výsledcích projednání s příslušnými </w:t>
      </w:r>
      <w:r w:rsidR="00501480" w:rsidRPr="00C96062">
        <w:rPr>
          <w:rFonts w:ascii="Tahoma" w:hAnsi="Tahoma" w:cs="Tahoma"/>
          <w:sz w:val="20"/>
        </w:rPr>
        <w:t xml:space="preserve">dotčenými </w:t>
      </w:r>
      <w:r w:rsidR="00A54991" w:rsidRPr="00C96062">
        <w:rPr>
          <w:rFonts w:ascii="Tahoma" w:hAnsi="Tahoma" w:cs="Tahoma"/>
          <w:sz w:val="20"/>
        </w:rPr>
        <w:t xml:space="preserve">orgány a organizacemi pověřenými výkonem státní správy </w:t>
      </w:r>
      <w:r w:rsidR="006076BC" w:rsidRPr="00C96062">
        <w:rPr>
          <w:rFonts w:ascii="Tahoma" w:hAnsi="Tahoma" w:cs="Tahoma"/>
          <w:sz w:val="20"/>
        </w:rPr>
        <w:t>a s ostatními účastníky řízení,</w:t>
      </w:r>
    </w:p>
    <w:p w14:paraId="7CB638AA" w14:textId="77777777" w:rsidR="00561F86" w:rsidRPr="00C96062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sz w:val="22"/>
          <w:szCs w:val="18"/>
        </w:rPr>
      </w:pPr>
      <w:r w:rsidRPr="00C96062">
        <w:rPr>
          <w:rFonts w:ascii="Tahoma" w:hAnsi="Tahoma" w:cs="Tahoma"/>
          <w:sz w:val="20"/>
        </w:rPr>
        <w:t>stanoviska vlastníků veřejné dopravní a technické infrastruktury k možnosti a způsobu napojení projektované stavby nebo k podmínkám dotčených ochranných a</w:t>
      </w:r>
      <w:r w:rsidR="000B41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bezpečnostních pásem (přípojky inženýrských sítí a napojení projektované stavby na dopravní infrastrukturu),</w:t>
      </w:r>
    </w:p>
    <w:p w14:paraId="75A8C2BF" w14:textId="77777777" w:rsidR="00561F86" w:rsidRPr="00C96062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Style w:val="s31"/>
          <w:rFonts w:ascii="Tahoma" w:hAnsi="Tahoma" w:cs="Tahoma"/>
          <w:sz w:val="20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C96062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zjištění parcel a vlastníků sousedních nemovitostí dotčených s</w:t>
      </w:r>
      <w:r w:rsidR="00855F17" w:rsidRPr="00C96062">
        <w:rPr>
          <w:rFonts w:ascii="Tahoma" w:hAnsi="Tahoma" w:cs="Tahoma"/>
          <w:sz w:val="20"/>
        </w:rPr>
        <w:t xml:space="preserve">tavbou a </w:t>
      </w:r>
      <w:r w:rsidRPr="00C96062">
        <w:rPr>
          <w:rFonts w:ascii="Tahoma" w:hAnsi="Tahoma" w:cs="Tahoma"/>
          <w:sz w:val="20"/>
        </w:rPr>
        <w:t>zahájení jednání s vlastníky dotčených nemovitostí a spoluprác</w:t>
      </w:r>
      <w:r w:rsidR="00C14A94" w:rsidRPr="00C96062">
        <w:rPr>
          <w:rFonts w:ascii="Tahoma" w:hAnsi="Tahoma" w:cs="Tahoma"/>
          <w:sz w:val="20"/>
        </w:rPr>
        <w:t>i</w:t>
      </w:r>
      <w:r w:rsidRPr="00C96062">
        <w:rPr>
          <w:rFonts w:ascii="Tahoma" w:hAnsi="Tahoma" w:cs="Tahoma"/>
          <w:sz w:val="20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 w:rsidRPr="00C96062">
        <w:rPr>
          <w:rFonts w:ascii="Tahoma" w:hAnsi="Tahoma" w:cs="Tahoma"/>
          <w:sz w:val="20"/>
        </w:rPr>
        <w:t>po</w:t>
      </w:r>
      <w:r w:rsidRPr="00C96062">
        <w:rPr>
          <w:rFonts w:ascii="Tahoma" w:hAnsi="Tahoma" w:cs="Tahoma"/>
          <w:sz w:val="20"/>
        </w:rPr>
        <w:t xml:space="preserve"> dobu realizace stavby apod.),</w:t>
      </w:r>
    </w:p>
    <w:p w14:paraId="7EC2CC1C" w14:textId="6E82AD04" w:rsidR="00B25458" w:rsidRPr="00C96062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účast na jednáních a další úkony v rámci řízení</w:t>
      </w:r>
      <w:r w:rsidR="008672C9" w:rsidRPr="00C96062">
        <w:rPr>
          <w:rFonts w:ascii="Tahoma" w:hAnsi="Tahoma" w:cs="Tahoma"/>
          <w:sz w:val="20"/>
        </w:rPr>
        <w:t xml:space="preserve"> o po</w:t>
      </w:r>
      <w:r w:rsidR="003E7D0D" w:rsidRPr="00C96062">
        <w:rPr>
          <w:rFonts w:ascii="Tahoma" w:hAnsi="Tahoma" w:cs="Tahoma"/>
          <w:sz w:val="20"/>
        </w:rPr>
        <w:t>volení záměru</w:t>
      </w:r>
      <w:r w:rsidR="00B25458" w:rsidRPr="00C96062">
        <w:rPr>
          <w:rFonts w:ascii="Tahoma" w:hAnsi="Tahoma" w:cs="Tahoma"/>
          <w:sz w:val="20"/>
        </w:rPr>
        <w:t>,</w:t>
      </w:r>
    </w:p>
    <w:p w14:paraId="5DE4C127" w14:textId="7A700976" w:rsidR="004A7064" w:rsidRPr="00C96062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  <w:u w:val="single"/>
        </w:rPr>
      </w:pPr>
      <w:r w:rsidRPr="00C96062">
        <w:rPr>
          <w:rFonts w:ascii="Tahoma" w:hAnsi="Tahoma" w:cs="Tahoma"/>
          <w:sz w:val="20"/>
          <w:u w:val="single"/>
        </w:rPr>
        <w:t xml:space="preserve">V rámci výkonu </w:t>
      </w:r>
      <w:r w:rsidR="004927F9" w:rsidRPr="00C96062">
        <w:rPr>
          <w:rFonts w:ascii="Tahoma" w:hAnsi="Tahoma" w:cs="Tahoma"/>
          <w:sz w:val="20"/>
          <w:u w:val="single"/>
        </w:rPr>
        <w:t xml:space="preserve">činnosti </w:t>
      </w:r>
      <w:r w:rsidRPr="00C96062">
        <w:rPr>
          <w:rFonts w:ascii="Tahoma" w:hAnsi="Tahoma" w:cs="Tahoma"/>
          <w:sz w:val="20"/>
          <w:u w:val="single"/>
        </w:rPr>
        <w:t xml:space="preserve">koordinátora bezpečnosti a ochrany zdraví při práci na staveništi </w:t>
      </w:r>
      <w:r w:rsidRPr="00C96062">
        <w:rPr>
          <w:rFonts w:ascii="Tahoma" w:hAnsi="Tahoma" w:cs="Tahoma"/>
          <w:b/>
          <w:sz w:val="20"/>
          <w:u w:val="single"/>
        </w:rPr>
        <w:t>po dobu přípravy stavby</w:t>
      </w:r>
      <w:r w:rsidRPr="00C96062">
        <w:rPr>
          <w:rFonts w:ascii="Tahoma" w:hAnsi="Tahoma" w:cs="Tahoma"/>
          <w:sz w:val="20"/>
          <w:u w:val="single"/>
        </w:rPr>
        <w:t xml:space="preserve"> </w:t>
      </w:r>
      <w:r w:rsidR="001349ED" w:rsidRPr="00C96062">
        <w:rPr>
          <w:rFonts w:ascii="Tahoma" w:hAnsi="Tahoma" w:cs="Tahoma"/>
          <w:sz w:val="20"/>
          <w:u w:val="single"/>
        </w:rPr>
        <w:t>příkazník</w:t>
      </w:r>
      <w:r w:rsidRPr="00C96062">
        <w:rPr>
          <w:rFonts w:ascii="Tahoma" w:hAnsi="Tahoma" w:cs="Tahoma"/>
          <w:sz w:val="20"/>
          <w:u w:val="single"/>
        </w:rPr>
        <w:t xml:space="preserve"> zejména:</w:t>
      </w:r>
    </w:p>
    <w:p w14:paraId="2BD2DDFF" w14:textId="77777777" w:rsidR="004A7064" w:rsidRPr="00C96062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v dostatečném časovém předstihu před zadáním díla zhotoviteli stavby předá </w:t>
      </w:r>
      <w:r w:rsidR="001349ED" w:rsidRPr="00C96062">
        <w:rPr>
          <w:rFonts w:ascii="Tahoma" w:hAnsi="Tahoma" w:cs="Tahoma"/>
          <w:sz w:val="20"/>
        </w:rPr>
        <w:t>příkazc</w:t>
      </w:r>
      <w:r w:rsidRPr="00C96062">
        <w:rPr>
          <w:rFonts w:ascii="Tahoma" w:hAnsi="Tahoma" w:cs="Tahoma"/>
          <w:sz w:val="20"/>
        </w:rPr>
        <w:t>i přehled právních předpisů vztahujících</w:t>
      </w:r>
      <w:r w:rsidR="00BC7EB7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se ke stavbě, informace o rizicích, která se mohou při realizaci stavby vyskytnout, se zřetelem na práce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podmínek výkonu práce, na kte</w:t>
      </w:r>
      <w:r w:rsidR="006076BC" w:rsidRPr="00C96062">
        <w:rPr>
          <w:rFonts w:ascii="Tahoma" w:hAnsi="Tahoma" w:cs="Tahoma"/>
          <w:sz w:val="20"/>
        </w:rPr>
        <w:t>ré je třeba vzít zřetel s </w:t>
      </w:r>
      <w:r w:rsidRPr="00C96062">
        <w:rPr>
          <w:rFonts w:ascii="Tahoma" w:hAnsi="Tahoma" w:cs="Tahoma"/>
          <w:sz w:val="20"/>
        </w:rPr>
        <w:t>ohledem na charakter stavby a</w:t>
      </w:r>
      <w:r w:rsidR="000B41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její realizaci,</w:t>
      </w:r>
    </w:p>
    <w:p w14:paraId="539B3788" w14:textId="77777777" w:rsidR="004A7064" w:rsidRPr="00C96062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C96062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dá podněty a doporučí technická řešení nebo organizační opatření, která jsou z</w:t>
      </w:r>
      <w:r w:rsidR="006076BC" w:rsidRPr="00C96062">
        <w:rPr>
          <w:rFonts w:ascii="Tahoma" w:hAnsi="Tahoma" w:cs="Tahoma"/>
          <w:sz w:val="20"/>
        </w:rPr>
        <w:t> hlediska zajištění bezpečného a </w:t>
      </w:r>
      <w:r w:rsidRPr="00C96062">
        <w:rPr>
          <w:rFonts w:ascii="Tahoma" w:hAnsi="Tahoma" w:cs="Tahoma"/>
          <w:sz w:val="20"/>
        </w:rPr>
        <w:t>zdraví neohrožujícího pracovního prostředí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v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souladu s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právními a</w:t>
      </w:r>
      <w:r w:rsidR="006076BC" w:rsidRPr="00C96062">
        <w:rPr>
          <w:rFonts w:ascii="Tahoma" w:hAnsi="Tahoma" w:cs="Tahoma"/>
          <w:sz w:val="20"/>
        </w:rPr>
        <w:t> ostatními předpisy k zajištění bezpečnosti a </w:t>
      </w:r>
      <w:r w:rsidRPr="00C96062">
        <w:rPr>
          <w:rFonts w:ascii="Tahoma" w:hAnsi="Tahoma" w:cs="Tahoma"/>
          <w:sz w:val="20"/>
        </w:rPr>
        <w:t>ochrany zdraví při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práci a</w:t>
      </w:r>
      <w:r w:rsidR="006076BC" w:rsidRPr="00C96062">
        <w:rPr>
          <w:rFonts w:ascii="Tahoma" w:hAnsi="Tahoma" w:cs="Tahoma"/>
          <w:sz w:val="20"/>
        </w:rPr>
        <w:t> aby bylo, s přihlédnutím k </w:t>
      </w:r>
      <w:r w:rsidRPr="00C96062">
        <w:rPr>
          <w:rFonts w:ascii="Tahoma" w:hAnsi="Tahoma" w:cs="Tahoma"/>
          <w:sz w:val="20"/>
        </w:rPr>
        <w:t xml:space="preserve">účelu stanovenému </w:t>
      </w:r>
      <w:r w:rsidR="0017601F" w:rsidRPr="00C96062">
        <w:rPr>
          <w:rFonts w:ascii="Tahoma" w:hAnsi="Tahoma" w:cs="Tahoma"/>
          <w:sz w:val="20"/>
        </w:rPr>
        <w:t>příkazcem</w:t>
      </w:r>
      <w:r w:rsidRPr="00C96062">
        <w:rPr>
          <w:rFonts w:ascii="Tahoma" w:hAnsi="Tahoma" w:cs="Tahoma"/>
          <w:sz w:val="20"/>
        </w:rPr>
        <w:t>, ekonomicky přiměřené,</w:t>
      </w:r>
    </w:p>
    <w:p w14:paraId="2D497F32" w14:textId="77777777" w:rsidR="004A7064" w:rsidRPr="00C96062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poskytne zhotoviteli stavby, pokud byl již určen,</w:t>
      </w:r>
      <w:r w:rsidRPr="00C96062">
        <w:rPr>
          <w:rFonts w:ascii="Tahoma" w:hAnsi="Tahoma" w:cs="Tahoma"/>
          <w:i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 w:rsidRPr="00C96062">
        <w:rPr>
          <w:rFonts w:ascii="Tahoma" w:hAnsi="Tahoma" w:cs="Tahoma"/>
          <w:sz w:val="20"/>
        </w:rPr>
        <w:t> zřetelem na </w:t>
      </w:r>
      <w:r w:rsidRPr="00C96062">
        <w:rPr>
          <w:rFonts w:ascii="Tahoma" w:hAnsi="Tahoma" w:cs="Tahoma"/>
          <w:sz w:val="20"/>
        </w:rPr>
        <w:t>specifická opatření, pracovní nebo technologické postupy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procesy a potřebnou organizaci prací v průběhu realizace stavby,</w:t>
      </w:r>
    </w:p>
    <w:p w14:paraId="77A15F20" w14:textId="77777777" w:rsidR="004A7064" w:rsidRPr="00C96062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zabezpečí, aby plán </w:t>
      </w:r>
      <w:r w:rsidR="00BE3476" w:rsidRPr="00C96062">
        <w:rPr>
          <w:rFonts w:ascii="Tahoma" w:hAnsi="Tahoma" w:cs="Tahoma"/>
          <w:sz w:val="20"/>
        </w:rPr>
        <w:t>BOZP</w:t>
      </w:r>
      <w:r w:rsidRPr="00C96062">
        <w:rPr>
          <w:rFonts w:ascii="Tahoma" w:hAnsi="Tahoma" w:cs="Tahoma"/>
          <w:sz w:val="20"/>
        </w:rPr>
        <w:t xml:space="preserve"> obsahoval, přiměřeně povaze a rozsahu stavby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místním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provozním podmínkám</w:t>
      </w:r>
      <w:r w:rsidR="006076BC" w:rsidRPr="00C96062">
        <w:rPr>
          <w:rFonts w:ascii="Tahoma" w:hAnsi="Tahoma" w:cs="Tahoma"/>
          <w:sz w:val="20"/>
        </w:rPr>
        <w:t xml:space="preserve"> staveniště, údaje, informace a </w:t>
      </w:r>
      <w:r w:rsidRPr="00C96062">
        <w:rPr>
          <w:rFonts w:ascii="Tahoma" w:hAnsi="Tahoma" w:cs="Tahoma"/>
          <w:sz w:val="20"/>
        </w:rPr>
        <w:t>postupy zpracované v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podrobnostech nezbytných pro zajištění bezpečné</w:t>
      </w:r>
      <w:r w:rsidR="006076BC" w:rsidRPr="00C96062">
        <w:rPr>
          <w:rFonts w:ascii="Tahoma" w:hAnsi="Tahoma" w:cs="Tahoma"/>
          <w:sz w:val="20"/>
        </w:rPr>
        <w:t xml:space="preserve"> a zdraví neohrožující práce, a </w:t>
      </w:r>
      <w:r w:rsidRPr="00C96062">
        <w:rPr>
          <w:rFonts w:ascii="Tahoma" w:hAnsi="Tahoma" w:cs="Tahoma"/>
          <w:sz w:val="20"/>
        </w:rPr>
        <w:t>aby byl odsouhlasen a podepsán všemi zhotoviteli stavby, pokud jsou v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době zpracování plánu známi,</w:t>
      </w:r>
    </w:p>
    <w:p w14:paraId="04CB5726" w14:textId="77777777" w:rsidR="004A7064" w:rsidRPr="00C96062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zajistí zpracování požadavků na bezpečnost a ochranu zdraví při práci při udržovacích pracích.</w:t>
      </w:r>
    </w:p>
    <w:p w14:paraId="07DAFE7C" w14:textId="01D7D5B9" w:rsidR="00A54991" w:rsidRPr="00C96062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  <w:u w:val="single"/>
        </w:rPr>
      </w:pPr>
      <w:r w:rsidRPr="00C96062">
        <w:rPr>
          <w:rFonts w:ascii="Tahoma" w:hAnsi="Tahoma" w:cs="Tahoma"/>
          <w:sz w:val="20"/>
          <w:u w:val="single"/>
        </w:rPr>
        <w:t>V rámci výkonu dozoru</w:t>
      </w:r>
      <w:r w:rsidR="00D857DA" w:rsidRPr="00C96062">
        <w:rPr>
          <w:rFonts w:ascii="Tahoma" w:hAnsi="Tahoma" w:cs="Tahoma"/>
          <w:sz w:val="20"/>
          <w:u w:val="single"/>
        </w:rPr>
        <w:t xml:space="preserve"> projektanta</w:t>
      </w:r>
      <w:r w:rsidRPr="00C96062">
        <w:rPr>
          <w:rFonts w:ascii="Tahoma" w:hAnsi="Tahoma" w:cs="Tahoma"/>
          <w:sz w:val="20"/>
          <w:u w:val="single"/>
        </w:rPr>
        <w:t xml:space="preserve"> bude </w:t>
      </w:r>
      <w:r w:rsidR="00656C88" w:rsidRPr="00C96062">
        <w:rPr>
          <w:rFonts w:ascii="Tahoma" w:hAnsi="Tahoma" w:cs="Tahoma"/>
          <w:sz w:val="20"/>
          <w:u w:val="single"/>
        </w:rPr>
        <w:t>p</w:t>
      </w:r>
      <w:r w:rsidR="001349ED" w:rsidRPr="00C96062">
        <w:rPr>
          <w:rFonts w:ascii="Tahoma" w:hAnsi="Tahoma" w:cs="Tahoma"/>
          <w:sz w:val="20"/>
          <w:u w:val="single"/>
        </w:rPr>
        <w:t>říkazník</w:t>
      </w:r>
      <w:r w:rsidRPr="00C96062">
        <w:rPr>
          <w:rFonts w:ascii="Tahoma" w:hAnsi="Tahoma" w:cs="Tahoma"/>
          <w:sz w:val="20"/>
          <w:u w:val="single"/>
        </w:rPr>
        <w:t xml:space="preserve"> zabezpečovat zejména:</w:t>
      </w:r>
    </w:p>
    <w:p w14:paraId="77619EEE" w14:textId="27614601" w:rsidR="00A54991" w:rsidRPr="00C96062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účast na předání staveniště zhotoviteli stavby,</w:t>
      </w:r>
    </w:p>
    <w:p w14:paraId="771B0007" w14:textId="108EA12E" w:rsidR="00811500" w:rsidRPr="00C9606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poskytování součinnosti technickému dozoru stavebníka</w:t>
      </w:r>
      <w:r w:rsidR="00880A10" w:rsidRPr="00C96062">
        <w:rPr>
          <w:rFonts w:ascii="Tahoma" w:hAnsi="Tahoma" w:cs="Tahoma"/>
          <w:sz w:val="20"/>
        </w:rPr>
        <w:t xml:space="preserve"> a koordinátorovi BOZP</w:t>
      </w:r>
      <w:r w:rsidRPr="00C96062">
        <w:rPr>
          <w:rFonts w:ascii="Tahoma" w:hAnsi="Tahoma" w:cs="Tahoma"/>
          <w:sz w:val="20"/>
        </w:rPr>
        <w:t xml:space="preserve"> při kontrolní činnosti realizované stavby</w:t>
      </w:r>
      <w:r w:rsidR="00880A10" w:rsidRPr="00C96062">
        <w:rPr>
          <w:rFonts w:ascii="Tahoma" w:hAnsi="Tahoma" w:cs="Tahoma"/>
          <w:sz w:val="20"/>
        </w:rPr>
        <w:t xml:space="preserve"> a </w:t>
      </w:r>
      <w:r w:rsidR="00E9778A" w:rsidRPr="00C96062">
        <w:rPr>
          <w:rFonts w:ascii="Tahoma" w:hAnsi="Tahoma" w:cs="Tahoma"/>
          <w:sz w:val="20"/>
        </w:rPr>
        <w:t>spolupráci</w:t>
      </w:r>
      <w:r w:rsidR="00880A10" w:rsidRPr="00C96062">
        <w:rPr>
          <w:rFonts w:ascii="Tahoma" w:hAnsi="Tahoma" w:cs="Tahoma"/>
          <w:sz w:val="20"/>
        </w:rPr>
        <w:t xml:space="preserve"> se zhotovitelem stavby po celou dobu realizace stavb</w:t>
      </w:r>
      <w:r w:rsidR="00746252" w:rsidRPr="00C96062">
        <w:rPr>
          <w:rFonts w:ascii="Tahoma" w:hAnsi="Tahoma" w:cs="Tahoma"/>
          <w:sz w:val="20"/>
        </w:rPr>
        <w:t>y,</w:t>
      </w:r>
    </w:p>
    <w:p w14:paraId="61DCF837" w14:textId="77777777" w:rsidR="00A54991" w:rsidRPr="00C96062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poskytování vysvětlení nutných k vypracování výrobní dokumentace zhotoviteli stavby,</w:t>
      </w:r>
    </w:p>
    <w:p w14:paraId="752B3091" w14:textId="70C0496B" w:rsidR="00A54991" w:rsidRPr="00C96062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kontrolu dodržení schválených projektových dokumentací s přihlédnutím k podmínkám určeným v pravomocných rozhodnutích dle stavebního zákona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souvisejících předpisech s poskytováním vysvětlení potřebných pro plynulost výstavby</w:t>
      </w:r>
      <w:r w:rsidR="008340FC" w:rsidRPr="00C96062">
        <w:rPr>
          <w:rFonts w:ascii="Tahoma" w:hAnsi="Tahoma" w:cs="Tahoma"/>
          <w:sz w:val="20"/>
        </w:rPr>
        <w:t xml:space="preserve"> </w:t>
      </w:r>
      <w:r w:rsidR="003658B1" w:rsidRPr="00C96062">
        <w:rPr>
          <w:rFonts w:ascii="Tahoma" w:hAnsi="Tahoma" w:cs="Tahoma"/>
          <w:sz w:val="20"/>
        </w:rPr>
        <w:t>a dodávek vnitřního vybavení</w:t>
      </w:r>
      <w:r w:rsidR="00746252" w:rsidRPr="00C96062">
        <w:rPr>
          <w:rFonts w:ascii="Tahoma" w:hAnsi="Tahoma" w:cs="Tahoma"/>
          <w:sz w:val="20"/>
        </w:rPr>
        <w:t>; v případě zjištění rozporu platné projektové dokumentace se skutečností na stavbě je příkazník povinen zjištěné rozpory</w:t>
      </w:r>
      <w:r w:rsidR="00A26E98" w:rsidRPr="00C96062">
        <w:rPr>
          <w:rFonts w:ascii="Tahoma" w:hAnsi="Tahoma" w:cs="Tahoma"/>
          <w:sz w:val="20"/>
        </w:rPr>
        <w:t>/odchylky</w:t>
      </w:r>
      <w:r w:rsidR="00746252" w:rsidRPr="00C96062">
        <w:rPr>
          <w:rFonts w:ascii="Tahoma" w:hAnsi="Tahoma" w:cs="Tahoma"/>
          <w:sz w:val="20"/>
        </w:rPr>
        <w:t xml:space="preserve"> bezodkladně </w:t>
      </w:r>
      <w:r w:rsidR="00A26E98" w:rsidRPr="00C96062">
        <w:rPr>
          <w:rFonts w:ascii="Tahoma" w:hAnsi="Tahoma" w:cs="Tahoma"/>
          <w:sz w:val="20"/>
        </w:rPr>
        <w:t xml:space="preserve">posoudit a </w:t>
      </w:r>
      <w:r w:rsidR="00746252" w:rsidRPr="00C96062">
        <w:rPr>
          <w:rFonts w:ascii="Tahoma" w:hAnsi="Tahoma" w:cs="Tahoma"/>
          <w:sz w:val="20"/>
        </w:rPr>
        <w:t>řešit ve spolupráci se zhotovitelem stavby</w:t>
      </w:r>
      <w:r w:rsidR="00387409" w:rsidRPr="00C96062">
        <w:rPr>
          <w:rFonts w:ascii="Tahoma" w:hAnsi="Tahoma" w:cs="Tahoma"/>
          <w:sz w:val="20"/>
        </w:rPr>
        <w:t>, dodavatelem vnitřního vybavení</w:t>
      </w:r>
      <w:r w:rsidR="0069091B" w:rsidRPr="00C96062">
        <w:rPr>
          <w:rFonts w:ascii="Tahoma" w:hAnsi="Tahoma" w:cs="Tahoma"/>
          <w:sz w:val="20"/>
        </w:rPr>
        <w:t xml:space="preserve"> a technickým dozorem stavebníka</w:t>
      </w:r>
      <w:r w:rsidR="00387409" w:rsidRPr="00C96062">
        <w:rPr>
          <w:rFonts w:ascii="Tahoma" w:hAnsi="Tahoma" w:cs="Tahoma"/>
          <w:sz w:val="20"/>
        </w:rPr>
        <w:t>.</w:t>
      </w:r>
      <w:r w:rsidR="00746252" w:rsidRPr="00C96062">
        <w:rPr>
          <w:rFonts w:ascii="Tahoma" w:hAnsi="Tahoma" w:cs="Tahoma"/>
          <w:sz w:val="20"/>
        </w:rPr>
        <w:t xml:space="preserve"> </w:t>
      </w:r>
      <w:r w:rsidR="000F48E1" w:rsidRPr="00C96062">
        <w:rPr>
          <w:rFonts w:ascii="Tahoma" w:hAnsi="Tahoma" w:cs="Tahoma"/>
          <w:sz w:val="20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C96062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posuzování návrhu zhotovitele stavby na změny a odchylky v částech projektových dokumentací zpracovávaných zhotovitelem stavby z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pohledu dodržení </w:t>
      </w:r>
      <w:r w:rsidR="006076BC" w:rsidRPr="00C96062">
        <w:rPr>
          <w:rFonts w:ascii="Tahoma" w:hAnsi="Tahoma" w:cs="Tahoma"/>
          <w:sz w:val="20"/>
        </w:rPr>
        <w:t>technickoekonomických</w:t>
      </w:r>
      <w:r w:rsidRPr="00C96062">
        <w:rPr>
          <w:rFonts w:ascii="Tahoma" w:hAnsi="Tahoma" w:cs="Tahoma"/>
          <w:sz w:val="20"/>
        </w:rPr>
        <w:t xml:space="preserve"> parametrů stavby, dodržení lhůt výstavby, popřípadě dalších údajů a</w:t>
      </w:r>
      <w:r w:rsidR="006076BC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ukazatelů</w:t>
      </w:r>
      <w:r w:rsidR="00BE3476" w:rsidRPr="00C96062">
        <w:rPr>
          <w:rFonts w:ascii="Tahoma" w:hAnsi="Tahoma" w:cs="Tahoma"/>
          <w:sz w:val="20"/>
        </w:rPr>
        <w:t>,</w:t>
      </w:r>
    </w:p>
    <w:p w14:paraId="4D7945AA" w14:textId="77777777" w:rsidR="00A54991" w:rsidRPr="00C96062" w:rsidRDefault="00270915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spolupráci s úředně oprávněným zeměměřickým inženýrem </w:t>
      </w:r>
      <w:r w:rsidR="006076BC" w:rsidRPr="00C96062">
        <w:rPr>
          <w:rFonts w:ascii="Tahoma" w:hAnsi="Tahoma" w:cs="Tahoma"/>
          <w:sz w:val="20"/>
        </w:rPr>
        <w:t>(zákon č. 200/1994 </w:t>
      </w:r>
      <w:r w:rsidR="00A54991" w:rsidRPr="00C96062">
        <w:rPr>
          <w:rFonts w:ascii="Tahoma" w:hAnsi="Tahoma" w:cs="Tahoma"/>
          <w:sz w:val="20"/>
        </w:rPr>
        <w:t>Sb., o</w:t>
      </w:r>
      <w:r w:rsidR="006076BC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zeměměřictví a</w:t>
      </w:r>
      <w:r w:rsidR="006076BC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o</w:t>
      </w:r>
      <w:r w:rsidR="006076BC" w:rsidRPr="00C96062">
        <w:rPr>
          <w:rFonts w:ascii="Tahoma" w:hAnsi="Tahoma" w:cs="Tahoma"/>
          <w:sz w:val="20"/>
        </w:rPr>
        <w:t> změně a </w:t>
      </w:r>
      <w:r w:rsidR="00A54991" w:rsidRPr="00C96062">
        <w:rPr>
          <w:rFonts w:ascii="Tahoma" w:hAnsi="Tahoma" w:cs="Tahoma"/>
          <w:sz w:val="20"/>
        </w:rPr>
        <w:t>doplnění některých zákonů souvisejících s</w:t>
      </w:r>
      <w:r w:rsidR="006076BC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jeho zavedením, ve</w:t>
      </w:r>
      <w:r w:rsidR="006076BC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znění pozdějších předpisů),</w:t>
      </w:r>
    </w:p>
    <w:p w14:paraId="40725CBB" w14:textId="660FDDB5" w:rsidR="00A54991" w:rsidRPr="00C96062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vyjádření</w:t>
      </w:r>
      <w:r w:rsidR="3B4B6986" w:rsidRPr="00C96062">
        <w:rPr>
          <w:rFonts w:ascii="Tahoma" w:hAnsi="Tahoma" w:cs="Tahoma"/>
          <w:sz w:val="20"/>
        </w:rPr>
        <w:t xml:space="preserve"> </w:t>
      </w:r>
      <w:r w:rsidR="4AFD1C88" w:rsidRPr="00C96062">
        <w:rPr>
          <w:rFonts w:ascii="Tahoma" w:hAnsi="Tahoma" w:cs="Tahoma"/>
          <w:sz w:val="20"/>
        </w:rPr>
        <w:t>při </w:t>
      </w:r>
      <w:r w:rsidRPr="00C96062">
        <w:rPr>
          <w:rFonts w:ascii="Tahoma" w:hAnsi="Tahoma" w:cs="Tahoma"/>
          <w:sz w:val="20"/>
        </w:rPr>
        <w:t>po</w:t>
      </w:r>
      <w:r w:rsidR="4AFD1C88" w:rsidRPr="00C96062">
        <w:rPr>
          <w:rFonts w:ascii="Tahoma" w:hAnsi="Tahoma" w:cs="Tahoma"/>
          <w:sz w:val="20"/>
        </w:rPr>
        <w:t xml:space="preserve">žadavcích zhotovitele stavby </w:t>
      </w:r>
      <w:r w:rsidR="00A9117E" w:rsidRPr="00C96062">
        <w:rPr>
          <w:rFonts w:ascii="Tahoma" w:hAnsi="Tahoma" w:cs="Tahoma"/>
          <w:sz w:val="20"/>
        </w:rPr>
        <w:t xml:space="preserve">nebo dodavatele vnitřního vybavení </w:t>
      </w:r>
      <w:r w:rsidR="4AFD1C88" w:rsidRPr="00C96062">
        <w:rPr>
          <w:rFonts w:ascii="Tahoma" w:hAnsi="Tahoma" w:cs="Tahoma"/>
          <w:sz w:val="20"/>
        </w:rPr>
        <w:t>na </w:t>
      </w:r>
      <w:r w:rsidRPr="00C96062">
        <w:rPr>
          <w:rFonts w:ascii="Tahoma" w:hAnsi="Tahoma" w:cs="Tahoma"/>
          <w:sz w:val="20"/>
        </w:rPr>
        <w:t xml:space="preserve">větší množství výkonů </w:t>
      </w:r>
      <w:r w:rsidR="0AE054D2" w:rsidRPr="00C96062">
        <w:rPr>
          <w:rFonts w:ascii="Tahoma" w:hAnsi="Tahoma" w:cs="Tahoma"/>
          <w:sz w:val="20"/>
        </w:rPr>
        <w:t xml:space="preserve">(víceprací) </w:t>
      </w:r>
      <w:r w:rsidRPr="00C96062">
        <w:rPr>
          <w:rFonts w:ascii="Tahoma" w:hAnsi="Tahoma" w:cs="Tahoma"/>
          <w:sz w:val="20"/>
        </w:rPr>
        <w:t xml:space="preserve">oproti </w:t>
      </w:r>
      <w:r w:rsidR="5A1B85D3" w:rsidRPr="00C96062">
        <w:rPr>
          <w:rFonts w:ascii="Tahoma" w:hAnsi="Tahoma" w:cs="Tahoma"/>
          <w:sz w:val="20"/>
        </w:rPr>
        <w:t>DPS</w:t>
      </w:r>
      <w:r w:rsidR="00BA7400" w:rsidRPr="00C96062">
        <w:rPr>
          <w:rFonts w:ascii="Tahoma" w:hAnsi="Tahoma" w:cs="Tahoma"/>
          <w:sz w:val="20"/>
        </w:rPr>
        <w:t xml:space="preserve"> a dokumentaci vnitřního vybavení</w:t>
      </w:r>
      <w:r w:rsidR="3B4B6986" w:rsidRPr="00C96062">
        <w:rPr>
          <w:rFonts w:ascii="Tahoma" w:hAnsi="Tahoma" w:cs="Tahoma"/>
          <w:sz w:val="20"/>
        </w:rPr>
        <w:t xml:space="preserve"> a</w:t>
      </w:r>
      <w:r w:rsidR="4AFD1C88" w:rsidRPr="00C96062">
        <w:rPr>
          <w:rFonts w:ascii="Tahoma" w:hAnsi="Tahoma" w:cs="Tahoma"/>
          <w:sz w:val="20"/>
        </w:rPr>
        <w:t> </w:t>
      </w:r>
      <w:r w:rsidR="3B4B6986" w:rsidRPr="00C96062">
        <w:rPr>
          <w:rFonts w:ascii="Tahoma" w:hAnsi="Tahoma" w:cs="Tahoma"/>
          <w:sz w:val="20"/>
        </w:rPr>
        <w:t>soupisu prací</w:t>
      </w:r>
      <w:r w:rsidR="32813623" w:rsidRPr="00C96062">
        <w:rPr>
          <w:rFonts w:ascii="Tahoma" w:hAnsi="Tahoma" w:cs="Tahoma"/>
          <w:sz w:val="20"/>
        </w:rPr>
        <w:t>,</w:t>
      </w:r>
    </w:p>
    <w:p w14:paraId="7E5C40D4" w14:textId="77777777" w:rsidR="00C770DB" w:rsidRPr="00C96062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kontrolu rozpočtu víceprací </w:t>
      </w:r>
      <w:r w:rsidR="0AE054D2" w:rsidRPr="00C96062">
        <w:rPr>
          <w:rFonts w:ascii="Tahoma" w:hAnsi="Tahoma" w:cs="Tahoma"/>
          <w:sz w:val="20"/>
        </w:rPr>
        <w:t xml:space="preserve">dle písm. </w:t>
      </w:r>
      <w:r w:rsidR="5A1B85D3" w:rsidRPr="00C96062">
        <w:rPr>
          <w:rFonts w:ascii="Tahoma" w:hAnsi="Tahoma" w:cs="Tahoma"/>
          <w:sz w:val="20"/>
        </w:rPr>
        <w:t>g</w:t>
      </w:r>
      <w:r w:rsidR="0AE054D2" w:rsidRPr="00C96062">
        <w:rPr>
          <w:rFonts w:ascii="Tahoma" w:hAnsi="Tahoma" w:cs="Tahoma"/>
          <w:sz w:val="20"/>
        </w:rPr>
        <w:t>) tohoto odstavce</w:t>
      </w:r>
      <w:r w:rsidR="40B502D1" w:rsidRPr="00C96062">
        <w:rPr>
          <w:rFonts w:ascii="Tahoma" w:hAnsi="Tahoma" w:cs="Tahoma"/>
          <w:sz w:val="20"/>
        </w:rPr>
        <w:t xml:space="preserve"> smlouvy</w:t>
      </w:r>
      <w:r w:rsidR="0AE054D2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předloženého zhotovitelem</w:t>
      </w:r>
      <w:r w:rsidR="3C6166D6" w:rsidRPr="00C96062">
        <w:rPr>
          <w:rFonts w:ascii="Tahoma" w:hAnsi="Tahoma" w:cs="Tahoma"/>
          <w:sz w:val="20"/>
        </w:rPr>
        <w:t>,</w:t>
      </w:r>
    </w:p>
    <w:p w14:paraId="34300F7C" w14:textId="77777777" w:rsidR="000B77DA" w:rsidRPr="00C96062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C96062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sledování postupu výstavby z technického hlediska po celou dobu výstavby,</w:t>
      </w:r>
    </w:p>
    <w:p w14:paraId="43D9A8DD" w14:textId="254B7C98" w:rsidR="00A54991" w:rsidRPr="00C96062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úča</w:t>
      </w:r>
      <w:r w:rsidR="4AFD1C88" w:rsidRPr="00C96062">
        <w:rPr>
          <w:rFonts w:ascii="Tahoma" w:hAnsi="Tahoma" w:cs="Tahoma"/>
          <w:sz w:val="20"/>
        </w:rPr>
        <w:t>st na kontrolních dnech stavby</w:t>
      </w:r>
      <w:r w:rsidR="00654308" w:rsidRPr="00C96062">
        <w:rPr>
          <w:rFonts w:ascii="Tahoma" w:hAnsi="Tahoma" w:cs="Tahoma"/>
          <w:sz w:val="20"/>
        </w:rPr>
        <w:t xml:space="preserve"> a kontrolních dnech realizace vnitřního vybavení</w:t>
      </w:r>
      <w:r w:rsidR="4AFD1C88" w:rsidRPr="00C96062">
        <w:rPr>
          <w:rFonts w:ascii="Tahoma" w:hAnsi="Tahoma" w:cs="Tahoma"/>
          <w:sz w:val="20"/>
        </w:rPr>
        <w:t>,</w:t>
      </w:r>
    </w:p>
    <w:p w14:paraId="1030017A" w14:textId="77777777" w:rsidR="00A54991" w:rsidRPr="00C96062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účast na odevzdání a převzetí stavby nebo její části, včetně případného komplexního vyzkoušení,</w:t>
      </w:r>
    </w:p>
    <w:p w14:paraId="1CB55AF9" w14:textId="77777777" w:rsidR="00A54991" w:rsidRPr="00C96062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účast na odevzdání staveniště zhotovitelem stavby,</w:t>
      </w:r>
    </w:p>
    <w:p w14:paraId="746FB807" w14:textId="7D9739E7" w:rsidR="000B2ED9" w:rsidRPr="00C96062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účast na </w:t>
      </w:r>
      <w:r w:rsidR="32813623" w:rsidRPr="00C96062">
        <w:rPr>
          <w:rFonts w:ascii="Tahoma" w:hAnsi="Tahoma" w:cs="Tahoma"/>
          <w:sz w:val="20"/>
        </w:rPr>
        <w:t xml:space="preserve">jednáních </w:t>
      </w:r>
      <w:r w:rsidRPr="00C96062">
        <w:rPr>
          <w:rFonts w:ascii="Tahoma" w:hAnsi="Tahoma" w:cs="Tahoma"/>
          <w:sz w:val="20"/>
        </w:rPr>
        <w:t>svolávaných příkazcem,</w:t>
      </w:r>
    </w:p>
    <w:p w14:paraId="7CF3DFDF" w14:textId="77777777" w:rsidR="00A54991" w:rsidRPr="00C96062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účast na kontrolních prohlídkách stavby prováděných stavebním úřadem.</w:t>
      </w:r>
    </w:p>
    <w:p w14:paraId="32E06D9E" w14:textId="2D954AE1" w:rsidR="00A54991" w:rsidRPr="00C96062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Příkazce</w:t>
      </w:r>
      <w:r w:rsidR="00A54991" w:rsidRPr="00C96062">
        <w:rPr>
          <w:rFonts w:ascii="Tahoma" w:hAnsi="Tahoma" w:cs="Tahoma"/>
          <w:sz w:val="20"/>
        </w:rPr>
        <w:t xml:space="preserve"> se zavazuje zaplatit </w:t>
      </w:r>
      <w:r w:rsidR="00656C8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ovi</w:t>
      </w:r>
      <w:r w:rsidR="00A54991" w:rsidRPr="00C96062">
        <w:rPr>
          <w:rFonts w:ascii="Tahoma" w:hAnsi="Tahoma" w:cs="Tahoma"/>
          <w:sz w:val="20"/>
        </w:rPr>
        <w:t xml:space="preserve"> za</w:t>
      </w:r>
      <w:r w:rsidR="006076BC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provádění inženýrské činnosti</w:t>
      </w:r>
      <w:r w:rsidR="004A7064" w:rsidRPr="00C96062">
        <w:rPr>
          <w:rFonts w:ascii="Tahoma" w:hAnsi="Tahoma" w:cs="Tahoma"/>
          <w:sz w:val="20"/>
        </w:rPr>
        <w:t xml:space="preserve">, výkon </w:t>
      </w:r>
      <w:r w:rsidR="004927F9" w:rsidRPr="00C96062">
        <w:rPr>
          <w:rFonts w:ascii="Tahoma" w:hAnsi="Tahoma" w:cs="Tahoma"/>
          <w:sz w:val="20"/>
        </w:rPr>
        <w:t xml:space="preserve">činnosti </w:t>
      </w:r>
      <w:r w:rsidR="004A7064" w:rsidRPr="00C96062">
        <w:rPr>
          <w:rFonts w:ascii="Tahoma" w:hAnsi="Tahoma" w:cs="Tahoma"/>
          <w:sz w:val="20"/>
        </w:rPr>
        <w:t>koordinátora bezpečnosti a ochrany zdraví při práci na staveništi</w:t>
      </w:r>
      <w:r w:rsidR="00A54991" w:rsidRPr="00C96062">
        <w:rPr>
          <w:rFonts w:ascii="Tahoma" w:hAnsi="Tahoma" w:cs="Tahoma"/>
          <w:sz w:val="20"/>
        </w:rPr>
        <w:t xml:space="preserve"> </w:t>
      </w:r>
      <w:r w:rsidR="00C26412" w:rsidRPr="00C96062">
        <w:rPr>
          <w:rFonts w:ascii="Tahoma" w:hAnsi="Tahoma" w:cs="Tahoma"/>
          <w:sz w:val="20"/>
        </w:rPr>
        <w:t xml:space="preserve">po dobu přípravy stavby </w:t>
      </w:r>
      <w:r w:rsidR="00A54991" w:rsidRPr="00C96062">
        <w:rPr>
          <w:rFonts w:ascii="Tahoma" w:hAnsi="Tahoma" w:cs="Tahoma"/>
          <w:sz w:val="20"/>
        </w:rPr>
        <w:t>a dozoru</w:t>
      </w:r>
      <w:r w:rsidR="00D857DA" w:rsidRPr="00C96062">
        <w:rPr>
          <w:rFonts w:ascii="Tahoma" w:hAnsi="Tahoma" w:cs="Tahoma"/>
          <w:sz w:val="20"/>
        </w:rPr>
        <w:t xml:space="preserve"> projektanta</w:t>
      </w:r>
      <w:r w:rsidR="00A54991" w:rsidRPr="00C96062">
        <w:rPr>
          <w:rFonts w:ascii="Tahoma" w:hAnsi="Tahoma" w:cs="Tahoma"/>
          <w:sz w:val="20"/>
        </w:rPr>
        <w:t xml:space="preserve"> sjednanou </w:t>
      </w:r>
      <w:r w:rsidR="006C62A5" w:rsidRPr="00C96062">
        <w:rPr>
          <w:rFonts w:ascii="Tahoma" w:hAnsi="Tahoma" w:cs="Tahoma"/>
          <w:sz w:val="20"/>
        </w:rPr>
        <w:t>odměnu</w:t>
      </w:r>
      <w:r w:rsidR="00A54991" w:rsidRPr="00C96062">
        <w:rPr>
          <w:rFonts w:ascii="Tahoma" w:hAnsi="Tahoma" w:cs="Tahoma"/>
          <w:sz w:val="20"/>
        </w:rPr>
        <w:t>.</w:t>
      </w:r>
    </w:p>
    <w:p w14:paraId="66DA06C3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XII.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Doba a místo plnění</w:t>
      </w:r>
    </w:p>
    <w:p w14:paraId="554241CD" w14:textId="77777777" w:rsidR="000D40A7" w:rsidRPr="00C96062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b/>
          <w:bCs/>
          <w:sz w:val="20"/>
        </w:rPr>
        <w:t>Výkon inženýrské činnosti:</w:t>
      </w:r>
    </w:p>
    <w:p w14:paraId="69E342F1" w14:textId="77777777" w:rsidR="00A54991" w:rsidRPr="00C96062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je povinen podat žádosti o</w:t>
      </w:r>
      <w:r w:rsidR="000B41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 xml:space="preserve">vydání </w:t>
      </w:r>
      <w:r w:rsidR="006F50C6" w:rsidRPr="00C96062">
        <w:rPr>
          <w:rFonts w:ascii="Tahoma" w:hAnsi="Tahoma" w:cs="Tahoma"/>
          <w:sz w:val="20"/>
        </w:rPr>
        <w:t>níže uvedených</w:t>
      </w:r>
      <w:r w:rsidR="00A54991" w:rsidRPr="00C96062">
        <w:rPr>
          <w:rFonts w:ascii="Tahoma" w:hAnsi="Tahoma" w:cs="Tahoma"/>
          <w:sz w:val="20"/>
        </w:rPr>
        <w:t xml:space="preserve"> rozhodnutí v těchto termínech:</w:t>
      </w:r>
    </w:p>
    <w:p w14:paraId="4E8BFFDA" w14:textId="24517F31" w:rsidR="00A54991" w:rsidRPr="00C96062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b/>
          <w:bCs/>
          <w:sz w:val="20"/>
          <w:szCs w:val="20"/>
        </w:rPr>
        <w:t>žádost o </w:t>
      </w:r>
      <w:r w:rsidR="00A54991" w:rsidRPr="00C96062">
        <w:rPr>
          <w:rFonts w:ascii="Tahoma" w:hAnsi="Tahoma" w:cs="Tahoma"/>
          <w:b/>
          <w:bCs/>
          <w:sz w:val="20"/>
          <w:szCs w:val="20"/>
        </w:rPr>
        <w:t xml:space="preserve">vydání </w:t>
      </w:r>
      <w:r w:rsidR="00AD65EE" w:rsidRPr="00C96062">
        <w:rPr>
          <w:rFonts w:ascii="Tahoma" w:hAnsi="Tahoma" w:cs="Tahoma"/>
          <w:b/>
          <w:bCs/>
          <w:sz w:val="20"/>
          <w:szCs w:val="20"/>
        </w:rPr>
        <w:t xml:space="preserve">rozhodnutí o povolení </w:t>
      </w:r>
      <w:r w:rsidR="00FC3DE8" w:rsidRPr="00C96062">
        <w:rPr>
          <w:rFonts w:ascii="Tahoma" w:hAnsi="Tahoma" w:cs="Tahoma"/>
          <w:b/>
          <w:bCs/>
          <w:sz w:val="20"/>
          <w:szCs w:val="20"/>
        </w:rPr>
        <w:t>záměru do</w:t>
      </w:r>
      <w:r w:rsidR="00B25A5F" w:rsidRPr="00C96062">
        <w:rPr>
          <w:rFonts w:ascii="Tahoma" w:hAnsi="Tahoma" w:cs="Tahoma"/>
          <w:b/>
          <w:bCs/>
          <w:sz w:val="20"/>
          <w:szCs w:val="20"/>
        </w:rPr>
        <w:t xml:space="preserve"> 5</w:t>
      </w:r>
      <w:r w:rsidR="00A54991" w:rsidRPr="00C9606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61558" w:rsidRPr="00C96062">
        <w:rPr>
          <w:rFonts w:ascii="Tahoma" w:hAnsi="Tahoma" w:cs="Tahoma"/>
          <w:b/>
          <w:bCs/>
          <w:sz w:val="20"/>
          <w:szCs w:val="20"/>
        </w:rPr>
        <w:t>dnů</w:t>
      </w:r>
      <w:r w:rsidR="00A54991" w:rsidRPr="00C96062">
        <w:rPr>
          <w:rFonts w:ascii="Tahoma" w:hAnsi="Tahoma" w:cs="Tahoma"/>
          <w:sz w:val="20"/>
          <w:szCs w:val="20"/>
        </w:rPr>
        <w:t xml:space="preserve"> </w:t>
      </w:r>
      <w:bookmarkStart w:id="20" w:name="_Hlk42250891"/>
      <w:r w:rsidR="00F90F07" w:rsidRPr="00C96062">
        <w:rPr>
          <w:rFonts w:ascii="Tahoma" w:hAnsi="Tahoma" w:cs="Tahoma"/>
          <w:b/>
          <w:bCs/>
          <w:sz w:val="20"/>
          <w:szCs w:val="20"/>
        </w:rPr>
        <w:t xml:space="preserve">od převzetí </w:t>
      </w:r>
      <w:r w:rsidR="00355826" w:rsidRPr="00C96062">
        <w:rPr>
          <w:rFonts w:ascii="Tahoma" w:hAnsi="Tahoma" w:cs="Tahoma"/>
          <w:b/>
          <w:bCs/>
          <w:sz w:val="20"/>
          <w:szCs w:val="20"/>
        </w:rPr>
        <w:t>2</w:t>
      </w:r>
      <w:r w:rsidR="00F90F07" w:rsidRPr="00C96062">
        <w:rPr>
          <w:rFonts w:ascii="Tahoma" w:hAnsi="Tahoma" w:cs="Tahoma"/>
          <w:b/>
          <w:bCs/>
          <w:sz w:val="20"/>
          <w:szCs w:val="20"/>
        </w:rPr>
        <w:t>. části díla objednatelem</w:t>
      </w:r>
      <w:bookmarkEnd w:id="20"/>
      <w:r w:rsidR="00016CA0" w:rsidRPr="00C96062">
        <w:rPr>
          <w:rFonts w:ascii="Tahoma" w:hAnsi="Tahoma" w:cs="Tahoma"/>
          <w:sz w:val="20"/>
          <w:szCs w:val="20"/>
        </w:rPr>
        <w:t>.</w:t>
      </w:r>
    </w:p>
    <w:p w14:paraId="557389D6" w14:textId="1B3F3CFF" w:rsidR="00A07458" w:rsidRPr="00C96062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Bezodkladně po podání příslušné žádosti</w:t>
      </w:r>
      <w:r w:rsidR="00BC1475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>je příkaz</w:t>
      </w:r>
      <w:r w:rsidR="00BC1475" w:rsidRPr="00C96062">
        <w:rPr>
          <w:rFonts w:ascii="Tahoma" w:hAnsi="Tahoma" w:cs="Tahoma"/>
          <w:sz w:val="20"/>
        </w:rPr>
        <w:t>ní</w:t>
      </w:r>
      <w:r w:rsidR="005C3556" w:rsidRPr="00C96062">
        <w:rPr>
          <w:rFonts w:ascii="Tahoma" w:hAnsi="Tahoma" w:cs="Tahoma"/>
          <w:sz w:val="20"/>
        </w:rPr>
        <w:t xml:space="preserve">k povinen </w:t>
      </w:r>
      <w:r w:rsidR="00D8032C" w:rsidRPr="00C96062">
        <w:rPr>
          <w:rFonts w:ascii="Tahoma" w:hAnsi="Tahoma" w:cs="Tahoma"/>
          <w:sz w:val="20"/>
        </w:rPr>
        <w:t>ji e-mailem</w:t>
      </w:r>
      <w:r w:rsidR="00EE529E" w:rsidRPr="00C96062">
        <w:rPr>
          <w:rFonts w:ascii="Tahoma" w:hAnsi="Tahoma" w:cs="Tahoma"/>
          <w:sz w:val="20"/>
        </w:rPr>
        <w:t xml:space="preserve"> zaslat </w:t>
      </w:r>
      <w:r w:rsidR="005C3556" w:rsidRPr="00C96062">
        <w:rPr>
          <w:rFonts w:ascii="Tahoma" w:hAnsi="Tahoma" w:cs="Tahoma"/>
          <w:sz w:val="20"/>
        </w:rPr>
        <w:t>příkazci, a</w:t>
      </w:r>
      <w:r w:rsidR="000B41CA" w:rsidRPr="00C96062">
        <w:rPr>
          <w:rFonts w:ascii="Tahoma" w:hAnsi="Tahoma" w:cs="Tahoma"/>
          <w:sz w:val="20"/>
        </w:rPr>
        <w:t> </w:t>
      </w:r>
      <w:r w:rsidR="005C3556" w:rsidRPr="00C96062">
        <w:rPr>
          <w:rFonts w:ascii="Tahoma" w:hAnsi="Tahoma" w:cs="Tahoma"/>
          <w:sz w:val="20"/>
        </w:rPr>
        <w:t>to včetně potvrzení o jejím</w:t>
      </w:r>
      <w:r w:rsidRPr="00C96062">
        <w:rPr>
          <w:rFonts w:ascii="Tahoma" w:hAnsi="Tahoma" w:cs="Tahoma"/>
          <w:sz w:val="20"/>
        </w:rPr>
        <w:t xml:space="preserve"> podání.</w:t>
      </w:r>
    </w:p>
    <w:p w14:paraId="4C7BBB4C" w14:textId="28A2BE48" w:rsidR="00A07458" w:rsidRPr="00C96062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Bezodkladně p</w:t>
      </w:r>
      <w:r w:rsidR="00A07458" w:rsidRPr="00C96062">
        <w:rPr>
          <w:rFonts w:ascii="Tahoma" w:hAnsi="Tahoma" w:cs="Tahoma"/>
          <w:sz w:val="20"/>
        </w:rPr>
        <w:t>o vydání příslušn</w:t>
      </w:r>
      <w:r w:rsidR="00C86A8E" w:rsidRPr="00C96062">
        <w:rPr>
          <w:rFonts w:ascii="Tahoma" w:hAnsi="Tahoma" w:cs="Tahoma"/>
          <w:sz w:val="20"/>
        </w:rPr>
        <w:t>ého</w:t>
      </w:r>
      <w:r w:rsidR="00A07458" w:rsidRPr="00C96062">
        <w:rPr>
          <w:rFonts w:ascii="Tahoma" w:hAnsi="Tahoma" w:cs="Tahoma"/>
          <w:sz w:val="20"/>
        </w:rPr>
        <w:t xml:space="preserve"> rozhodnutí stavebním úřadem je příkazník povinen </w:t>
      </w:r>
      <w:r w:rsidR="00EE529E" w:rsidRPr="00C96062">
        <w:rPr>
          <w:rFonts w:ascii="Tahoma" w:hAnsi="Tahoma" w:cs="Tahoma"/>
          <w:sz w:val="20"/>
        </w:rPr>
        <w:t xml:space="preserve">jej </w:t>
      </w:r>
      <w:r w:rsidR="00425CA9" w:rsidRPr="00C96062">
        <w:rPr>
          <w:rFonts w:ascii="Tahoma" w:hAnsi="Tahoma" w:cs="Tahoma"/>
          <w:sz w:val="20"/>
        </w:rPr>
        <w:t xml:space="preserve">e-mailem zaslat </w:t>
      </w:r>
      <w:r w:rsidR="00A07458" w:rsidRPr="00C96062">
        <w:rPr>
          <w:rFonts w:ascii="Tahoma" w:hAnsi="Tahoma" w:cs="Tahoma"/>
          <w:sz w:val="20"/>
        </w:rPr>
        <w:t>příkazci.</w:t>
      </w:r>
    </w:p>
    <w:p w14:paraId="41CD234F" w14:textId="4EEB3A38" w:rsidR="00BC1475" w:rsidRPr="00C96062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Bezodkladně po nabytí právní moci</w:t>
      </w:r>
      <w:r w:rsidR="00BC1475" w:rsidRPr="00C96062">
        <w:rPr>
          <w:rFonts w:ascii="Tahoma" w:hAnsi="Tahoma" w:cs="Tahoma"/>
          <w:sz w:val="20"/>
        </w:rPr>
        <w:t xml:space="preserve"> </w:t>
      </w:r>
      <w:r w:rsidR="005C3556" w:rsidRPr="00C96062">
        <w:rPr>
          <w:rFonts w:ascii="Tahoma" w:hAnsi="Tahoma" w:cs="Tahoma"/>
          <w:sz w:val="20"/>
        </w:rPr>
        <w:t>příslušných rozhodnutí vydan</w:t>
      </w:r>
      <w:r w:rsidR="002540A0" w:rsidRPr="00C96062">
        <w:rPr>
          <w:rFonts w:ascii="Tahoma" w:hAnsi="Tahoma" w:cs="Tahoma"/>
          <w:sz w:val="20"/>
        </w:rPr>
        <w:t>ého</w:t>
      </w:r>
      <w:r w:rsidR="005C3556" w:rsidRPr="00C96062">
        <w:rPr>
          <w:rFonts w:ascii="Tahoma" w:hAnsi="Tahoma" w:cs="Tahoma"/>
          <w:sz w:val="20"/>
        </w:rPr>
        <w:t xml:space="preserve"> stavebním úřadem</w:t>
      </w:r>
      <w:r w:rsidRPr="00C96062">
        <w:rPr>
          <w:rFonts w:ascii="Tahoma" w:hAnsi="Tahoma" w:cs="Tahoma"/>
          <w:sz w:val="20"/>
        </w:rPr>
        <w:t xml:space="preserve"> je příkazník povinen </w:t>
      </w:r>
      <w:r w:rsidR="002540A0" w:rsidRPr="00C96062">
        <w:rPr>
          <w:rFonts w:ascii="Tahoma" w:hAnsi="Tahoma" w:cs="Tahoma"/>
          <w:sz w:val="20"/>
        </w:rPr>
        <w:t>jej e-mailem</w:t>
      </w:r>
      <w:r w:rsidR="00D47E6B" w:rsidRPr="00C96062">
        <w:rPr>
          <w:rFonts w:ascii="Tahoma" w:hAnsi="Tahoma" w:cs="Tahoma"/>
          <w:sz w:val="20"/>
        </w:rPr>
        <w:t xml:space="preserve"> zaslat </w:t>
      </w:r>
      <w:r w:rsidRPr="00C96062">
        <w:rPr>
          <w:rFonts w:ascii="Tahoma" w:hAnsi="Tahoma" w:cs="Tahoma"/>
          <w:sz w:val="20"/>
        </w:rPr>
        <w:t>příkazci</w:t>
      </w:r>
      <w:r w:rsidR="00D47E6B" w:rsidRPr="00C96062">
        <w:rPr>
          <w:rFonts w:ascii="Tahoma" w:hAnsi="Tahoma" w:cs="Tahoma"/>
          <w:sz w:val="20"/>
        </w:rPr>
        <w:t xml:space="preserve">, a to včetně potvrzení </w:t>
      </w:r>
      <w:r w:rsidR="00A267F7" w:rsidRPr="00C96062">
        <w:rPr>
          <w:rFonts w:ascii="Tahoma" w:hAnsi="Tahoma" w:cs="Tahoma"/>
          <w:sz w:val="20"/>
        </w:rPr>
        <w:t xml:space="preserve">o nabytí právní moci a oznámení </w:t>
      </w:r>
      <w:r w:rsidR="00471A8A" w:rsidRPr="00C96062">
        <w:rPr>
          <w:rFonts w:ascii="Tahoma" w:hAnsi="Tahoma" w:cs="Tahoma"/>
          <w:sz w:val="20"/>
        </w:rPr>
        <w:t>stavebního úřadu o ověření projektové dokumentace spolu se štítkem obsahujícím identifikační údaje o povolené stavbě</w:t>
      </w:r>
      <w:r w:rsidR="00BC1475" w:rsidRPr="00C96062">
        <w:rPr>
          <w:rFonts w:ascii="Tahoma" w:hAnsi="Tahoma" w:cs="Tahoma"/>
          <w:sz w:val="20"/>
        </w:rPr>
        <w:t>.</w:t>
      </w:r>
    </w:p>
    <w:p w14:paraId="54FBE381" w14:textId="3C404E34" w:rsidR="00033401" w:rsidRPr="00C96062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0"/>
        </w:rPr>
      </w:pPr>
      <w:r w:rsidRPr="00C96062">
        <w:rPr>
          <w:rFonts w:ascii="Tahoma" w:hAnsi="Tahoma" w:cs="Tahoma"/>
          <w:b/>
          <w:bCs/>
          <w:sz w:val="20"/>
        </w:rPr>
        <w:t xml:space="preserve">Výkon </w:t>
      </w:r>
      <w:r w:rsidR="004927F9" w:rsidRPr="00C96062">
        <w:rPr>
          <w:rFonts w:ascii="Tahoma" w:hAnsi="Tahoma" w:cs="Tahoma"/>
          <w:b/>
          <w:bCs/>
          <w:sz w:val="20"/>
        </w:rPr>
        <w:t xml:space="preserve">činnosti </w:t>
      </w:r>
      <w:r w:rsidRPr="00C96062">
        <w:rPr>
          <w:rFonts w:ascii="Tahoma" w:hAnsi="Tahoma" w:cs="Tahoma"/>
          <w:b/>
          <w:bCs/>
          <w:sz w:val="20"/>
        </w:rPr>
        <w:t>koordinátora bezpečnosti a</w:t>
      </w:r>
      <w:r w:rsidR="00336A49" w:rsidRPr="00C96062">
        <w:rPr>
          <w:rFonts w:ascii="Tahoma" w:hAnsi="Tahoma" w:cs="Tahoma"/>
          <w:b/>
          <w:bCs/>
          <w:sz w:val="20"/>
        </w:rPr>
        <w:t> </w:t>
      </w:r>
      <w:r w:rsidRPr="00C96062">
        <w:rPr>
          <w:rFonts w:ascii="Tahoma" w:hAnsi="Tahoma" w:cs="Tahoma"/>
          <w:b/>
          <w:bCs/>
          <w:sz w:val="20"/>
        </w:rPr>
        <w:t>ochrany zdraví při práci na</w:t>
      </w:r>
      <w:r w:rsidR="00336A49" w:rsidRPr="00C96062">
        <w:rPr>
          <w:rFonts w:ascii="Tahoma" w:hAnsi="Tahoma" w:cs="Tahoma"/>
          <w:b/>
          <w:bCs/>
          <w:sz w:val="20"/>
        </w:rPr>
        <w:t> </w:t>
      </w:r>
      <w:r w:rsidRPr="00C96062">
        <w:rPr>
          <w:rFonts w:ascii="Tahoma" w:hAnsi="Tahoma" w:cs="Tahoma"/>
          <w:b/>
          <w:bCs/>
          <w:sz w:val="20"/>
        </w:rPr>
        <w:t>staveništi po dobu přípravy stavby:</w:t>
      </w:r>
    </w:p>
    <w:p w14:paraId="5E53B92F" w14:textId="0A0501DA" w:rsidR="00033401" w:rsidRPr="00C96062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Výkon </w:t>
      </w:r>
      <w:r w:rsidR="003075A6" w:rsidRPr="00C96062">
        <w:rPr>
          <w:rFonts w:ascii="Tahoma" w:hAnsi="Tahoma" w:cs="Tahoma"/>
          <w:sz w:val="20"/>
        </w:rPr>
        <w:t xml:space="preserve">činnosti </w:t>
      </w:r>
      <w:r w:rsidRPr="00C96062">
        <w:rPr>
          <w:rFonts w:ascii="Tahoma" w:hAnsi="Tahoma" w:cs="Tahoma"/>
          <w:sz w:val="20"/>
        </w:rPr>
        <w:t xml:space="preserve">koordinátora bezpečnosti a ochrany zdraví při práci na staveništi </w:t>
      </w:r>
      <w:r w:rsidR="00AF3BB5" w:rsidRPr="00C96062">
        <w:rPr>
          <w:rFonts w:ascii="Tahoma" w:hAnsi="Tahoma" w:cs="Tahoma"/>
          <w:sz w:val="20"/>
        </w:rPr>
        <w:t>po</w:t>
      </w:r>
      <w:r w:rsidR="00336A49" w:rsidRPr="00C96062">
        <w:rPr>
          <w:rFonts w:ascii="Tahoma" w:hAnsi="Tahoma" w:cs="Tahoma"/>
          <w:sz w:val="20"/>
        </w:rPr>
        <w:t> </w:t>
      </w:r>
      <w:r w:rsidR="00AF3BB5" w:rsidRPr="00C96062">
        <w:rPr>
          <w:rFonts w:ascii="Tahoma" w:hAnsi="Tahoma" w:cs="Tahoma"/>
          <w:sz w:val="20"/>
        </w:rPr>
        <w:t xml:space="preserve">dobu přípravy stavby </w:t>
      </w:r>
      <w:r w:rsidR="003855C7" w:rsidRPr="00C96062">
        <w:rPr>
          <w:rFonts w:ascii="Tahoma" w:hAnsi="Tahoma" w:cs="Tahoma"/>
          <w:sz w:val="20"/>
        </w:rPr>
        <w:t xml:space="preserve">dle čl. XI </w:t>
      </w:r>
      <w:r w:rsidR="00336A49" w:rsidRPr="00C96062">
        <w:rPr>
          <w:rFonts w:ascii="Tahoma" w:hAnsi="Tahoma" w:cs="Tahoma"/>
          <w:sz w:val="20"/>
        </w:rPr>
        <w:t>odst. </w:t>
      </w:r>
      <w:r w:rsidRPr="00C96062">
        <w:rPr>
          <w:rFonts w:ascii="Tahoma" w:hAnsi="Tahoma" w:cs="Tahoma"/>
          <w:sz w:val="20"/>
        </w:rPr>
        <w:t>3 této smlouvy bude prováděn po</w:t>
      </w:r>
      <w:r w:rsidR="00336A4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celou dobu zpracov</w:t>
      </w:r>
      <w:r w:rsidR="001F73A6" w:rsidRPr="00C96062">
        <w:rPr>
          <w:rFonts w:ascii="Tahoma" w:hAnsi="Tahoma" w:cs="Tahoma"/>
          <w:sz w:val="20"/>
        </w:rPr>
        <w:t>ání předmětu plnění dle</w:t>
      </w:r>
      <w:r w:rsidR="00336A49" w:rsidRPr="00C96062">
        <w:rPr>
          <w:rFonts w:ascii="Tahoma" w:hAnsi="Tahoma" w:cs="Tahoma"/>
          <w:sz w:val="20"/>
        </w:rPr>
        <w:t xml:space="preserve"> čl. </w:t>
      </w:r>
      <w:r w:rsidR="001F73A6" w:rsidRPr="00C96062">
        <w:rPr>
          <w:rFonts w:ascii="Tahoma" w:hAnsi="Tahoma" w:cs="Tahoma"/>
          <w:sz w:val="20"/>
        </w:rPr>
        <w:t>III a čl.</w:t>
      </w:r>
      <w:r w:rsidR="00336A49" w:rsidRPr="00C96062">
        <w:rPr>
          <w:rFonts w:ascii="Tahoma" w:hAnsi="Tahoma" w:cs="Tahoma"/>
          <w:sz w:val="20"/>
        </w:rPr>
        <w:t> </w:t>
      </w:r>
      <w:r w:rsidR="001F73A6" w:rsidRPr="00C96062">
        <w:rPr>
          <w:rFonts w:ascii="Tahoma" w:hAnsi="Tahoma" w:cs="Tahoma"/>
          <w:sz w:val="20"/>
        </w:rPr>
        <w:t>XI</w:t>
      </w:r>
      <w:r w:rsidR="00336A49" w:rsidRPr="00C96062">
        <w:rPr>
          <w:rFonts w:ascii="Tahoma" w:hAnsi="Tahoma" w:cs="Tahoma"/>
          <w:sz w:val="20"/>
        </w:rPr>
        <w:t xml:space="preserve"> odst. </w:t>
      </w:r>
      <w:r w:rsidRPr="00C96062">
        <w:rPr>
          <w:rFonts w:ascii="Tahoma" w:hAnsi="Tahoma" w:cs="Tahoma"/>
          <w:sz w:val="20"/>
        </w:rPr>
        <w:t>1 písm.</w:t>
      </w:r>
      <w:r w:rsidR="00336A4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a) této smlouvy.</w:t>
      </w:r>
    </w:p>
    <w:p w14:paraId="4CF41A70" w14:textId="310DE7CC" w:rsidR="00A54991" w:rsidRPr="00C96062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0"/>
        </w:rPr>
      </w:pPr>
      <w:r w:rsidRPr="00C96062">
        <w:rPr>
          <w:rFonts w:ascii="Tahoma" w:hAnsi="Tahoma" w:cs="Tahoma"/>
          <w:b/>
          <w:bCs/>
          <w:sz w:val="20"/>
        </w:rPr>
        <w:t>Výkon dozoru</w:t>
      </w:r>
      <w:r w:rsidR="00D857DA" w:rsidRPr="00C96062">
        <w:rPr>
          <w:rFonts w:ascii="Tahoma" w:hAnsi="Tahoma" w:cs="Tahoma"/>
          <w:b/>
          <w:bCs/>
          <w:sz w:val="20"/>
        </w:rPr>
        <w:t xml:space="preserve"> projektanta</w:t>
      </w:r>
      <w:r w:rsidRPr="00C96062">
        <w:rPr>
          <w:rFonts w:ascii="Tahoma" w:hAnsi="Tahoma" w:cs="Tahoma"/>
          <w:b/>
          <w:bCs/>
          <w:sz w:val="20"/>
        </w:rPr>
        <w:t>:</w:t>
      </w:r>
    </w:p>
    <w:p w14:paraId="634077EE" w14:textId="44895887" w:rsidR="00F431E3" w:rsidRPr="00C96062" w:rsidRDefault="00D857DA" w:rsidP="00E63CC8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</w:t>
      </w:r>
      <w:r w:rsidR="00336A49" w:rsidRPr="00C96062">
        <w:rPr>
          <w:rFonts w:ascii="Tahoma" w:hAnsi="Tahoma" w:cs="Tahoma"/>
          <w:sz w:val="20"/>
        </w:rPr>
        <w:t>ozor</w:t>
      </w:r>
      <w:r w:rsidRPr="00C96062">
        <w:rPr>
          <w:rFonts w:ascii="Tahoma" w:hAnsi="Tahoma" w:cs="Tahoma"/>
          <w:sz w:val="20"/>
        </w:rPr>
        <w:t xml:space="preserve"> projektanta</w:t>
      </w:r>
      <w:r w:rsidR="00336A49" w:rsidRPr="00C96062">
        <w:rPr>
          <w:rFonts w:ascii="Tahoma" w:hAnsi="Tahoma" w:cs="Tahoma"/>
          <w:sz w:val="20"/>
        </w:rPr>
        <w:t xml:space="preserve"> dle čl. XI</w:t>
      </w:r>
      <w:r w:rsidR="00A54991" w:rsidRPr="00C96062">
        <w:rPr>
          <w:rFonts w:ascii="Tahoma" w:hAnsi="Tahoma" w:cs="Tahoma"/>
          <w:sz w:val="20"/>
        </w:rPr>
        <w:t xml:space="preserve"> odst. </w:t>
      </w:r>
      <w:r w:rsidR="00ED604E" w:rsidRPr="00C96062">
        <w:rPr>
          <w:rFonts w:ascii="Tahoma" w:hAnsi="Tahoma" w:cs="Tahoma"/>
          <w:sz w:val="20"/>
        </w:rPr>
        <w:t xml:space="preserve">4 </w:t>
      </w:r>
      <w:r w:rsidR="00336A49" w:rsidRPr="00C96062">
        <w:rPr>
          <w:rFonts w:ascii="Tahoma" w:hAnsi="Tahoma" w:cs="Tahoma"/>
          <w:sz w:val="20"/>
        </w:rPr>
        <w:t xml:space="preserve">této smlouvy </w:t>
      </w:r>
      <w:r w:rsidR="00A54991" w:rsidRPr="00C96062">
        <w:rPr>
          <w:rFonts w:ascii="Tahoma" w:hAnsi="Tahoma" w:cs="Tahoma"/>
          <w:sz w:val="20"/>
        </w:rPr>
        <w:t>bude prováděn po</w:t>
      </w:r>
      <w:r w:rsidR="00336A49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celou dobu realizace stavby</w:t>
      </w:r>
      <w:r w:rsidR="002F366E" w:rsidRPr="00C96062">
        <w:rPr>
          <w:rFonts w:ascii="Tahoma" w:hAnsi="Tahoma" w:cs="Tahoma"/>
          <w:sz w:val="20"/>
        </w:rPr>
        <w:t>.</w:t>
      </w:r>
      <w:r w:rsidR="00A54991" w:rsidRPr="00C96062">
        <w:rPr>
          <w:rFonts w:ascii="Tahoma" w:hAnsi="Tahoma" w:cs="Tahoma"/>
          <w:sz w:val="20"/>
        </w:rPr>
        <w:t xml:space="preserve"> Bude zahájen po</w:t>
      </w:r>
      <w:r w:rsidR="00336A49" w:rsidRPr="00C96062">
        <w:rPr>
          <w:rFonts w:ascii="Tahoma" w:hAnsi="Tahoma" w:cs="Tahoma"/>
          <w:sz w:val="20"/>
        </w:rPr>
        <w:t xml:space="preserve"> započetí realizace stavby </w:t>
      </w:r>
      <w:r w:rsidR="005D1043" w:rsidRPr="00C96062">
        <w:rPr>
          <w:rFonts w:ascii="Tahoma" w:hAnsi="Tahoma" w:cs="Tahoma"/>
          <w:sz w:val="20"/>
        </w:rPr>
        <w:t xml:space="preserve">a </w:t>
      </w:r>
      <w:r w:rsidR="00A54991" w:rsidRPr="00C96062">
        <w:rPr>
          <w:rFonts w:ascii="Tahoma" w:hAnsi="Tahoma" w:cs="Tahoma"/>
          <w:sz w:val="20"/>
        </w:rPr>
        <w:t>ukončen</w:t>
      </w:r>
      <w:r w:rsidR="002F366E" w:rsidRPr="00C96062">
        <w:rPr>
          <w:rFonts w:ascii="Tahoma" w:hAnsi="Tahoma" w:cs="Tahoma"/>
          <w:sz w:val="20"/>
        </w:rPr>
        <w:t xml:space="preserve"> </w:t>
      </w:r>
      <w:r w:rsidR="00F431E3" w:rsidRPr="00C96062">
        <w:rPr>
          <w:rFonts w:ascii="Tahoma" w:hAnsi="Tahoma" w:cs="Tahoma"/>
          <w:sz w:val="20"/>
        </w:rPr>
        <w:t>v okamžiku, kdy bude stavba zhotovená dle projektové dokumentace, jež je předmětem díla, zcela dokončena a převzata bez jakýchkoliv vad a nedodělků a zároveň bude možné v souladu se stavebním zákonem za</w:t>
      </w:r>
      <w:r w:rsidR="002F366E" w:rsidRPr="00C96062">
        <w:rPr>
          <w:rFonts w:ascii="Tahoma" w:hAnsi="Tahoma" w:cs="Tahoma"/>
          <w:sz w:val="20"/>
        </w:rPr>
        <w:t>počít s trvalým užíváním stavby.</w:t>
      </w:r>
    </w:p>
    <w:p w14:paraId="64218CD5" w14:textId="77777777" w:rsidR="00A54991" w:rsidRPr="00C96062" w:rsidRDefault="00A54991" w:rsidP="007B7456">
      <w:pPr>
        <w:pStyle w:val="slolnkuSmlouvy"/>
        <w:widowControl w:val="0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XI</w:t>
      </w:r>
      <w:r w:rsidR="008172C8" w:rsidRPr="00C96062">
        <w:rPr>
          <w:rFonts w:ascii="Tahoma" w:hAnsi="Tahoma" w:cs="Tahoma"/>
          <w:sz w:val="20"/>
        </w:rPr>
        <w:t>II</w:t>
      </w:r>
      <w:r w:rsidRPr="00C96062">
        <w:rPr>
          <w:rFonts w:ascii="Tahoma" w:hAnsi="Tahoma" w:cs="Tahoma"/>
          <w:sz w:val="20"/>
        </w:rPr>
        <w:t>.</w:t>
      </w:r>
      <w:r w:rsidR="00E03721" w:rsidRPr="00C96062">
        <w:rPr>
          <w:rFonts w:ascii="Tahoma" w:hAnsi="Tahoma" w:cs="Tahoma"/>
          <w:sz w:val="20"/>
        </w:rPr>
        <w:br/>
      </w:r>
      <w:r w:rsidR="006C62A5" w:rsidRPr="00C96062">
        <w:rPr>
          <w:rFonts w:ascii="Tahoma" w:hAnsi="Tahoma" w:cs="Tahoma"/>
          <w:sz w:val="20"/>
        </w:rPr>
        <w:t>Odměna</w:t>
      </w:r>
    </w:p>
    <w:p w14:paraId="7624BE96" w14:textId="77777777" w:rsidR="00A54991" w:rsidRPr="00C96062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>a je stanovena dohodou smluvních stran takto:</w:t>
      </w:r>
    </w:p>
    <w:p w14:paraId="7AB08051" w14:textId="77777777" w:rsidR="00A54991" w:rsidRPr="00C96062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bookmarkStart w:id="21" w:name="_Hlk42251327"/>
      <w:r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>a za inženýrskou činnost:</w:t>
      </w:r>
    </w:p>
    <w:bookmarkEnd w:id="21"/>
    <w:p w14:paraId="60379F21" w14:textId="453B88EA" w:rsidR="00A54991" w:rsidRPr="00C96062" w:rsidRDefault="00A54991" w:rsidP="00D2112F">
      <w:pPr>
        <w:pStyle w:val="Zkladntextodsazen2"/>
        <w:tabs>
          <w:tab w:val="left" w:pos="2977"/>
        </w:tabs>
        <w:spacing w:before="120"/>
        <w:ind w:left="714" w:firstLine="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bez DPH</w:t>
      </w:r>
      <w:r w:rsidRPr="00C96062">
        <w:rPr>
          <w:sz w:val="22"/>
          <w:szCs w:val="22"/>
        </w:rPr>
        <w:tab/>
      </w:r>
      <w:r w:rsidR="00D2112F" w:rsidRPr="00C96062">
        <w:rPr>
          <w:sz w:val="22"/>
          <w:szCs w:val="22"/>
        </w:rPr>
        <w:tab/>
      </w:r>
      <w:r w:rsidR="00336A49" w:rsidRPr="00C96062">
        <w:rPr>
          <w:rFonts w:ascii="Tahoma" w:hAnsi="Tahoma" w:cs="Tahoma"/>
          <w:sz w:val="20"/>
          <w:szCs w:val="20"/>
        </w:rPr>
        <w:t>……………… </w:t>
      </w:r>
      <w:r w:rsidRPr="00C96062">
        <w:rPr>
          <w:rFonts w:ascii="Tahoma" w:hAnsi="Tahoma" w:cs="Tahoma"/>
          <w:sz w:val="20"/>
          <w:szCs w:val="20"/>
        </w:rPr>
        <w:t>Kč</w:t>
      </w:r>
    </w:p>
    <w:p w14:paraId="50E0B0FE" w14:textId="4BE992DD" w:rsidR="00A54991" w:rsidRPr="00C96062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DPH </w:t>
      </w:r>
      <w:r w:rsidR="0095213B" w:rsidRPr="00C96062">
        <w:rPr>
          <w:rFonts w:ascii="Tahoma" w:hAnsi="Tahoma" w:cs="Tahoma"/>
          <w:sz w:val="20"/>
          <w:szCs w:val="20"/>
        </w:rPr>
        <w:t>2</w:t>
      </w:r>
      <w:r w:rsidR="00025127" w:rsidRPr="00C96062">
        <w:rPr>
          <w:rFonts w:ascii="Tahoma" w:hAnsi="Tahoma" w:cs="Tahoma"/>
          <w:sz w:val="20"/>
          <w:szCs w:val="20"/>
        </w:rPr>
        <w:t>1</w:t>
      </w:r>
      <w:r w:rsidR="00336A49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%</w:t>
      </w:r>
      <w:r w:rsidRPr="00C96062">
        <w:rPr>
          <w:sz w:val="22"/>
          <w:szCs w:val="22"/>
        </w:rPr>
        <w:tab/>
      </w:r>
      <w:r w:rsidR="00D2112F" w:rsidRPr="00C96062">
        <w:rPr>
          <w:sz w:val="22"/>
          <w:szCs w:val="22"/>
        </w:rPr>
        <w:tab/>
      </w:r>
      <w:r w:rsidRPr="00C96062">
        <w:rPr>
          <w:rFonts w:ascii="Tahoma" w:hAnsi="Tahoma" w:cs="Tahoma"/>
          <w:sz w:val="20"/>
          <w:szCs w:val="20"/>
        </w:rPr>
        <w:t>………</w:t>
      </w:r>
      <w:r w:rsidR="00336A49" w:rsidRPr="00C96062">
        <w:rPr>
          <w:rFonts w:ascii="Tahoma" w:hAnsi="Tahoma" w:cs="Tahoma"/>
          <w:sz w:val="20"/>
          <w:szCs w:val="20"/>
        </w:rPr>
        <w:t>……… </w:t>
      </w:r>
      <w:r w:rsidRPr="00C96062">
        <w:rPr>
          <w:rFonts w:ascii="Tahoma" w:hAnsi="Tahoma" w:cs="Tahoma"/>
          <w:sz w:val="20"/>
          <w:szCs w:val="20"/>
        </w:rPr>
        <w:t>Kč</w:t>
      </w:r>
    </w:p>
    <w:p w14:paraId="56F2F1B7" w14:textId="5AB3F96E" w:rsidR="00A54991" w:rsidRPr="00C96062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včetně DPH</w:t>
      </w:r>
      <w:r w:rsidRPr="00C96062">
        <w:rPr>
          <w:sz w:val="22"/>
          <w:szCs w:val="22"/>
        </w:rPr>
        <w:tab/>
      </w:r>
      <w:r w:rsidR="00D2112F" w:rsidRPr="00C96062">
        <w:rPr>
          <w:sz w:val="22"/>
          <w:szCs w:val="22"/>
        </w:rPr>
        <w:tab/>
      </w:r>
      <w:r w:rsidR="00336A49" w:rsidRPr="00C96062">
        <w:rPr>
          <w:rFonts w:ascii="Tahoma" w:hAnsi="Tahoma" w:cs="Tahoma"/>
          <w:b/>
          <w:bCs/>
          <w:sz w:val="20"/>
          <w:szCs w:val="20"/>
        </w:rPr>
        <w:t>…………… </w:t>
      </w:r>
      <w:r w:rsidRPr="00C96062">
        <w:rPr>
          <w:rFonts w:ascii="Tahoma" w:hAnsi="Tahoma" w:cs="Tahoma"/>
          <w:b/>
          <w:bCs/>
          <w:sz w:val="20"/>
          <w:szCs w:val="20"/>
        </w:rPr>
        <w:t>Kč</w:t>
      </w:r>
    </w:p>
    <w:p w14:paraId="25E03D13" w14:textId="13ECAF79" w:rsidR="00ED604E" w:rsidRPr="00C96062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ED604E" w:rsidRPr="00C96062">
        <w:rPr>
          <w:rFonts w:ascii="Tahoma" w:hAnsi="Tahoma" w:cs="Tahoma"/>
          <w:sz w:val="20"/>
        </w:rPr>
        <w:t xml:space="preserve">a za výkon </w:t>
      </w:r>
      <w:r w:rsidR="008C0F58" w:rsidRPr="00C96062">
        <w:rPr>
          <w:rFonts w:ascii="Tahoma" w:hAnsi="Tahoma" w:cs="Tahoma"/>
          <w:sz w:val="20"/>
        </w:rPr>
        <w:t xml:space="preserve">činnosti </w:t>
      </w:r>
      <w:r w:rsidR="00ED604E" w:rsidRPr="00C96062">
        <w:rPr>
          <w:rFonts w:ascii="Tahoma" w:hAnsi="Tahoma" w:cs="Tahoma"/>
          <w:sz w:val="20"/>
        </w:rPr>
        <w:t>koordinátora bezpečnosti a ochrany zdraví při práci na</w:t>
      </w:r>
      <w:r w:rsidR="00336A49" w:rsidRPr="00C96062">
        <w:rPr>
          <w:rFonts w:ascii="Tahoma" w:hAnsi="Tahoma" w:cs="Tahoma"/>
          <w:sz w:val="20"/>
        </w:rPr>
        <w:t> </w:t>
      </w:r>
      <w:r w:rsidR="00ED604E" w:rsidRPr="00C96062">
        <w:rPr>
          <w:rFonts w:ascii="Tahoma" w:hAnsi="Tahoma" w:cs="Tahoma"/>
          <w:sz w:val="20"/>
        </w:rPr>
        <w:t>staveništi po dobu přípravy stavby:</w:t>
      </w:r>
    </w:p>
    <w:p w14:paraId="2693BE72" w14:textId="180044FD" w:rsidR="00ED604E" w:rsidRPr="00C96062" w:rsidRDefault="00ED604E" w:rsidP="00AF286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bez DPH</w:t>
      </w:r>
      <w:r w:rsidRPr="00C96062">
        <w:rPr>
          <w:rFonts w:ascii="Tahoma" w:hAnsi="Tahoma" w:cs="Tahoma"/>
          <w:sz w:val="20"/>
        </w:rPr>
        <w:tab/>
      </w:r>
      <w:r w:rsidR="003A1031"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="00336A49" w:rsidRPr="00C96062">
        <w:rPr>
          <w:rFonts w:ascii="Tahoma" w:hAnsi="Tahoma" w:cs="Tahoma"/>
          <w:sz w:val="20"/>
        </w:rPr>
        <w:t>……………… </w:t>
      </w:r>
      <w:r w:rsidRPr="00C96062">
        <w:rPr>
          <w:rFonts w:ascii="Tahoma" w:hAnsi="Tahoma" w:cs="Tahoma"/>
          <w:sz w:val="20"/>
        </w:rPr>
        <w:t>Kč</w:t>
      </w:r>
    </w:p>
    <w:p w14:paraId="0CFDEC44" w14:textId="5D63586D" w:rsidR="00ED604E" w:rsidRPr="00C96062" w:rsidRDefault="00ED604E" w:rsidP="00AF2868">
      <w:pPr>
        <w:pStyle w:val="OdstavecSmlouvy"/>
        <w:keepLines w:val="0"/>
        <w:tabs>
          <w:tab w:val="clear" w:pos="426"/>
          <w:tab w:val="clear" w:pos="1701"/>
        </w:tabs>
        <w:spacing w:after="0"/>
        <w:ind w:left="714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DPH </w:t>
      </w:r>
      <w:r w:rsidR="0095213B" w:rsidRPr="00C96062">
        <w:rPr>
          <w:rFonts w:ascii="Tahoma" w:hAnsi="Tahoma" w:cs="Tahoma"/>
          <w:sz w:val="20"/>
        </w:rPr>
        <w:t>2</w:t>
      </w:r>
      <w:r w:rsidR="00025127" w:rsidRPr="00C96062">
        <w:rPr>
          <w:rFonts w:ascii="Tahoma" w:hAnsi="Tahoma" w:cs="Tahoma"/>
          <w:sz w:val="20"/>
        </w:rPr>
        <w:t>1</w:t>
      </w:r>
      <w:r w:rsidR="00336A4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%</w:t>
      </w:r>
      <w:r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="00336A49" w:rsidRPr="00C96062">
        <w:rPr>
          <w:rFonts w:ascii="Tahoma" w:hAnsi="Tahoma" w:cs="Tahoma"/>
          <w:sz w:val="20"/>
        </w:rPr>
        <w:t>……………… </w:t>
      </w:r>
      <w:r w:rsidRPr="00C96062">
        <w:rPr>
          <w:rFonts w:ascii="Tahoma" w:hAnsi="Tahoma" w:cs="Tahoma"/>
          <w:sz w:val="20"/>
        </w:rPr>
        <w:t>Kč</w:t>
      </w:r>
    </w:p>
    <w:p w14:paraId="045D9FCF" w14:textId="4744487B" w:rsidR="00ED604E" w:rsidRPr="00C96062" w:rsidRDefault="00ED604E" w:rsidP="00AF2868">
      <w:pPr>
        <w:pStyle w:val="OdstavecSmlouvy"/>
        <w:keepLines w:val="0"/>
        <w:tabs>
          <w:tab w:val="clear" w:pos="426"/>
          <w:tab w:val="clear" w:pos="1701"/>
        </w:tabs>
        <w:spacing w:after="0"/>
        <w:ind w:left="714"/>
        <w:rPr>
          <w:rFonts w:ascii="Tahoma" w:hAnsi="Tahoma" w:cs="Tahoma"/>
          <w:b/>
          <w:sz w:val="20"/>
        </w:rPr>
      </w:pPr>
      <w:r w:rsidRPr="00C96062">
        <w:rPr>
          <w:rFonts w:ascii="Tahoma" w:hAnsi="Tahoma" w:cs="Tahoma"/>
          <w:b/>
          <w:sz w:val="20"/>
        </w:rPr>
        <w:t>včetně DPH</w:t>
      </w:r>
      <w:r w:rsidRPr="00C96062">
        <w:rPr>
          <w:rFonts w:ascii="Tahoma" w:hAnsi="Tahoma" w:cs="Tahoma"/>
          <w:b/>
          <w:sz w:val="20"/>
        </w:rPr>
        <w:tab/>
      </w:r>
      <w:r w:rsidR="00D2112F" w:rsidRPr="00C96062">
        <w:rPr>
          <w:rFonts w:ascii="Tahoma" w:hAnsi="Tahoma" w:cs="Tahoma"/>
          <w:b/>
          <w:sz w:val="20"/>
        </w:rPr>
        <w:tab/>
      </w:r>
      <w:r w:rsidR="00D2112F" w:rsidRPr="00C96062">
        <w:rPr>
          <w:rFonts w:ascii="Tahoma" w:hAnsi="Tahoma" w:cs="Tahoma"/>
          <w:b/>
          <w:sz w:val="20"/>
        </w:rPr>
        <w:tab/>
      </w:r>
      <w:r w:rsidR="00336A49" w:rsidRPr="00C96062">
        <w:rPr>
          <w:rFonts w:ascii="Tahoma" w:hAnsi="Tahoma" w:cs="Tahoma"/>
          <w:b/>
          <w:sz w:val="20"/>
        </w:rPr>
        <w:t>…………… </w:t>
      </w:r>
      <w:r w:rsidRPr="00C96062">
        <w:rPr>
          <w:rFonts w:ascii="Tahoma" w:hAnsi="Tahoma" w:cs="Tahoma"/>
          <w:b/>
          <w:sz w:val="20"/>
        </w:rPr>
        <w:t>Kč</w:t>
      </w:r>
    </w:p>
    <w:p w14:paraId="16C87708" w14:textId="4E070242" w:rsidR="00A54991" w:rsidRPr="00C96062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>a za výkon dozoru</w:t>
      </w:r>
      <w:r w:rsidR="00762E29" w:rsidRPr="00C96062">
        <w:rPr>
          <w:rFonts w:ascii="Tahoma" w:hAnsi="Tahoma" w:cs="Tahoma"/>
          <w:sz w:val="20"/>
        </w:rPr>
        <w:t xml:space="preserve"> projektanta</w:t>
      </w:r>
      <w:r w:rsidR="00A54991" w:rsidRPr="00C96062">
        <w:rPr>
          <w:rFonts w:ascii="Tahoma" w:hAnsi="Tahoma" w:cs="Tahoma"/>
          <w:sz w:val="20"/>
        </w:rPr>
        <w:t>:</w:t>
      </w:r>
    </w:p>
    <w:p w14:paraId="4877C431" w14:textId="219D6C54" w:rsidR="002F366E" w:rsidRPr="00C96062" w:rsidRDefault="002F366E" w:rsidP="00AF2868">
      <w:pPr>
        <w:pStyle w:val="OdstavecSmlouvy"/>
        <w:keepLines w:val="0"/>
        <w:tabs>
          <w:tab w:val="clear" w:pos="426"/>
          <w:tab w:val="clear" w:pos="1701"/>
        </w:tabs>
        <w:spacing w:after="0"/>
        <w:ind w:left="34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ab/>
        <w:t>bez DPH</w:t>
      </w:r>
      <w:r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Pr="00C96062">
        <w:rPr>
          <w:rFonts w:ascii="Tahoma" w:hAnsi="Tahoma" w:cs="Tahoma"/>
          <w:sz w:val="20"/>
        </w:rPr>
        <w:t>……………… Kč</w:t>
      </w:r>
    </w:p>
    <w:p w14:paraId="35AE58AE" w14:textId="2F519D98" w:rsidR="002F366E" w:rsidRPr="00C96062" w:rsidRDefault="002F366E" w:rsidP="00AF2868">
      <w:pPr>
        <w:pStyle w:val="OdstavecSmlouvy"/>
        <w:keepLines w:val="0"/>
        <w:tabs>
          <w:tab w:val="clear" w:pos="426"/>
          <w:tab w:val="clear" w:pos="1701"/>
        </w:tabs>
        <w:spacing w:after="0"/>
        <w:ind w:left="340" w:firstLine="36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DPH 21 %</w:t>
      </w:r>
      <w:r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="00D2112F" w:rsidRPr="00C96062">
        <w:rPr>
          <w:rFonts w:ascii="Tahoma" w:hAnsi="Tahoma" w:cs="Tahoma"/>
          <w:sz w:val="20"/>
        </w:rPr>
        <w:tab/>
      </w:r>
      <w:r w:rsidRPr="00C96062">
        <w:rPr>
          <w:rFonts w:ascii="Tahoma" w:hAnsi="Tahoma" w:cs="Tahoma"/>
          <w:sz w:val="20"/>
        </w:rPr>
        <w:t>……………… Kč</w:t>
      </w:r>
    </w:p>
    <w:p w14:paraId="7C8CCC9F" w14:textId="6917AA35" w:rsidR="002F366E" w:rsidRPr="00C96062" w:rsidRDefault="002F366E" w:rsidP="00AF2868">
      <w:pPr>
        <w:pStyle w:val="OdstavecSmlouvy"/>
        <w:keepLines w:val="0"/>
        <w:tabs>
          <w:tab w:val="clear" w:pos="426"/>
          <w:tab w:val="clear" w:pos="1701"/>
        </w:tabs>
        <w:spacing w:after="0"/>
        <w:ind w:firstLine="709"/>
        <w:rPr>
          <w:rFonts w:ascii="Tahoma" w:hAnsi="Tahoma" w:cs="Tahoma"/>
          <w:b/>
          <w:sz w:val="20"/>
        </w:rPr>
      </w:pPr>
      <w:r w:rsidRPr="00C96062">
        <w:rPr>
          <w:rFonts w:ascii="Tahoma" w:hAnsi="Tahoma" w:cs="Tahoma"/>
          <w:b/>
          <w:sz w:val="20"/>
        </w:rPr>
        <w:t>včetně DPH</w:t>
      </w:r>
      <w:r w:rsidRPr="00C96062">
        <w:rPr>
          <w:rFonts w:ascii="Tahoma" w:hAnsi="Tahoma" w:cs="Tahoma"/>
          <w:b/>
          <w:sz w:val="20"/>
        </w:rPr>
        <w:tab/>
      </w:r>
      <w:r w:rsidR="00D2112F" w:rsidRPr="00C96062">
        <w:rPr>
          <w:rFonts w:ascii="Tahoma" w:hAnsi="Tahoma" w:cs="Tahoma"/>
          <w:b/>
          <w:sz w:val="20"/>
        </w:rPr>
        <w:tab/>
      </w:r>
      <w:r w:rsidR="00D2112F" w:rsidRPr="00C96062">
        <w:rPr>
          <w:rFonts w:ascii="Tahoma" w:hAnsi="Tahoma" w:cs="Tahoma"/>
          <w:b/>
          <w:sz w:val="20"/>
        </w:rPr>
        <w:tab/>
      </w:r>
      <w:r w:rsidRPr="00C96062">
        <w:rPr>
          <w:rFonts w:ascii="Tahoma" w:hAnsi="Tahoma" w:cs="Tahoma"/>
          <w:b/>
          <w:sz w:val="20"/>
        </w:rPr>
        <w:t>…………… Kč</w:t>
      </w:r>
    </w:p>
    <w:p w14:paraId="7DEE8CB8" w14:textId="77777777" w:rsidR="002F366E" w:rsidRPr="00C96062" w:rsidRDefault="002F366E" w:rsidP="002F366E">
      <w:pPr>
        <w:pStyle w:val="OdstavecSmlouvy"/>
        <w:keepLines w:val="0"/>
        <w:tabs>
          <w:tab w:val="clear" w:pos="426"/>
          <w:tab w:val="clear" w:pos="1701"/>
        </w:tabs>
        <w:spacing w:before="120"/>
        <w:ind w:left="714"/>
        <w:rPr>
          <w:rFonts w:ascii="Tahoma" w:hAnsi="Tahoma" w:cs="Tahoma"/>
          <w:color w:val="000000" w:themeColor="text1"/>
          <w:sz w:val="20"/>
        </w:rPr>
      </w:pPr>
    </w:p>
    <w:p w14:paraId="4CEFB90F" w14:textId="51C21022" w:rsidR="00A05F53" w:rsidRPr="00C96062" w:rsidRDefault="00A05F53" w:rsidP="005D3AA6">
      <w:pPr>
        <w:pStyle w:val="Smlouva-eslo"/>
        <w:widowControl/>
        <w:spacing w:before="240" w:line="240" w:lineRule="auto"/>
        <w:ind w:left="3685" w:hanging="3328"/>
        <w:rPr>
          <w:rFonts w:ascii="Tahoma" w:hAnsi="Tahoma" w:cs="Tahoma"/>
          <w:i/>
          <w:iCs/>
          <w:color w:val="FF0000"/>
          <w:sz w:val="20"/>
        </w:rPr>
      </w:pPr>
      <w:r w:rsidRPr="00C96062">
        <w:rPr>
          <w:rFonts w:ascii="Tahoma" w:hAnsi="Tahoma" w:cs="Tahoma"/>
          <w:i/>
          <w:iCs/>
          <w:color w:val="FF0000"/>
          <w:sz w:val="20"/>
        </w:rPr>
        <w:t>POZN.</w:t>
      </w:r>
      <w:r w:rsidR="6374317B" w:rsidRPr="00C96062">
        <w:rPr>
          <w:rFonts w:ascii="Tahoma" w:hAnsi="Tahoma" w:cs="Tahoma"/>
          <w:i/>
          <w:iCs/>
          <w:color w:val="FF0000"/>
          <w:sz w:val="20"/>
        </w:rPr>
        <w:t xml:space="preserve"> pro účastníka/příkazníka</w:t>
      </w:r>
      <w:r w:rsidRPr="00C96062">
        <w:rPr>
          <w:rFonts w:ascii="Tahoma" w:hAnsi="Tahoma" w:cs="Tahoma"/>
          <w:i/>
          <w:iCs/>
          <w:color w:val="FF0000"/>
          <w:sz w:val="20"/>
        </w:rPr>
        <w:t>:</w:t>
      </w:r>
      <w:r w:rsidR="00A725E1" w:rsidRPr="00C96062">
        <w:rPr>
          <w:sz w:val="22"/>
          <w:szCs w:val="18"/>
        </w:rPr>
        <w:tab/>
      </w:r>
      <w:r w:rsidR="08ECD7CD" w:rsidRPr="00C96062">
        <w:rPr>
          <w:rFonts w:ascii="Tahoma" w:hAnsi="Tahoma" w:cs="Tahoma"/>
          <w:i/>
          <w:iCs/>
          <w:color w:val="FF0000"/>
          <w:sz w:val="20"/>
        </w:rPr>
        <w:t>N</w:t>
      </w:r>
      <w:r w:rsidRPr="00C96062">
        <w:rPr>
          <w:rFonts w:ascii="Tahoma" w:hAnsi="Tahoma" w:cs="Tahoma"/>
          <w:i/>
          <w:iCs/>
          <w:color w:val="FF0000"/>
          <w:sz w:val="20"/>
        </w:rPr>
        <w:t>ebude</w:t>
      </w:r>
      <w:r w:rsidR="2179A4DE" w:rsidRPr="00C96062">
        <w:rPr>
          <w:rFonts w:ascii="Tahoma" w:hAnsi="Tahoma" w:cs="Tahoma"/>
          <w:i/>
          <w:iCs/>
          <w:color w:val="FF0000"/>
          <w:sz w:val="20"/>
        </w:rPr>
        <w:t>-</w:t>
      </w:r>
      <w:r w:rsidRPr="00C96062">
        <w:rPr>
          <w:rFonts w:ascii="Tahoma" w:hAnsi="Tahoma" w:cs="Tahoma"/>
          <w:i/>
          <w:iCs/>
          <w:color w:val="FF0000"/>
          <w:sz w:val="20"/>
        </w:rPr>
        <w:t>li příkaz</w:t>
      </w:r>
      <w:r w:rsidR="4BF6015D" w:rsidRPr="00C96062">
        <w:rPr>
          <w:rFonts w:ascii="Tahoma" w:hAnsi="Tahoma" w:cs="Tahoma"/>
          <w:i/>
          <w:iCs/>
          <w:color w:val="FF0000"/>
          <w:sz w:val="20"/>
        </w:rPr>
        <w:t>ník</w:t>
      </w:r>
      <w:r w:rsidRPr="00C96062">
        <w:rPr>
          <w:rFonts w:ascii="Tahoma" w:hAnsi="Tahoma" w:cs="Tahoma"/>
          <w:i/>
          <w:iCs/>
          <w:color w:val="FF0000"/>
          <w:sz w:val="20"/>
        </w:rPr>
        <w:t xml:space="preserve"> plátcem DPH, DPH se nevyplňuje a</w:t>
      </w:r>
      <w:r w:rsidR="00A725E1" w:rsidRPr="00C96062">
        <w:rPr>
          <w:rFonts w:ascii="Tahoma" w:hAnsi="Tahoma" w:cs="Tahoma"/>
          <w:i/>
          <w:iCs/>
          <w:color w:val="FF0000"/>
          <w:sz w:val="20"/>
        </w:rPr>
        <w:t> </w:t>
      </w:r>
      <w:r w:rsidRPr="00C96062">
        <w:rPr>
          <w:rFonts w:ascii="Tahoma" w:hAnsi="Tahoma" w:cs="Tahoma"/>
          <w:i/>
          <w:iCs/>
          <w:color w:val="FF0000"/>
          <w:sz w:val="20"/>
        </w:rPr>
        <w:t>příslušný text se vypustí</w:t>
      </w:r>
      <w:r w:rsidR="34E22BF4" w:rsidRPr="00C96062">
        <w:rPr>
          <w:rFonts w:ascii="Tahoma" w:hAnsi="Tahoma" w:cs="Tahoma"/>
          <w:i/>
          <w:iCs/>
          <w:color w:val="FF0000"/>
          <w:sz w:val="20"/>
        </w:rPr>
        <w:t>.</w:t>
      </w:r>
      <w:r w:rsidR="32F54367" w:rsidRPr="00C96062">
        <w:rPr>
          <w:rFonts w:ascii="Tahoma" w:hAnsi="Tahoma" w:cs="Tahoma"/>
          <w:i/>
          <w:iCs/>
          <w:color w:val="FF0000"/>
          <w:sz w:val="20"/>
        </w:rPr>
        <w:t xml:space="preserve"> Zároveň bude doplněna věta: </w:t>
      </w:r>
      <w:r w:rsidR="009E568C" w:rsidRPr="00C96062">
        <w:rPr>
          <w:rFonts w:ascii="Tahoma" w:hAnsi="Tahoma" w:cs="Tahoma"/>
          <w:i/>
          <w:iCs/>
          <w:color w:val="FF0000"/>
          <w:sz w:val="20"/>
        </w:rPr>
        <w:t>„</w:t>
      </w:r>
      <w:r w:rsidR="32F54367" w:rsidRPr="00C96062">
        <w:rPr>
          <w:rFonts w:ascii="Tahoma" w:hAnsi="Tahoma" w:cs="Tahoma"/>
          <w:i/>
          <w:iCs/>
          <w:color w:val="FF0000"/>
          <w:sz w:val="20"/>
        </w:rPr>
        <w:t>Příkazník prohlašuje, že není plátcem DPH.”</w:t>
      </w:r>
    </w:p>
    <w:p w14:paraId="17BE2291" w14:textId="2F0AD591" w:rsidR="00690F8D" w:rsidRPr="00C96062" w:rsidRDefault="00A54991" w:rsidP="002F366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0"/>
        </w:rPr>
      </w:pPr>
      <w:r w:rsidRPr="00C96062">
        <w:rPr>
          <w:rFonts w:ascii="Tahoma" w:hAnsi="Tahoma" w:cs="Tahoma"/>
          <w:sz w:val="20"/>
        </w:rPr>
        <w:t>V </w:t>
      </w:r>
      <w:r w:rsidR="006C62A5" w:rsidRPr="00C96062">
        <w:rPr>
          <w:rFonts w:ascii="Tahoma" w:hAnsi="Tahoma" w:cs="Tahoma"/>
          <w:sz w:val="20"/>
        </w:rPr>
        <w:t>odměn</w:t>
      </w:r>
      <w:r w:rsidRPr="00C96062">
        <w:rPr>
          <w:rFonts w:ascii="Tahoma" w:hAnsi="Tahoma" w:cs="Tahoma"/>
          <w:sz w:val="20"/>
        </w:rPr>
        <w:t xml:space="preserve">ě jsou zahrnuty veškeré náklady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a</w:t>
      </w:r>
      <w:r w:rsidRPr="00C96062">
        <w:rPr>
          <w:rFonts w:ascii="Tahoma" w:hAnsi="Tahoma" w:cs="Tahoma"/>
          <w:sz w:val="20"/>
        </w:rPr>
        <w:t xml:space="preserve"> nutně nebo účelně vynaložené při</w:t>
      </w:r>
      <w:r w:rsidR="00336A4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plnění jeho závazk</w:t>
      </w:r>
      <w:r w:rsidR="00336A49" w:rsidRPr="00C96062">
        <w:rPr>
          <w:rFonts w:ascii="Tahoma" w:hAnsi="Tahoma" w:cs="Tahoma"/>
          <w:sz w:val="20"/>
        </w:rPr>
        <w:t>ů vyplývajících</w:t>
      </w:r>
      <w:r w:rsidRPr="00C96062">
        <w:rPr>
          <w:rFonts w:ascii="Tahoma" w:hAnsi="Tahoma" w:cs="Tahoma"/>
          <w:sz w:val="20"/>
        </w:rPr>
        <w:t xml:space="preserve"> z této smlouvy</w:t>
      </w:r>
      <w:r w:rsidR="00690F8D" w:rsidRPr="00C96062">
        <w:rPr>
          <w:rFonts w:ascii="Tahoma" w:hAnsi="Tahoma" w:cs="Tahoma"/>
          <w:sz w:val="20"/>
        </w:rPr>
        <w:t xml:space="preserve"> včetně správních poplatků</w:t>
      </w:r>
      <w:r w:rsidR="00474A21" w:rsidRPr="00C96062">
        <w:rPr>
          <w:rFonts w:ascii="Tahoma" w:hAnsi="Tahoma" w:cs="Tahoma"/>
          <w:sz w:val="20"/>
        </w:rPr>
        <w:t>.</w:t>
      </w:r>
      <w:r w:rsidR="00690F8D" w:rsidRPr="00C96062">
        <w:rPr>
          <w:rFonts w:ascii="Tahoma" w:hAnsi="Tahoma" w:cs="Tahoma"/>
          <w:sz w:val="20"/>
        </w:rPr>
        <w:t xml:space="preserve"> </w:t>
      </w:r>
      <w:bookmarkStart w:id="22" w:name="_Hlk42253745"/>
    </w:p>
    <w:bookmarkEnd w:id="22"/>
    <w:p w14:paraId="7440D45D" w14:textId="77777777" w:rsidR="00A54991" w:rsidRPr="00C96062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 xml:space="preserve">a je dohodnuta jako nejvýše přípustná a lze ji </w:t>
      </w:r>
      <w:r w:rsidR="000048F5" w:rsidRPr="00C96062">
        <w:rPr>
          <w:rFonts w:ascii="Tahoma" w:hAnsi="Tahoma" w:cs="Tahoma"/>
          <w:sz w:val="20"/>
        </w:rPr>
        <w:t>změnit pouze za splnění podmínek dle § 222 zákona č. 134/2016 Sb</w:t>
      </w:r>
      <w:r w:rsidR="00A54991" w:rsidRPr="00C96062">
        <w:rPr>
          <w:rFonts w:ascii="Tahoma" w:hAnsi="Tahoma" w:cs="Tahoma"/>
          <w:sz w:val="20"/>
        </w:rPr>
        <w:t>.</w:t>
      </w:r>
    </w:p>
    <w:p w14:paraId="761FDCC2" w14:textId="77777777" w:rsidR="005963E8" w:rsidRPr="00C96062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Nebude-li některá část </w:t>
      </w:r>
      <w:r w:rsidR="00EF318D" w:rsidRPr="00C96062">
        <w:rPr>
          <w:rFonts w:ascii="Tahoma" w:hAnsi="Tahoma" w:cs="Tahoma"/>
          <w:sz w:val="20"/>
        </w:rPr>
        <w:t>plnění</w:t>
      </w:r>
      <w:r w:rsidRPr="00C96062">
        <w:rPr>
          <w:rFonts w:ascii="Tahoma" w:hAnsi="Tahoma" w:cs="Tahoma"/>
          <w:sz w:val="20"/>
        </w:rPr>
        <w:t xml:space="preserve"> v důsledku sjednaných méněprací provedena, bude </w:t>
      </w:r>
      <w:r w:rsidR="00EF318D" w:rsidRPr="00C96062">
        <w:rPr>
          <w:rFonts w:ascii="Tahoma" w:hAnsi="Tahoma" w:cs="Tahoma"/>
          <w:sz w:val="20"/>
        </w:rPr>
        <w:t>odměna sn</w:t>
      </w:r>
      <w:r w:rsidRPr="00C96062">
        <w:rPr>
          <w:rFonts w:ascii="Tahoma" w:hAnsi="Tahoma" w:cs="Tahoma"/>
          <w:sz w:val="20"/>
        </w:rPr>
        <w:t xml:space="preserve">ížena, a to odečtením veškerých nákladů na provedení těch částí </w:t>
      </w:r>
      <w:r w:rsidR="00EF318D" w:rsidRPr="00C96062">
        <w:rPr>
          <w:rFonts w:ascii="Tahoma" w:hAnsi="Tahoma" w:cs="Tahoma"/>
          <w:sz w:val="20"/>
        </w:rPr>
        <w:t>plnění</w:t>
      </w:r>
      <w:r w:rsidRPr="00C96062">
        <w:rPr>
          <w:rFonts w:ascii="Tahoma" w:hAnsi="Tahoma" w:cs="Tahoma"/>
          <w:sz w:val="20"/>
        </w:rPr>
        <w:t>, které v rámci méněprací nebudou provedeny.</w:t>
      </w:r>
    </w:p>
    <w:p w14:paraId="3F64EAC0" w14:textId="454F19DA" w:rsidR="00B91B29" w:rsidRPr="00C96062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Pokud dojde k prodloužení doby realizace stavby oproti době realizace stavby</w:t>
      </w:r>
      <w:r w:rsidR="008626F6" w:rsidRPr="00C96062">
        <w:rPr>
          <w:rFonts w:ascii="Tahoma" w:hAnsi="Tahoma" w:cs="Tahoma"/>
          <w:sz w:val="20"/>
        </w:rPr>
        <w:t xml:space="preserve"> stanovené ve smlouvě se zhotovitelem stavby</w:t>
      </w:r>
      <w:r w:rsidRPr="00C96062">
        <w:rPr>
          <w:rFonts w:ascii="Tahoma" w:hAnsi="Tahoma" w:cs="Tahoma"/>
          <w:sz w:val="20"/>
        </w:rPr>
        <w:t xml:space="preserve"> (na základě uzavření dodatku ke smlouvě o dílo, nebo v důsledku prodlení zhotovitele</w:t>
      </w:r>
      <w:r w:rsidR="00A12D65" w:rsidRPr="00C96062">
        <w:rPr>
          <w:rFonts w:ascii="Tahoma" w:hAnsi="Tahoma" w:cs="Tahoma"/>
          <w:sz w:val="20"/>
        </w:rPr>
        <w:t xml:space="preserve"> stavby</w:t>
      </w:r>
      <w:r w:rsidRPr="00C96062">
        <w:rPr>
          <w:rFonts w:ascii="Tahoma" w:hAnsi="Tahoma" w:cs="Tahoma"/>
          <w:sz w:val="20"/>
        </w:rPr>
        <w:t>)</w:t>
      </w:r>
      <w:r w:rsidR="004F7DE0" w:rsidRPr="00C96062">
        <w:rPr>
          <w:rFonts w:ascii="Tahoma" w:hAnsi="Tahoma" w:cs="Tahoma"/>
          <w:sz w:val="20"/>
        </w:rPr>
        <w:t xml:space="preserve"> </w:t>
      </w:r>
      <w:r w:rsidR="000042B5" w:rsidRPr="00C96062">
        <w:rPr>
          <w:rFonts w:ascii="Tahoma" w:hAnsi="Tahoma" w:cs="Tahoma"/>
          <w:sz w:val="20"/>
        </w:rPr>
        <w:t>o více než 30 dnů</w:t>
      </w:r>
      <w:r w:rsidRPr="00C96062">
        <w:rPr>
          <w:rFonts w:ascii="Tahoma" w:hAnsi="Tahoma" w:cs="Tahoma"/>
          <w:sz w:val="20"/>
        </w:rPr>
        <w:t>, vyhrazuje si příkazce právo navýšit příkazníkovi odměnu</w:t>
      </w:r>
      <w:r w:rsidR="0024706E" w:rsidRPr="00C96062">
        <w:rPr>
          <w:rFonts w:ascii="Tahoma" w:hAnsi="Tahoma" w:cs="Tahoma"/>
          <w:sz w:val="20"/>
        </w:rPr>
        <w:t xml:space="preserve"> za výkon dozoru</w:t>
      </w:r>
      <w:r w:rsidR="00762E29" w:rsidRPr="00C96062">
        <w:rPr>
          <w:rFonts w:ascii="Tahoma" w:hAnsi="Tahoma" w:cs="Tahoma"/>
          <w:sz w:val="20"/>
        </w:rPr>
        <w:t xml:space="preserve"> projektanta</w:t>
      </w:r>
      <w:r w:rsidRPr="00C96062">
        <w:rPr>
          <w:rFonts w:ascii="Tahoma" w:hAnsi="Tahoma" w:cs="Tahoma"/>
          <w:sz w:val="20"/>
        </w:rPr>
        <w:t>. Navýšení odměny se v tomto případě vypočítá jako součin odměny dle odst. 1 písm.</w:t>
      </w:r>
      <w:r w:rsidR="0024706E" w:rsidRPr="00C96062">
        <w:rPr>
          <w:rFonts w:ascii="Tahoma" w:hAnsi="Tahoma" w:cs="Tahoma"/>
          <w:sz w:val="20"/>
        </w:rPr>
        <w:t xml:space="preserve"> c)</w:t>
      </w:r>
      <w:r w:rsidRPr="00C96062">
        <w:rPr>
          <w:rFonts w:ascii="Tahoma" w:hAnsi="Tahoma" w:cs="Tahoma"/>
          <w:sz w:val="20"/>
        </w:rPr>
        <w:t xml:space="preserve"> </w:t>
      </w:r>
      <w:r w:rsidR="00314B40" w:rsidRPr="00C96062">
        <w:rPr>
          <w:rFonts w:ascii="Tahoma" w:hAnsi="Tahoma" w:cs="Tahoma"/>
          <w:sz w:val="20"/>
        </w:rPr>
        <w:t xml:space="preserve">1. část DP </w:t>
      </w:r>
      <w:r w:rsidRPr="00C96062">
        <w:rPr>
          <w:rFonts w:ascii="Tahoma" w:hAnsi="Tahoma" w:cs="Tahoma"/>
          <w:sz w:val="20"/>
        </w:rPr>
        <w:t>tohoto článku smlouvy a poměru prodloužení doby realizace stavby vůči původní době realizace stavby. Za</w:t>
      </w:r>
      <w:r w:rsidR="000B41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C96062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 případě, že dojde ke</w:t>
      </w:r>
      <w:r w:rsidR="00336A4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změně zákonné sazby DPH, je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8241FD" w:rsidRPr="00C96062">
        <w:rPr>
          <w:rFonts w:ascii="Tahoma" w:hAnsi="Tahoma" w:cs="Tahoma"/>
          <w:sz w:val="20"/>
        </w:rPr>
        <w:t>, je</w:t>
      </w:r>
      <w:r w:rsidR="008241FD" w:rsidRPr="00C96062">
        <w:rPr>
          <w:rFonts w:ascii="Tahoma" w:hAnsi="Tahoma" w:cs="Tahoma"/>
          <w:sz w:val="20"/>
        </w:rPr>
        <w:noBreakHyphen/>
        <w:t>li plátcem DPH,</w:t>
      </w:r>
      <w:r w:rsidRPr="00C96062">
        <w:rPr>
          <w:rFonts w:ascii="Tahoma" w:hAnsi="Tahoma" w:cs="Tahoma"/>
          <w:sz w:val="20"/>
        </w:rPr>
        <w:t xml:space="preserve"> k </w:t>
      </w:r>
      <w:r w:rsidR="006C62A5" w:rsidRPr="00C96062">
        <w:rPr>
          <w:rFonts w:ascii="Tahoma" w:hAnsi="Tahoma" w:cs="Tahoma"/>
          <w:sz w:val="20"/>
        </w:rPr>
        <w:t>odměn</w:t>
      </w:r>
      <w:r w:rsidRPr="00C96062">
        <w:rPr>
          <w:rFonts w:ascii="Tahoma" w:hAnsi="Tahoma" w:cs="Tahoma"/>
          <w:sz w:val="20"/>
        </w:rPr>
        <w:t>ě bez</w:t>
      </w:r>
      <w:r w:rsidR="00336A49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DPH povinen účtovat DPH v platné výši. Smluvní strany se dohodly, že v případě změny výše </w:t>
      </w:r>
      <w:r w:rsidR="006C62A5" w:rsidRPr="00C96062">
        <w:rPr>
          <w:rFonts w:ascii="Tahoma" w:hAnsi="Tahoma" w:cs="Tahoma"/>
          <w:sz w:val="20"/>
        </w:rPr>
        <w:t>odměn</w:t>
      </w:r>
      <w:r w:rsidRPr="00C96062">
        <w:rPr>
          <w:rFonts w:ascii="Tahoma" w:hAnsi="Tahoma" w:cs="Tahoma"/>
          <w:sz w:val="20"/>
        </w:rPr>
        <w:t>y v důsledk</w:t>
      </w:r>
      <w:r w:rsidR="00336A49" w:rsidRPr="00C96062">
        <w:rPr>
          <w:rFonts w:ascii="Tahoma" w:hAnsi="Tahoma" w:cs="Tahoma"/>
          <w:sz w:val="20"/>
        </w:rPr>
        <w:t>u změny sazby DPH není nutno ke </w:t>
      </w:r>
      <w:r w:rsidRPr="00C96062">
        <w:rPr>
          <w:rFonts w:ascii="Tahoma" w:hAnsi="Tahoma" w:cs="Tahoma"/>
          <w:sz w:val="20"/>
        </w:rPr>
        <w:t xml:space="preserve">smlouvě uzavírat dodatek. </w:t>
      </w:r>
      <w:r w:rsidR="001349ED"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odpovídá za to, že sazba daně z přidané hodnoty je stanovena v souladu s platnými právními předpisy.</w:t>
      </w:r>
      <w:r w:rsidR="00602E77" w:rsidRPr="00C96062">
        <w:rPr>
          <w:rFonts w:ascii="Tahoma" w:hAnsi="Tahoma" w:cs="Tahoma"/>
          <w:bCs/>
          <w:sz w:val="20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</w:t>
      </w:r>
      <w:r w:rsidR="008172C8" w:rsidRPr="00C96062">
        <w:rPr>
          <w:rFonts w:ascii="Tahoma" w:hAnsi="Tahoma" w:cs="Tahoma"/>
          <w:sz w:val="20"/>
        </w:rPr>
        <w:t>I</w:t>
      </w:r>
      <w:r w:rsidRPr="00C96062">
        <w:rPr>
          <w:rFonts w:ascii="Tahoma" w:hAnsi="Tahoma" w:cs="Tahoma"/>
          <w:sz w:val="20"/>
        </w:rPr>
        <w:t>V.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Platební podmínky</w:t>
      </w:r>
    </w:p>
    <w:p w14:paraId="212CC4CE" w14:textId="77777777" w:rsidR="00A54991" w:rsidRPr="00C96062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Smluvní strany se dohodly, že zálohy nebudou poskytovány a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Pr="00C96062">
        <w:rPr>
          <w:rFonts w:ascii="Tahoma" w:hAnsi="Tahoma" w:cs="Tahoma"/>
          <w:sz w:val="20"/>
        </w:rPr>
        <w:t xml:space="preserve"> není oprávněn požadovat jejich vyplacení.</w:t>
      </w:r>
    </w:p>
    <w:p w14:paraId="4D86E1D9" w14:textId="795EF195" w:rsidR="00A54991" w:rsidRPr="00C96062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 xml:space="preserve">a za výkon inženýrské činnosti bude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ovi</w:t>
      </w:r>
      <w:r w:rsidR="00A54991" w:rsidRPr="00C96062">
        <w:rPr>
          <w:rFonts w:ascii="Tahoma" w:hAnsi="Tahoma" w:cs="Tahoma"/>
          <w:sz w:val="20"/>
        </w:rPr>
        <w:t xml:space="preserve"> uhrazena jednorázově po</w:t>
      </w:r>
      <w:r w:rsidR="006E3BCA" w:rsidRPr="00C96062">
        <w:rPr>
          <w:rFonts w:ascii="Tahoma" w:hAnsi="Tahoma" w:cs="Tahoma"/>
          <w:sz w:val="20"/>
        </w:rPr>
        <w:t> </w:t>
      </w:r>
      <w:r w:rsidR="009F1E03" w:rsidRPr="00C96062">
        <w:rPr>
          <w:rFonts w:ascii="Tahoma" w:hAnsi="Tahoma" w:cs="Tahoma"/>
          <w:sz w:val="20"/>
        </w:rPr>
        <w:t>zaslání</w:t>
      </w:r>
      <w:r w:rsidR="00A54991" w:rsidRPr="00C96062">
        <w:rPr>
          <w:rFonts w:ascii="Tahoma" w:hAnsi="Tahoma" w:cs="Tahoma"/>
          <w:sz w:val="20"/>
        </w:rPr>
        <w:t xml:space="preserve"> všech pravomocných rozhodnutí a</w:t>
      </w:r>
      <w:r w:rsidR="006E3BCA" w:rsidRPr="00C96062">
        <w:rPr>
          <w:rFonts w:ascii="Tahoma" w:hAnsi="Tahoma" w:cs="Tahoma"/>
          <w:sz w:val="20"/>
        </w:rPr>
        <w:t> </w:t>
      </w:r>
      <w:r w:rsidR="00B72C43" w:rsidRPr="00C96062">
        <w:rPr>
          <w:rFonts w:ascii="Tahoma" w:hAnsi="Tahoma" w:cs="Tahoma"/>
          <w:sz w:val="20"/>
        </w:rPr>
        <w:t>veškerých</w:t>
      </w:r>
      <w:r w:rsidR="00A54991" w:rsidRPr="00C96062">
        <w:rPr>
          <w:rFonts w:ascii="Tahoma" w:hAnsi="Tahoma" w:cs="Tahoma"/>
          <w:sz w:val="20"/>
        </w:rPr>
        <w:t xml:space="preserve"> dokument</w:t>
      </w:r>
      <w:r w:rsidR="00B72C43" w:rsidRPr="00C96062">
        <w:rPr>
          <w:rFonts w:ascii="Tahoma" w:hAnsi="Tahoma" w:cs="Tahoma"/>
          <w:sz w:val="20"/>
        </w:rPr>
        <w:t>ů uvedených v čl. XII odst. 1 této smlouvy</w:t>
      </w:r>
      <w:r w:rsidR="00A54991" w:rsidRPr="00C96062">
        <w:rPr>
          <w:rFonts w:ascii="Tahoma" w:hAnsi="Tahoma" w:cs="Tahoma"/>
          <w:sz w:val="20"/>
        </w:rPr>
        <w:t xml:space="preserve"> </w:t>
      </w:r>
      <w:r w:rsidR="00656C88" w:rsidRPr="00C96062">
        <w:rPr>
          <w:rFonts w:ascii="Tahoma" w:hAnsi="Tahoma" w:cs="Tahoma"/>
          <w:sz w:val="20"/>
        </w:rPr>
        <w:t>příkazc</w:t>
      </w:r>
      <w:r w:rsidR="00084856" w:rsidRPr="00C96062">
        <w:rPr>
          <w:rFonts w:ascii="Tahoma" w:hAnsi="Tahoma" w:cs="Tahoma"/>
          <w:sz w:val="20"/>
        </w:rPr>
        <w:t>i</w:t>
      </w:r>
      <w:r w:rsidR="006E3BCA" w:rsidRPr="00C96062">
        <w:rPr>
          <w:rFonts w:ascii="Tahoma" w:hAnsi="Tahoma" w:cs="Tahoma"/>
          <w:sz w:val="20"/>
        </w:rPr>
        <w:t>, a </w:t>
      </w:r>
      <w:r w:rsidR="00A54991" w:rsidRPr="00C96062">
        <w:rPr>
          <w:rFonts w:ascii="Tahoma" w:hAnsi="Tahoma" w:cs="Tahoma"/>
          <w:sz w:val="20"/>
        </w:rPr>
        <w:t>to ve</w:t>
      </w:r>
      <w:r w:rsidR="00336A49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výši stanovené v čl.</w:t>
      </w:r>
      <w:r w:rsidR="006E3BCA" w:rsidRPr="00C96062">
        <w:rPr>
          <w:rFonts w:ascii="Tahoma" w:hAnsi="Tahoma" w:cs="Tahoma"/>
          <w:sz w:val="20"/>
        </w:rPr>
        <w:t> XI</w:t>
      </w:r>
      <w:r w:rsidR="00C2090C" w:rsidRPr="00C96062">
        <w:rPr>
          <w:rFonts w:ascii="Tahoma" w:hAnsi="Tahoma" w:cs="Tahoma"/>
          <w:sz w:val="20"/>
        </w:rPr>
        <w:t>II</w:t>
      </w:r>
      <w:r w:rsidR="006E3BCA" w:rsidRPr="00C96062">
        <w:rPr>
          <w:rFonts w:ascii="Tahoma" w:hAnsi="Tahoma" w:cs="Tahoma"/>
          <w:sz w:val="20"/>
        </w:rPr>
        <w:t xml:space="preserve"> odst. 1 písm. </w:t>
      </w:r>
      <w:r w:rsidR="00A54991" w:rsidRPr="00C96062">
        <w:rPr>
          <w:rFonts w:ascii="Tahoma" w:hAnsi="Tahoma" w:cs="Tahoma"/>
          <w:sz w:val="20"/>
        </w:rPr>
        <w:t>a) této smlouvy.</w:t>
      </w:r>
    </w:p>
    <w:p w14:paraId="33A6D323" w14:textId="322D6D59" w:rsidR="00084856" w:rsidRPr="00C96062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084856" w:rsidRPr="00C96062">
        <w:rPr>
          <w:rFonts w:ascii="Tahoma" w:hAnsi="Tahoma" w:cs="Tahoma"/>
          <w:sz w:val="20"/>
        </w:rPr>
        <w:t xml:space="preserve">a za výkon </w:t>
      </w:r>
      <w:r w:rsidR="008C0F58" w:rsidRPr="00C96062">
        <w:rPr>
          <w:rFonts w:ascii="Tahoma" w:hAnsi="Tahoma" w:cs="Tahoma"/>
          <w:sz w:val="20"/>
        </w:rPr>
        <w:t xml:space="preserve">činnosti </w:t>
      </w:r>
      <w:r w:rsidR="00084856" w:rsidRPr="00C96062">
        <w:rPr>
          <w:rFonts w:ascii="Tahoma" w:hAnsi="Tahoma" w:cs="Tahoma"/>
          <w:sz w:val="20"/>
        </w:rPr>
        <w:t>koordinátora bezpečnosti a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>ochrany zdraví při práci na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>staveništi po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 xml:space="preserve">dobu přípravy stavby bude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ovi</w:t>
      </w:r>
      <w:r w:rsidR="00084856" w:rsidRPr="00C96062">
        <w:rPr>
          <w:rFonts w:ascii="Tahoma" w:hAnsi="Tahoma" w:cs="Tahoma"/>
          <w:sz w:val="20"/>
        </w:rPr>
        <w:t xml:space="preserve"> uhrazena </w:t>
      </w:r>
      <w:r w:rsidR="001F73A6" w:rsidRPr="00C96062">
        <w:rPr>
          <w:rFonts w:ascii="Tahoma" w:hAnsi="Tahoma" w:cs="Tahoma"/>
          <w:sz w:val="20"/>
        </w:rPr>
        <w:t xml:space="preserve">jednorázově </w:t>
      </w:r>
      <w:r w:rsidR="006E3BCA" w:rsidRPr="00C96062">
        <w:rPr>
          <w:rFonts w:ascii="Tahoma" w:hAnsi="Tahoma" w:cs="Tahoma"/>
          <w:sz w:val="20"/>
        </w:rPr>
        <w:t>po </w:t>
      </w:r>
      <w:r w:rsidR="009A6B90" w:rsidRPr="00C96062">
        <w:rPr>
          <w:rFonts w:ascii="Tahoma" w:hAnsi="Tahoma" w:cs="Tahoma"/>
          <w:sz w:val="20"/>
        </w:rPr>
        <w:t>zaslání</w:t>
      </w:r>
      <w:r w:rsidR="00084856" w:rsidRPr="00C96062">
        <w:rPr>
          <w:rFonts w:ascii="Tahoma" w:hAnsi="Tahoma" w:cs="Tahoma"/>
          <w:sz w:val="20"/>
        </w:rPr>
        <w:t xml:space="preserve"> všech pravomocných rozhodnutí a</w:t>
      </w:r>
      <w:r w:rsidR="006E3BCA" w:rsidRPr="00C96062">
        <w:rPr>
          <w:rFonts w:ascii="Tahoma" w:hAnsi="Tahoma" w:cs="Tahoma"/>
          <w:sz w:val="20"/>
        </w:rPr>
        <w:t> </w:t>
      </w:r>
      <w:r w:rsidR="00335314" w:rsidRPr="00C96062">
        <w:rPr>
          <w:rFonts w:ascii="Tahoma" w:hAnsi="Tahoma" w:cs="Tahoma"/>
          <w:sz w:val="20"/>
        </w:rPr>
        <w:t xml:space="preserve">po </w:t>
      </w:r>
      <w:r w:rsidR="009747DA" w:rsidRPr="00C96062">
        <w:rPr>
          <w:rFonts w:ascii="Tahoma" w:hAnsi="Tahoma" w:cs="Tahoma"/>
          <w:sz w:val="20"/>
        </w:rPr>
        <w:t xml:space="preserve">předání DPS </w:t>
      </w:r>
      <w:r w:rsidR="00656C88" w:rsidRPr="00C96062">
        <w:rPr>
          <w:rFonts w:ascii="Tahoma" w:hAnsi="Tahoma" w:cs="Tahoma"/>
          <w:sz w:val="20"/>
        </w:rPr>
        <w:t>příkazc</w:t>
      </w:r>
      <w:r w:rsidR="006E3BCA" w:rsidRPr="00C96062">
        <w:rPr>
          <w:rFonts w:ascii="Tahoma" w:hAnsi="Tahoma" w:cs="Tahoma"/>
          <w:sz w:val="20"/>
        </w:rPr>
        <w:t>i, a </w:t>
      </w:r>
      <w:r w:rsidR="00084856" w:rsidRPr="00C96062">
        <w:rPr>
          <w:rFonts w:ascii="Tahoma" w:hAnsi="Tahoma" w:cs="Tahoma"/>
          <w:sz w:val="20"/>
        </w:rPr>
        <w:t>to ve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>výši stanovené v čl.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>XI</w:t>
      </w:r>
      <w:r w:rsidR="00C2090C" w:rsidRPr="00C96062">
        <w:rPr>
          <w:rFonts w:ascii="Tahoma" w:hAnsi="Tahoma" w:cs="Tahoma"/>
          <w:sz w:val="20"/>
        </w:rPr>
        <w:t>II</w:t>
      </w:r>
      <w:r w:rsidR="00084856" w:rsidRPr="00C96062">
        <w:rPr>
          <w:rFonts w:ascii="Tahoma" w:hAnsi="Tahoma" w:cs="Tahoma"/>
          <w:sz w:val="20"/>
        </w:rPr>
        <w:t xml:space="preserve"> odst.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>1 písm.</w:t>
      </w:r>
      <w:r w:rsidR="006E3BCA" w:rsidRPr="00C96062">
        <w:rPr>
          <w:rFonts w:ascii="Tahoma" w:hAnsi="Tahoma" w:cs="Tahoma"/>
          <w:sz w:val="20"/>
        </w:rPr>
        <w:t> </w:t>
      </w:r>
      <w:r w:rsidR="00084856" w:rsidRPr="00C96062">
        <w:rPr>
          <w:rFonts w:ascii="Tahoma" w:hAnsi="Tahoma" w:cs="Tahoma"/>
          <w:sz w:val="20"/>
        </w:rPr>
        <w:t>b) této smlouvy</w:t>
      </w:r>
      <w:r w:rsidR="006E3BCA" w:rsidRPr="00C96062">
        <w:rPr>
          <w:rFonts w:ascii="Tahoma" w:hAnsi="Tahoma" w:cs="Tahoma"/>
          <w:sz w:val="20"/>
        </w:rPr>
        <w:t>.</w:t>
      </w:r>
    </w:p>
    <w:p w14:paraId="21FEBDC2" w14:textId="12A07EC6" w:rsidR="00A54991" w:rsidRPr="00C96062" w:rsidRDefault="006C62A5" w:rsidP="002F366E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>a za výkon dozoru</w:t>
      </w:r>
      <w:r w:rsidR="00A67597" w:rsidRPr="00C96062">
        <w:rPr>
          <w:rFonts w:ascii="Tahoma" w:hAnsi="Tahoma" w:cs="Tahoma"/>
          <w:sz w:val="20"/>
        </w:rPr>
        <w:t xml:space="preserve"> projektanta</w:t>
      </w:r>
      <w:r w:rsidR="00A54991" w:rsidRPr="00C96062">
        <w:rPr>
          <w:rFonts w:ascii="Tahoma" w:hAnsi="Tahoma" w:cs="Tahoma"/>
          <w:sz w:val="20"/>
        </w:rPr>
        <w:t xml:space="preserve"> bude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ovi</w:t>
      </w:r>
      <w:r w:rsidR="006E3BCA" w:rsidRPr="00C96062">
        <w:rPr>
          <w:rFonts w:ascii="Tahoma" w:hAnsi="Tahoma" w:cs="Tahoma"/>
          <w:sz w:val="20"/>
        </w:rPr>
        <w:t xml:space="preserve"> uhrazena jednorázově </w:t>
      </w:r>
      <w:bookmarkStart w:id="23" w:name="_Hlk42257315"/>
      <w:r w:rsidR="006E3BCA" w:rsidRPr="00C96062">
        <w:rPr>
          <w:rFonts w:ascii="Tahoma" w:hAnsi="Tahoma" w:cs="Tahoma"/>
          <w:sz w:val="20"/>
        </w:rPr>
        <w:t>po </w:t>
      </w:r>
      <w:r w:rsidR="00A54991" w:rsidRPr="00C96062">
        <w:rPr>
          <w:rFonts w:ascii="Tahoma" w:hAnsi="Tahoma" w:cs="Tahoma"/>
          <w:sz w:val="20"/>
        </w:rPr>
        <w:t>dni, od</w:t>
      </w:r>
      <w:r w:rsidR="006E3B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kterého bude v souladu se</w:t>
      </w:r>
      <w:r w:rsidR="006E3B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stavebním zákonem možné započít</w:t>
      </w:r>
      <w:r w:rsidR="006E3BCA" w:rsidRPr="00C96062">
        <w:rPr>
          <w:rFonts w:ascii="Tahoma" w:hAnsi="Tahoma" w:cs="Tahoma"/>
          <w:sz w:val="20"/>
        </w:rPr>
        <w:t xml:space="preserve"> s trvalým užíváním stavby</w:t>
      </w:r>
      <w:r w:rsidR="00A54991" w:rsidRPr="00C96062">
        <w:rPr>
          <w:rFonts w:ascii="Tahoma" w:hAnsi="Tahoma" w:cs="Tahoma"/>
          <w:sz w:val="20"/>
        </w:rPr>
        <w:t xml:space="preserve">, </w:t>
      </w:r>
      <w:bookmarkEnd w:id="23"/>
      <w:r w:rsidR="00A54991" w:rsidRPr="00C96062">
        <w:rPr>
          <w:rFonts w:ascii="Tahoma" w:hAnsi="Tahoma" w:cs="Tahoma"/>
          <w:sz w:val="20"/>
        </w:rPr>
        <w:t>a</w:t>
      </w:r>
      <w:r w:rsidR="006E3B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to ve</w:t>
      </w:r>
      <w:r w:rsidR="006E3B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výši stanovené v čl.</w:t>
      </w:r>
      <w:r w:rsidR="006E3B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XI</w:t>
      </w:r>
      <w:r w:rsidR="00C2090C" w:rsidRPr="00C96062">
        <w:rPr>
          <w:rFonts w:ascii="Tahoma" w:hAnsi="Tahoma" w:cs="Tahoma"/>
          <w:sz w:val="20"/>
        </w:rPr>
        <w:t>II</w:t>
      </w:r>
      <w:r w:rsidR="00A54991" w:rsidRPr="00C96062">
        <w:rPr>
          <w:rFonts w:ascii="Tahoma" w:hAnsi="Tahoma" w:cs="Tahoma"/>
          <w:sz w:val="20"/>
        </w:rPr>
        <w:t xml:space="preserve"> odst.</w:t>
      </w:r>
      <w:r w:rsidR="006E3BCA" w:rsidRPr="00C96062">
        <w:rPr>
          <w:rFonts w:ascii="Tahoma" w:hAnsi="Tahoma" w:cs="Tahoma"/>
          <w:sz w:val="20"/>
        </w:rPr>
        <w:t> 1 písm. </w:t>
      </w:r>
      <w:r w:rsidR="00084856" w:rsidRPr="00C96062">
        <w:rPr>
          <w:rFonts w:ascii="Tahoma" w:hAnsi="Tahoma" w:cs="Tahoma"/>
          <w:sz w:val="20"/>
        </w:rPr>
        <w:t>c</w:t>
      </w:r>
      <w:r w:rsidR="00A54991" w:rsidRPr="00C96062">
        <w:rPr>
          <w:rFonts w:ascii="Tahoma" w:hAnsi="Tahoma" w:cs="Tahoma"/>
          <w:sz w:val="20"/>
        </w:rPr>
        <w:t>) této smlouvy.</w:t>
      </w:r>
    </w:p>
    <w:p w14:paraId="3C7A7FE6" w14:textId="1CF1CD0F" w:rsidR="00A54991" w:rsidRPr="00C96062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Je-li příkazník plátcem DPH, p</w:t>
      </w:r>
      <w:r w:rsidR="00A54991" w:rsidRPr="00C96062">
        <w:rPr>
          <w:rFonts w:ascii="Tahoma" w:hAnsi="Tahoma" w:cs="Tahoma"/>
          <w:sz w:val="20"/>
        </w:rPr>
        <w:t xml:space="preserve">odkladem pro úhradu </w:t>
      </w:r>
      <w:r w:rsidR="006C62A5"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 xml:space="preserve">y budou faktury, které budou mít náležitosti daňového dokladu dle zákona </w:t>
      </w:r>
      <w:r w:rsidR="002E7429" w:rsidRPr="00C96062">
        <w:rPr>
          <w:rFonts w:ascii="Tahoma" w:hAnsi="Tahoma" w:cs="Tahoma"/>
          <w:sz w:val="20"/>
        </w:rPr>
        <w:t>o</w:t>
      </w:r>
      <w:r w:rsidR="006E3BCA" w:rsidRPr="00C96062">
        <w:rPr>
          <w:rFonts w:ascii="Tahoma" w:hAnsi="Tahoma" w:cs="Tahoma"/>
          <w:sz w:val="20"/>
        </w:rPr>
        <w:t> </w:t>
      </w:r>
      <w:r w:rsidR="002E7429" w:rsidRPr="00C96062">
        <w:rPr>
          <w:rFonts w:ascii="Tahoma" w:hAnsi="Tahoma" w:cs="Tahoma"/>
          <w:sz w:val="20"/>
        </w:rPr>
        <w:t>DPH</w:t>
      </w:r>
      <w:r w:rsidR="00A54991" w:rsidRPr="00C96062">
        <w:rPr>
          <w:rFonts w:ascii="Tahoma" w:hAnsi="Tahoma" w:cs="Tahoma"/>
          <w:sz w:val="20"/>
        </w:rPr>
        <w:t xml:space="preserve"> a</w:t>
      </w:r>
      <w:r w:rsidR="006E3BC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>náležitosti stanovené</w:t>
      </w:r>
      <w:r w:rsidR="00656C88" w:rsidRPr="00C96062">
        <w:rPr>
          <w:rFonts w:ascii="Tahoma" w:hAnsi="Tahoma" w:cs="Tahoma"/>
          <w:sz w:val="20"/>
        </w:rPr>
        <w:t xml:space="preserve"> obecně závaznými právními předpisy</w:t>
      </w:r>
      <w:r w:rsidR="00A54991" w:rsidRPr="00C96062">
        <w:rPr>
          <w:rFonts w:ascii="Tahoma" w:hAnsi="Tahoma" w:cs="Tahoma"/>
          <w:sz w:val="20"/>
        </w:rPr>
        <w:t xml:space="preserve"> (dále jen „faktura“). </w:t>
      </w:r>
      <w:r w:rsidRPr="00C96062">
        <w:rPr>
          <w:rFonts w:ascii="Tahoma" w:hAnsi="Tahoma" w:cs="Tahoma"/>
          <w:sz w:val="20"/>
        </w:rPr>
        <w:t>Není-li příka</w:t>
      </w:r>
      <w:r w:rsidR="006F63BC" w:rsidRPr="00C96062">
        <w:rPr>
          <w:rFonts w:ascii="Tahoma" w:hAnsi="Tahoma" w:cs="Tahoma"/>
          <w:sz w:val="20"/>
        </w:rPr>
        <w:t>zník</w:t>
      </w:r>
      <w:r w:rsidRPr="00C96062">
        <w:rPr>
          <w:rFonts w:ascii="Tahoma" w:hAnsi="Tahoma" w:cs="Tahoma"/>
          <w:sz w:val="20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předpisy. </w:t>
      </w:r>
      <w:r w:rsidR="00A54991" w:rsidRPr="00C96062">
        <w:rPr>
          <w:rFonts w:ascii="Tahoma" w:hAnsi="Tahoma" w:cs="Tahoma"/>
          <w:sz w:val="20"/>
        </w:rPr>
        <w:t>Faktura musí kromě zákonem stanovených náležitostí pro daňový doklad obsahovat také:</w:t>
      </w:r>
    </w:p>
    <w:p w14:paraId="42898195" w14:textId="1ADC458C" w:rsidR="00A54991" w:rsidRPr="001A6493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b/>
          <w:bCs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číslo smlouvy </w:t>
      </w:r>
      <w:r w:rsidR="00656C88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říkazce</w:t>
      </w:r>
      <w:r w:rsidRPr="00C96062">
        <w:rPr>
          <w:rFonts w:ascii="Tahoma" w:hAnsi="Tahoma" w:cs="Tahoma"/>
          <w:sz w:val="20"/>
          <w:szCs w:val="20"/>
        </w:rPr>
        <w:t>, IČ</w:t>
      </w:r>
      <w:r w:rsidR="00932476" w:rsidRPr="00C96062">
        <w:rPr>
          <w:rFonts w:ascii="Tahoma" w:hAnsi="Tahoma" w:cs="Tahoma"/>
          <w:sz w:val="20"/>
          <w:szCs w:val="20"/>
        </w:rPr>
        <w:t>O</w:t>
      </w:r>
      <w:r w:rsidRPr="00C96062">
        <w:rPr>
          <w:rFonts w:ascii="Tahoma" w:hAnsi="Tahoma" w:cs="Tahoma"/>
          <w:sz w:val="20"/>
          <w:szCs w:val="20"/>
        </w:rPr>
        <w:t xml:space="preserve"> </w:t>
      </w:r>
      <w:r w:rsidR="00656C88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říkazce</w:t>
      </w:r>
      <w:r w:rsidR="006E3BCA" w:rsidRPr="00C96062">
        <w:rPr>
          <w:rFonts w:ascii="Tahoma" w:hAnsi="Tahoma" w:cs="Tahoma"/>
          <w:sz w:val="20"/>
          <w:szCs w:val="20"/>
        </w:rPr>
        <w:t>, číslo veřejné zakázky (tj. </w:t>
      </w:r>
      <w:r w:rsidR="001A6493" w:rsidRPr="001A6493">
        <w:rPr>
          <w:rFonts w:ascii="Tahoma" w:hAnsi="Tahoma" w:cs="Tahoma"/>
          <w:b/>
          <w:bCs/>
          <w:sz w:val="20"/>
          <w:szCs w:val="20"/>
        </w:rPr>
        <w:t>KRN/</w:t>
      </w:r>
      <w:proofErr w:type="spellStart"/>
      <w:r w:rsidR="001A6493" w:rsidRPr="001A6493">
        <w:rPr>
          <w:rFonts w:ascii="Tahoma" w:hAnsi="Tahoma" w:cs="Tahoma"/>
          <w:b/>
          <w:bCs/>
          <w:sz w:val="20"/>
          <w:szCs w:val="20"/>
        </w:rPr>
        <w:t>Otr</w:t>
      </w:r>
      <w:proofErr w:type="spellEnd"/>
      <w:r w:rsidR="001A6493" w:rsidRPr="001A6493">
        <w:rPr>
          <w:rFonts w:ascii="Tahoma" w:hAnsi="Tahoma" w:cs="Tahoma"/>
          <w:b/>
          <w:bCs/>
          <w:sz w:val="20"/>
          <w:szCs w:val="20"/>
        </w:rPr>
        <w:t>/2025/</w:t>
      </w:r>
      <w:r w:rsidR="00AF2868">
        <w:rPr>
          <w:rFonts w:ascii="Tahoma" w:hAnsi="Tahoma" w:cs="Tahoma"/>
          <w:b/>
          <w:bCs/>
          <w:sz w:val="20"/>
          <w:szCs w:val="20"/>
        </w:rPr>
        <w:t>29</w:t>
      </w:r>
      <w:r w:rsidR="001A6493" w:rsidRPr="001A6493">
        <w:rPr>
          <w:rFonts w:ascii="Tahoma" w:hAnsi="Tahoma" w:cs="Tahoma"/>
          <w:b/>
          <w:bCs/>
          <w:sz w:val="20"/>
          <w:szCs w:val="20"/>
        </w:rPr>
        <w:t>/PD – ambulance AR</w:t>
      </w:r>
      <w:r w:rsidR="00AF2868">
        <w:rPr>
          <w:rFonts w:ascii="Tahoma" w:hAnsi="Tahoma" w:cs="Tahoma"/>
          <w:b/>
          <w:bCs/>
          <w:sz w:val="20"/>
          <w:szCs w:val="20"/>
        </w:rPr>
        <w:t>O</w:t>
      </w:r>
      <w:r w:rsidR="00AF2868">
        <w:rPr>
          <w:rFonts w:ascii="Tahoma" w:hAnsi="Tahoma" w:cs="Tahoma"/>
          <w:sz w:val="20"/>
          <w:szCs w:val="20"/>
        </w:rPr>
        <w:t>)</w:t>
      </w:r>
    </w:p>
    <w:p w14:paraId="303D019A" w14:textId="73E40A71" w:rsidR="00A54991" w:rsidRPr="00C96062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předmět smlouvy, tj. </w:t>
      </w:r>
      <w:r w:rsidR="00A54991" w:rsidRPr="00C96062">
        <w:rPr>
          <w:rFonts w:ascii="Tahoma" w:hAnsi="Tahoma" w:cs="Tahoma"/>
          <w:sz w:val="20"/>
          <w:szCs w:val="20"/>
        </w:rPr>
        <w:t xml:space="preserve">text „výkon inženýrské činnosti pro stavbu </w:t>
      </w:r>
      <w:r w:rsidR="00765F3F" w:rsidRPr="00C96062">
        <w:rPr>
          <w:rFonts w:ascii="Tahoma" w:hAnsi="Tahoma" w:cs="Tahoma"/>
          <w:sz w:val="20"/>
          <w:szCs w:val="20"/>
        </w:rPr>
        <w:t>Vybudování ambulance ARO a centra chronické bolesti v 1. PP budovy A</w:t>
      </w:r>
      <w:r w:rsidR="00A54991" w:rsidRPr="00C96062">
        <w:rPr>
          <w:rFonts w:ascii="Tahoma" w:hAnsi="Tahoma" w:cs="Tahoma"/>
          <w:sz w:val="20"/>
          <w:szCs w:val="20"/>
        </w:rPr>
        <w:t xml:space="preserve">“ nebo </w:t>
      </w:r>
      <w:r w:rsidR="00D87C25" w:rsidRPr="00C96062">
        <w:rPr>
          <w:rFonts w:ascii="Tahoma" w:hAnsi="Tahoma" w:cs="Tahoma"/>
          <w:sz w:val="20"/>
          <w:szCs w:val="20"/>
        </w:rPr>
        <w:t xml:space="preserve">text „výkon </w:t>
      </w:r>
      <w:r w:rsidR="00237A78" w:rsidRPr="00C96062">
        <w:rPr>
          <w:rFonts w:ascii="Tahoma" w:hAnsi="Tahoma" w:cs="Tahoma"/>
          <w:sz w:val="20"/>
          <w:szCs w:val="20"/>
        </w:rPr>
        <w:t xml:space="preserve">činnosti </w:t>
      </w:r>
      <w:r w:rsidR="00D87C25" w:rsidRPr="00C96062">
        <w:rPr>
          <w:rFonts w:ascii="Tahoma" w:hAnsi="Tahoma" w:cs="Tahoma"/>
          <w:sz w:val="20"/>
          <w:szCs w:val="20"/>
        </w:rPr>
        <w:t>koordinátora bezpečnosti a ochrany zdraví při práci na staveništi po dobu přípravy stavby</w:t>
      </w:r>
      <w:r w:rsidR="002F366E" w:rsidRPr="00C96062">
        <w:rPr>
          <w:rFonts w:ascii="Tahoma" w:hAnsi="Tahoma" w:cs="Tahoma"/>
          <w:sz w:val="20"/>
          <w:szCs w:val="20"/>
        </w:rPr>
        <w:t xml:space="preserve"> </w:t>
      </w:r>
      <w:r w:rsidR="00765F3F" w:rsidRPr="00C96062">
        <w:rPr>
          <w:rFonts w:ascii="Tahoma" w:hAnsi="Tahoma" w:cs="Tahoma"/>
          <w:sz w:val="20"/>
          <w:szCs w:val="20"/>
        </w:rPr>
        <w:t>Vybudování ambulance ARO a centra chronické bolesti v 1. PP budovy A</w:t>
      </w:r>
      <w:r w:rsidR="00765F3F" w:rsidRPr="00C96062" w:rsidDel="00765F3F">
        <w:rPr>
          <w:rFonts w:ascii="Tahoma" w:hAnsi="Tahoma" w:cs="Tahoma"/>
          <w:sz w:val="20"/>
          <w:szCs w:val="20"/>
        </w:rPr>
        <w:t xml:space="preserve"> </w:t>
      </w:r>
      <w:r w:rsidR="00D87C25" w:rsidRPr="00C96062">
        <w:rPr>
          <w:rFonts w:ascii="Tahoma" w:hAnsi="Tahoma" w:cs="Tahoma"/>
          <w:sz w:val="20"/>
          <w:szCs w:val="20"/>
        </w:rPr>
        <w:t xml:space="preserve">“ nebo </w:t>
      </w:r>
      <w:r w:rsidR="00A54991" w:rsidRPr="00C96062">
        <w:rPr>
          <w:rFonts w:ascii="Tahoma" w:hAnsi="Tahoma" w:cs="Tahoma"/>
          <w:sz w:val="20"/>
          <w:szCs w:val="20"/>
        </w:rPr>
        <w:t>text „výkon dozoru</w:t>
      </w:r>
      <w:r w:rsidR="00A67597" w:rsidRPr="00C96062">
        <w:rPr>
          <w:rFonts w:ascii="Tahoma" w:hAnsi="Tahoma" w:cs="Tahoma"/>
          <w:sz w:val="20"/>
          <w:szCs w:val="20"/>
        </w:rPr>
        <w:t xml:space="preserve"> projektanta</w:t>
      </w:r>
      <w:r w:rsidR="00A54991" w:rsidRPr="00C96062">
        <w:rPr>
          <w:rFonts w:ascii="Tahoma" w:hAnsi="Tahoma" w:cs="Tahoma"/>
          <w:sz w:val="20"/>
          <w:szCs w:val="20"/>
        </w:rPr>
        <w:t xml:space="preserve"> pro stavbu </w:t>
      </w:r>
      <w:r w:rsidR="00765F3F" w:rsidRPr="00C96062">
        <w:rPr>
          <w:rFonts w:ascii="Tahoma" w:hAnsi="Tahoma" w:cs="Tahoma"/>
          <w:sz w:val="20"/>
          <w:szCs w:val="20"/>
        </w:rPr>
        <w:t>Vybudování ambulance ARO a centra chronické bolesti v 1. PP budovy A</w:t>
      </w:r>
      <w:r w:rsidR="00765F3F" w:rsidRPr="00C96062" w:rsidDel="00765F3F">
        <w:rPr>
          <w:rFonts w:ascii="Tahoma" w:hAnsi="Tahoma" w:cs="Tahoma"/>
          <w:sz w:val="20"/>
          <w:szCs w:val="20"/>
        </w:rPr>
        <w:t xml:space="preserve"> </w:t>
      </w:r>
      <w:r w:rsidR="00A54991" w:rsidRPr="00C96062">
        <w:rPr>
          <w:rFonts w:ascii="Tahoma" w:hAnsi="Tahoma" w:cs="Tahoma"/>
          <w:sz w:val="20"/>
          <w:szCs w:val="20"/>
        </w:rPr>
        <w:t>“,</w:t>
      </w:r>
    </w:p>
    <w:p w14:paraId="2F734DEF" w14:textId="77777777" w:rsidR="00A54991" w:rsidRPr="00C96062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označení banky a čísla účtu, na který má být zaplaceno (pokud je číslo účtu odlišné od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čísla uvedeného v čl.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I odst.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2</w:t>
      </w:r>
      <w:r w:rsidR="006760F6" w:rsidRPr="00C96062">
        <w:rPr>
          <w:rFonts w:ascii="Tahoma" w:hAnsi="Tahoma" w:cs="Tahoma"/>
          <w:sz w:val="20"/>
          <w:szCs w:val="20"/>
        </w:rPr>
        <w:t xml:space="preserve"> této smlouvy</w:t>
      </w:r>
      <w:r w:rsidRPr="00C96062">
        <w:rPr>
          <w:rFonts w:ascii="Tahoma" w:hAnsi="Tahoma" w:cs="Tahoma"/>
          <w:sz w:val="20"/>
          <w:szCs w:val="20"/>
        </w:rPr>
        <w:t xml:space="preserve">, je </w:t>
      </w:r>
      <w:r w:rsidR="00656C88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říkazník</w:t>
      </w:r>
      <w:r w:rsidR="006E3BCA" w:rsidRPr="00C96062">
        <w:rPr>
          <w:rFonts w:ascii="Tahoma" w:hAnsi="Tahoma" w:cs="Tahoma"/>
          <w:sz w:val="20"/>
          <w:szCs w:val="20"/>
        </w:rPr>
        <w:t xml:space="preserve"> povinen o </w:t>
      </w:r>
      <w:r w:rsidRPr="00C96062">
        <w:rPr>
          <w:rFonts w:ascii="Tahoma" w:hAnsi="Tahoma" w:cs="Tahoma"/>
          <w:sz w:val="20"/>
          <w:szCs w:val="20"/>
        </w:rPr>
        <w:t>t</w:t>
      </w:r>
      <w:r w:rsidR="006E3BCA" w:rsidRPr="00C96062">
        <w:rPr>
          <w:rFonts w:ascii="Tahoma" w:hAnsi="Tahoma" w:cs="Tahoma"/>
          <w:sz w:val="20"/>
          <w:szCs w:val="20"/>
        </w:rPr>
        <w:t>éto skutečnosti v souladu s čl. </w:t>
      </w:r>
      <w:r w:rsidRPr="00C96062">
        <w:rPr>
          <w:rFonts w:ascii="Tahoma" w:hAnsi="Tahoma" w:cs="Tahoma"/>
          <w:sz w:val="20"/>
          <w:szCs w:val="20"/>
        </w:rPr>
        <w:t>II odst.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2</w:t>
      </w:r>
      <w:r w:rsidR="0039374D" w:rsidRPr="00C96062">
        <w:rPr>
          <w:rFonts w:ascii="Tahoma" w:hAnsi="Tahoma" w:cs="Tahoma"/>
          <w:sz w:val="20"/>
          <w:szCs w:val="20"/>
        </w:rPr>
        <w:t xml:space="preserve"> a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="0039374D" w:rsidRPr="00C96062">
        <w:rPr>
          <w:rFonts w:ascii="Tahoma" w:hAnsi="Tahoma" w:cs="Tahoma"/>
          <w:sz w:val="20"/>
          <w:szCs w:val="20"/>
        </w:rPr>
        <w:t>3</w:t>
      </w:r>
      <w:r w:rsidRPr="00C96062">
        <w:rPr>
          <w:rFonts w:ascii="Tahoma" w:hAnsi="Tahoma" w:cs="Tahoma"/>
          <w:sz w:val="20"/>
          <w:szCs w:val="20"/>
        </w:rPr>
        <w:t xml:space="preserve"> této smlouvy informovat </w:t>
      </w:r>
      <w:r w:rsidR="00656C88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říkazce</w:t>
      </w:r>
      <w:r w:rsidRPr="00C96062">
        <w:rPr>
          <w:rFonts w:ascii="Tahoma" w:hAnsi="Tahoma" w:cs="Tahoma"/>
          <w:sz w:val="20"/>
          <w:szCs w:val="20"/>
        </w:rPr>
        <w:t>),</w:t>
      </w:r>
    </w:p>
    <w:p w14:paraId="75818D42" w14:textId="77777777" w:rsidR="00A54991" w:rsidRPr="00C96062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lhůtu splatnosti faktury,</w:t>
      </w:r>
    </w:p>
    <w:p w14:paraId="0615091A" w14:textId="59752C7E" w:rsidR="00A54991" w:rsidRPr="00C96062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jméno a podpis osoby, která fakturu vystavila, včetně kontaktního telefonu.</w:t>
      </w:r>
    </w:p>
    <w:p w14:paraId="700AE21D" w14:textId="6D0441F1" w:rsidR="00A54991" w:rsidRPr="00C96062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Lhůta splatnosti faktury činí 30 kalendářních dnů ode dne doručení </w:t>
      </w:r>
      <w:r w:rsidR="00656C88" w:rsidRPr="00C96062">
        <w:rPr>
          <w:rFonts w:ascii="Tahoma" w:hAnsi="Tahoma" w:cs="Tahoma"/>
          <w:sz w:val="20"/>
        </w:rPr>
        <w:t>příkazc</w:t>
      </w:r>
      <w:r w:rsidRPr="00C96062">
        <w:rPr>
          <w:rFonts w:ascii="Tahoma" w:hAnsi="Tahoma" w:cs="Tahoma"/>
          <w:sz w:val="20"/>
        </w:rPr>
        <w:t xml:space="preserve">i. Doručení faktury se provede osobně </w:t>
      </w:r>
      <w:r w:rsidR="008241FD" w:rsidRPr="00C96062">
        <w:rPr>
          <w:rFonts w:ascii="Tahoma" w:hAnsi="Tahoma" w:cs="Tahoma"/>
          <w:sz w:val="20"/>
        </w:rPr>
        <w:t>na podatelnu</w:t>
      </w:r>
      <w:r w:rsidRPr="00C96062">
        <w:rPr>
          <w:rFonts w:ascii="Tahoma" w:hAnsi="Tahoma" w:cs="Tahoma"/>
          <w:sz w:val="20"/>
        </w:rPr>
        <w:t xml:space="preserve">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="008241FD" w:rsidRPr="00C96062">
        <w:rPr>
          <w:rFonts w:ascii="Tahoma" w:hAnsi="Tahoma" w:cs="Tahoma"/>
          <w:sz w:val="20"/>
        </w:rPr>
        <w:t>,</w:t>
      </w:r>
      <w:r w:rsidR="00722A52" w:rsidRPr="00C96062">
        <w:rPr>
          <w:rFonts w:ascii="Tahoma" w:hAnsi="Tahoma" w:cs="Tahoma"/>
          <w:sz w:val="20"/>
        </w:rPr>
        <w:t xml:space="preserve"> nebo</w:t>
      </w:r>
      <w:r w:rsidRPr="00C96062">
        <w:rPr>
          <w:rFonts w:ascii="Tahoma" w:hAnsi="Tahoma" w:cs="Tahoma"/>
          <w:sz w:val="20"/>
        </w:rPr>
        <w:t xml:space="preserve"> doručenkou prostřednictvím provozovatele poštovních služeb</w:t>
      </w:r>
      <w:r w:rsidR="008241FD" w:rsidRPr="00C96062">
        <w:rPr>
          <w:rFonts w:ascii="Tahoma" w:hAnsi="Tahoma" w:cs="Tahoma"/>
          <w:sz w:val="20"/>
        </w:rPr>
        <w:t xml:space="preserve">, </w:t>
      </w:r>
      <w:r w:rsidR="00A21D20" w:rsidRPr="00C96062">
        <w:rPr>
          <w:rFonts w:ascii="Tahoma" w:hAnsi="Tahoma" w:cs="Tahoma"/>
          <w:sz w:val="20"/>
        </w:rPr>
        <w:t xml:space="preserve">nebo </w:t>
      </w:r>
      <w:r w:rsidR="008241FD" w:rsidRPr="00C96062">
        <w:rPr>
          <w:rFonts w:ascii="Tahoma" w:hAnsi="Tahoma" w:cs="Tahoma"/>
          <w:sz w:val="20"/>
        </w:rPr>
        <w:t>elektronicky na e</w:t>
      </w:r>
      <w:r w:rsidR="008241FD" w:rsidRPr="00C96062">
        <w:rPr>
          <w:rFonts w:ascii="Tahoma" w:hAnsi="Tahoma" w:cs="Tahoma"/>
          <w:sz w:val="20"/>
        </w:rPr>
        <w:noBreakHyphen/>
        <w:t xml:space="preserve">mail </w:t>
      </w:r>
      <w:r w:rsidR="002F366E" w:rsidRPr="00C96062">
        <w:rPr>
          <w:rFonts w:ascii="Tahoma" w:hAnsi="Tahoma" w:cs="Tahoma"/>
          <w:sz w:val="20"/>
        </w:rPr>
        <w:t>fakturace@szzkrnov.cz</w:t>
      </w:r>
      <w:r w:rsidR="008241FD" w:rsidRPr="00C96062">
        <w:rPr>
          <w:rFonts w:ascii="Tahoma" w:hAnsi="Tahoma" w:cs="Tahoma"/>
          <w:sz w:val="20"/>
        </w:rPr>
        <w:t>, nebo do datové schránky</w:t>
      </w:r>
      <w:r w:rsidR="00AC7770" w:rsidRPr="00C96062">
        <w:rPr>
          <w:rFonts w:ascii="Tahoma" w:hAnsi="Tahoma" w:cs="Tahoma"/>
          <w:sz w:val="20"/>
        </w:rPr>
        <w:t xml:space="preserve"> příkazce</w:t>
      </w:r>
      <w:r w:rsidRPr="00C96062">
        <w:rPr>
          <w:rFonts w:ascii="Tahoma" w:hAnsi="Tahoma" w:cs="Tahoma"/>
          <w:sz w:val="20"/>
        </w:rPr>
        <w:t>.</w:t>
      </w:r>
    </w:p>
    <w:p w14:paraId="22AF3133" w14:textId="77777777" w:rsidR="00A54991" w:rsidRPr="00C96062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Nebude</w:t>
      </w:r>
      <w:r w:rsidRPr="00C96062">
        <w:rPr>
          <w:rFonts w:ascii="Tahoma" w:hAnsi="Tahoma" w:cs="Tahoma"/>
          <w:sz w:val="20"/>
        </w:rPr>
        <w:noBreakHyphen/>
      </w:r>
      <w:r w:rsidR="00A54991" w:rsidRPr="00C96062">
        <w:rPr>
          <w:rFonts w:ascii="Tahoma" w:hAnsi="Tahoma" w:cs="Tahoma"/>
          <w:sz w:val="20"/>
        </w:rPr>
        <w:t>li faktura obsahovat některou povinnou nebo dohodnutou náležitost nebo bude</w:t>
      </w:r>
      <w:r w:rsidRPr="00C96062">
        <w:rPr>
          <w:rFonts w:ascii="Tahoma" w:hAnsi="Tahoma" w:cs="Tahoma"/>
          <w:sz w:val="20"/>
        </w:rPr>
        <w:noBreakHyphen/>
        <w:t>li</w:t>
      </w:r>
      <w:r w:rsidR="00A54991" w:rsidRPr="00C96062">
        <w:rPr>
          <w:rFonts w:ascii="Tahoma" w:hAnsi="Tahoma" w:cs="Tahoma"/>
          <w:sz w:val="20"/>
        </w:rPr>
        <w:t xml:space="preserve"> chybně vyúčtována </w:t>
      </w:r>
      <w:r w:rsidR="006C62A5" w:rsidRPr="00C96062">
        <w:rPr>
          <w:rFonts w:ascii="Tahoma" w:hAnsi="Tahoma" w:cs="Tahoma"/>
          <w:sz w:val="20"/>
        </w:rPr>
        <w:t>odměn</w:t>
      </w:r>
      <w:r w:rsidR="00A54991" w:rsidRPr="00C96062">
        <w:rPr>
          <w:rFonts w:ascii="Tahoma" w:hAnsi="Tahoma" w:cs="Tahoma"/>
          <w:sz w:val="20"/>
        </w:rPr>
        <w:t xml:space="preserve">a nebo DPH, je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="00A54991" w:rsidRPr="00C96062">
        <w:rPr>
          <w:rFonts w:ascii="Tahoma" w:hAnsi="Tahoma" w:cs="Tahoma"/>
          <w:sz w:val="20"/>
        </w:rPr>
        <w:t xml:space="preserve"> oprávněn fakturu před uplynutím lhůty splatnosti vrátit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ovi</w:t>
      </w:r>
      <w:r w:rsidR="00A54991" w:rsidRPr="00C96062">
        <w:rPr>
          <w:rFonts w:ascii="Tahoma" w:hAnsi="Tahoma" w:cs="Tahoma"/>
          <w:sz w:val="20"/>
        </w:rPr>
        <w:t xml:space="preserve"> k provedení opravy s vyznačením důvodu vrácení. </w:t>
      </w:r>
      <w:r w:rsidR="001349ED"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provede opravu faktury</w:t>
      </w:r>
      <w:r w:rsidR="00253A8B" w:rsidRPr="00C96062">
        <w:rPr>
          <w:rFonts w:ascii="Tahoma" w:hAnsi="Tahoma" w:cs="Tahoma"/>
          <w:sz w:val="20"/>
        </w:rPr>
        <w:t xml:space="preserve"> a znovu ji doručí příkazci</w:t>
      </w:r>
      <w:r w:rsidR="00A54991" w:rsidRPr="00C96062">
        <w:rPr>
          <w:rFonts w:ascii="Tahoma" w:hAnsi="Tahoma" w:cs="Tahoma"/>
          <w:sz w:val="20"/>
        </w:rPr>
        <w:t xml:space="preserve">. </w:t>
      </w:r>
      <w:r w:rsidR="00253A8B" w:rsidRPr="00C96062">
        <w:rPr>
          <w:rFonts w:ascii="Tahoma" w:hAnsi="Tahoma" w:cs="Tahoma"/>
          <w:sz w:val="20"/>
        </w:rPr>
        <w:t>Vrácením vadné</w:t>
      </w:r>
      <w:r w:rsidR="00A54991" w:rsidRPr="00C96062">
        <w:rPr>
          <w:rFonts w:ascii="Tahoma" w:hAnsi="Tahoma" w:cs="Tahoma"/>
          <w:sz w:val="20"/>
        </w:rPr>
        <w:t xml:space="preserve"> faktur</w:t>
      </w:r>
      <w:r w:rsidR="00253A8B" w:rsidRPr="00C96062">
        <w:rPr>
          <w:rFonts w:ascii="Tahoma" w:hAnsi="Tahoma" w:cs="Tahoma"/>
          <w:sz w:val="20"/>
        </w:rPr>
        <w:t>y</w:t>
      </w:r>
      <w:r w:rsidR="00A54991" w:rsidRPr="00C96062">
        <w:rPr>
          <w:rFonts w:ascii="Tahoma" w:hAnsi="Tahoma" w:cs="Tahoma"/>
          <w:sz w:val="20"/>
        </w:rPr>
        <w:t xml:space="preserve">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ovi</w:t>
      </w:r>
      <w:r w:rsidR="00A54991" w:rsidRPr="00C96062">
        <w:rPr>
          <w:rFonts w:ascii="Tahoma" w:hAnsi="Tahoma" w:cs="Tahoma"/>
          <w:sz w:val="20"/>
        </w:rPr>
        <w:t xml:space="preserve"> přestává běžet původní lhůta splatnosti. </w:t>
      </w:r>
      <w:r w:rsidR="00253A8B" w:rsidRPr="00C96062">
        <w:rPr>
          <w:rFonts w:ascii="Tahoma" w:hAnsi="Tahoma" w:cs="Tahoma"/>
          <w:sz w:val="20"/>
        </w:rPr>
        <w:t>Nová</w:t>
      </w:r>
      <w:r w:rsidR="00A54991" w:rsidRPr="00C96062">
        <w:rPr>
          <w:rFonts w:ascii="Tahoma" w:hAnsi="Tahoma" w:cs="Tahoma"/>
          <w:sz w:val="20"/>
        </w:rPr>
        <w:t xml:space="preserve"> lhůta splatnosti běží opět ode</w:t>
      </w:r>
      <w:r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 xml:space="preserve">dne doručení </w:t>
      </w:r>
      <w:r w:rsidR="00253A8B" w:rsidRPr="00C96062">
        <w:rPr>
          <w:rFonts w:ascii="Tahoma" w:hAnsi="Tahoma" w:cs="Tahoma"/>
          <w:sz w:val="20"/>
        </w:rPr>
        <w:t>opravené</w:t>
      </w:r>
      <w:r w:rsidR="00A54991" w:rsidRPr="00C96062">
        <w:rPr>
          <w:rFonts w:ascii="Tahoma" w:hAnsi="Tahoma" w:cs="Tahoma"/>
          <w:sz w:val="20"/>
        </w:rPr>
        <w:t xml:space="preserve"> faktury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</w:t>
      </w:r>
      <w:r w:rsidR="00656C88" w:rsidRPr="00C96062">
        <w:rPr>
          <w:rFonts w:ascii="Tahoma" w:hAnsi="Tahoma" w:cs="Tahoma"/>
          <w:sz w:val="20"/>
        </w:rPr>
        <w:t>íkazc</w:t>
      </w:r>
      <w:r w:rsidR="00A54991" w:rsidRPr="00C96062">
        <w:rPr>
          <w:rFonts w:ascii="Tahoma" w:hAnsi="Tahoma" w:cs="Tahoma"/>
          <w:sz w:val="20"/>
        </w:rPr>
        <w:t>i.</w:t>
      </w:r>
      <w:r w:rsidR="00CE2833" w:rsidRPr="00C96062">
        <w:rPr>
          <w:rFonts w:ascii="Tahoma" w:hAnsi="Tahoma" w:cs="Tahoma"/>
          <w:sz w:val="20"/>
        </w:rPr>
        <w:t xml:space="preserve"> Příkazník je povinen doručit příkazci opravenou fakturu do 3 dnů po obdržení příkazcem vrácené vadné faktury.</w:t>
      </w:r>
    </w:p>
    <w:p w14:paraId="35FF3C62" w14:textId="77777777" w:rsidR="00A54991" w:rsidRPr="00C96062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Povinnost zaplatit </w:t>
      </w:r>
      <w:r w:rsidR="006C62A5" w:rsidRPr="00C96062">
        <w:rPr>
          <w:rFonts w:ascii="Tahoma" w:hAnsi="Tahoma" w:cs="Tahoma"/>
          <w:sz w:val="20"/>
        </w:rPr>
        <w:t>odměn</w:t>
      </w:r>
      <w:r w:rsidRPr="00C96062">
        <w:rPr>
          <w:rFonts w:ascii="Tahoma" w:hAnsi="Tahoma" w:cs="Tahoma"/>
          <w:sz w:val="20"/>
        </w:rPr>
        <w:t xml:space="preserve">u je splněna dnem odepsání příslušné částky z účtu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Pr="00C96062">
        <w:rPr>
          <w:rFonts w:ascii="Tahoma" w:hAnsi="Tahoma" w:cs="Tahoma"/>
          <w:sz w:val="20"/>
        </w:rPr>
        <w:t>.</w:t>
      </w:r>
    </w:p>
    <w:p w14:paraId="1BBC40B0" w14:textId="77777777" w:rsidR="0027622E" w:rsidRPr="00C96062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</w:t>
      </w:r>
      <w:r w:rsidRPr="00C96062">
        <w:rPr>
          <w:rFonts w:ascii="Tahoma" w:hAnsi="Tahoma" w:cs="Tahoma"/>
          <w:sz w:val="20"/>
        </w:rPr>
        <w:noBreakHyphen/>
        <w:t>li příkazník plátcem DPH, uplatní p</w:t>
      </w:r>
      <w:r w:rsidR="001349ED" w:rsidRPr="00C96062">
        <w:rPr>
          <w:rFonts w:ascii="Tahoma" w:hAnsi="Tahoma" w:cs="Tahoma"/>
          <w:sz w:val="20"/>
        </w:rPr>
        <w:t>říkazce</w:t>
      </w:r>
      <w:r w:rsidR="0027622E" w:rsidRPr="00C96062">
        <w:rPr>
          <w:rFonts w:ascii="Tahoma" w:hAnsi="Tahoma" w:cs="Tahoma"/>
          <w:sz w:val="20"/>
        </w:rPr>
        <w:t xml:space="preserve"> institut zvláštního způsobu zaj</w:t>
      </w:r>
      <w:r w:rsidR="006E3BCA" w:rsidRPr="00C96062">
        <w:rPr>
          <w:rFonts w:ascii="Tahoma" w:hAnsi="Tahoma" w:cs="Tahoma"/>
          <w:sz w:val="20"/>
        </w:rPr>
        <w:t>ištění daně dle § 109a zákona o </w:t>
      </w:r>
      <w:r w:rsidR="0027622E" w:rsidRPr="00C96062">
        <w:rPr>
          <w:rFonts w:ascii="Tahoma" w:hAnsi="Tahoma" w:cs="Tahoma"/>
          <w:sz w:val="20"/>
        </w:rPr>
        <w:t>DPH a</w:t>
      </w:r>
      <w:r w:rsidR="006E3BCA" w:rsidRPr="00C96062">
        <w:rPr>
          <w:rFonts w:ascii="Tahoma" w:hAnsi="Tahoma" w:cs="Tahoma"/>
          <w:sz w:val="20"/>
        </w:rPr>
        <w:t> </w:t>
      </w:r>
      <w:r w:rsidR="0027622E" w:rsidRPr="00C96062">
        <w:rPr>
          <w:rFonts w:ascii="Tahoma" w:hAnsi="Tahoma" w:cs="Tahoma"/>
          <w:sz w:val="20"/>
        </w:rPr>
        <w:t>hodnotu plnění odpovídající da</w:t>
      </w:r>
      <w:r w:rsidR="006E3BCA" w:rsidRPr="00C96062">
        <w:rPr>
          <w:rFonts w:ascii="Tahoma" w:hAnsi="Tahoma" w:cs="Tahoma"/>
          <w:sz w:val="20"/>
        </w:rPr>
        <w:t xml:space="preserve">ni z přidané hodnoty </w:t>
      </w:r>
      <w:r w:rsidR="0027622E" w:rsidRPr="00C96062">
        <w:rPr>
          <w:rFonts w:ascii="Tahoma" w:hAnsi="Tahoma" w:cs="Tahoma"/>
          <w:sz w:val="20"/>
        </w:rPr>
        <w:t xml:space="preserve">uhradí v termínu splatnosti faktury stanoveném dle smlouvy přímo na osobní depozitní účet </w:t>
      </w:r>
      <w:r w:rsidR="00656C8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a</w:t>
      </w:r>
      <w:r w:rsidR="0027622E" w:rsidRPr="00C96062">
        <w:rPr>
          <w:rFonts w:ascii="Tahoma" w:hAnsi="Tahoma" w:cs="Tahoma"/>
          <w:sz w:val="20"/>
        </w:rPr>
        <w:t xml:space="preserve"> vedený u místně příslušného správce daně v případě, že</w:t>
      </w:r>
      <w:r w:rsidR="006E3BCA" w:rsidRPr="00C96062">
        <w:rPr>
          <w:rFonts w:ascii="Tahoma" w:hAnsi="Tahoma" w:cs="Tahoma"/>
          <w:sz w:val="20"/>
        </w:rPr>
        <w:t>:</w:t>
      </w:r>
    </w:p>
    <w:p w14:paraId="200A658C" w14:textId="77777777" w:rsidR="0027622E" w:rsidRPr="00C96062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</w:t>
      </w:r>
      <w:r w:rsidR="61358639" w:rsidRPr="00C96062">
        <w:rPr>
          <w:rFonts w:ascii="Tahoma" w:hAnsi="Tahoma" w:cs="Tahoma"/>
          <w:sz w:val="20"/>
          <w:szCs w:val="20"/>
        </w:rPr>
        <w:t xml:space="preserve">říkazník bude </w:t>
      </w:r>
      <w:r w:rsidR="540E398A" w:rsidRPr="00C96062">
        <w:rPr>
          <w:rFonts w:ascii="Tahoma" w:hAnsi="Tahoma" w:cs="Tahoma"/>
          <w:sz w:val="20"/>
          <w:szCs w:val="20"/>
        </w:rPr>
        <w:t xml:space="preserve">ke dni poskytnutí úplaty nebo </w:t>
      </w:r>
      <w:r w:rsidR="61358639" w:rsidRPr="00C96062">
        <w:rPr>
          <w:rFonts w:ascii="Tahoma" w:hAnsi="Tahoma" w:cs="Tahoma"/>
          <w:sz w:val="20"/>
          <w:szCs w:val="20"/>
        </w:rPr>
        <w:t xml:space="preserve">ke dni uskutečnění zdanitelného plnění zveřejněn v aplikaci „Registr DPH“ jako nespolehlivý plátce </w:t>
      </w:r>
      <w:r w:rsidR="5BE2BDE5" w:rsidRPr="00C96062">
        <w:rPr>
          <w:rFonts w:ascii="Tahoma" w:hAnsi="Tahoma" w:cs="Tahoma"/>
          <w:sz w:val="20"/>
          <w:szCs w:val="20"/>
        </w:rPr>
        <w:t>nebo</w:t>
      </w:r>
    </w:p>
    <w:p w14:paraId="49E67BE2" w14:textId="77777777" w:rsidR="0027622E" w:rsidRPr="00C96062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</w:t>
      </w:r>
      <w:r w:rsidR="61358639" w:rsidRPr="00C96062">
        <w:rPr>
          <w:rFonts w:ascii="Tahoma" w:hAnsi="Tahoma" w:cs="Tahoma"/>
          <w:sz w:val="20"/>
          <w:szCs w:val="20"/>
        </w:rPr>
        <w:t xml:space="preserve">říkazník bude </w:t>
      </w:r>
      <w:r w:rsidR="540E398A" w:rsidRPr="00C96062">
        <w:rPr>
          <w:rFonts w:ascii="Tahoma" w:hAnsi="Tahoma" w:cs="Tahoma"/>
          <w:sz w:val="20"/>
          <w:szCs w:val="20"/>
        </w:rPr>
        <w:t xml:space="preserve">ke dni poskytnutí úplaty nebo </w:t>
      </w:r>
      <w:r w:rsidR="61358639" w:rsidRPr="00C96062">
        <w:rPr>
          <w:rFonts w:ascii="Tahoma" w:hAnsi="Tahoma" w:cs="Tahoma"/>
          <w:sz w:val="20"/>
          <w:szCs w:val="20"/>
        </w:rPr>
        <w:t>ke dni uskutečnění zdanitelného plnění v insolvenčním řízení, nebo</w:t>
      </w:r>
    </w:p>
    <w:p w14:paraId="2A2B66A4" w14:textId="77777777" w:rsidR="0027622E" w:rsidRPr="00C96062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C96062" w:rsidRDefault="007775E6" w:rsidP="00A26A5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Tato úhrada bude považována za splnění části závazku odpovídající příslušné výši DPH sjednané jako součást smluvní ceny za předmětné plnění. </w:t>
      </w:r>
      <w:r w:rsidR="001349ED" w:rsidRPr="00C96062">
        <w:rPr>
          <w:rFonts w:ascii="Tahoma" w:hAnsi="Tahoma" w:cs="Tahoma"/>
          <w:sz w:val="20"/>
          <w:szCs w:val="20"/>
        </w:rPr>
        <w:t>Příkazce</w:t>
      </w:r>
      <w:r w:rsidR="0027622E" w:rsidRPr="00C96062">
        <w:rPr>
          <w:rFonts w:ascii="Tahoma" w:hAnsi="Tahoma" w:cs="Tahoma"/>
          <w:sz w:val="20"/>
          <w:szCs w:val="20"/>
        </w:rPr>
        <w:t xml:space="preserve"> nenese odpovědnost za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="0027622E" w:rsidRPr="00C96062">
        <w:rPr>
          <w:rFonts w:ascii="Tahoma" w:hAnsi="Tahoma" w:cs="Tahoma"/>
          <w:sz w:val="20"/>
          <w:szCs w:val="20"/>
        </w:rPr>
        <w:t>případné penále</w:t>
      </w:r>
      <w:r w:rsidR="006E3BCA" w:rsidRPr="00C96062">
        <w:rPr>
          <w:rFonts w:ascii="Tahoma" w:hAnsi="Tahoma" w:cs="Tahoma"/>
          <w:sz w:val="20"/>
          <w:szCs w:val="20"/>
        </w:rPr>
        <w:t xml:space="preserve"> </w:t>
      </w:r>
      <w:r w:rsidR="0027622E" w:rsidRPr="00C96062">
        <w:rPr>
          <w:rFonts w:ascii="Tahoma" w:hAnsi="Tahoma" w:cs="Tahoma"/>
          <w:sz w:val="20"/>
          <w:szCs w:val="20"/>
        </w:rPr>
        <w:t>a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="0027622E" w:rsidRPr="00C96062">
        <w:rPr>
          <w:rFonts w:ascii="Tahoma" w:hAnsi="Tahoma" w:cs="Tahoma"/>
          <w:sz w:val="20"/>
          <w:szCs w:val="20"/>
        </w:rPr>
        <w:t xml:space="preserve">jiné postihy vyměřené či stanovené správcem daně </w:t>
      </w:r>
      <w:r w:rsidR="00CC6782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říkazník</w:t>
      </w:r>
      <w:r w:rsidR="00656C88" w:rsidRPr="00C96062">
        <w:rPr>
          <w:rFonts w:ascii="Tahoma" w:hAnsi="Tahoma" w:cs="Tahoma"/>
          <w:sz w:val="20"/>
          <w:szCs w:val="20"/>
        </w:rPr>
        <w:t>ovi</w:t>
      </w:r>
      <w:r w:rsidR="0027622E" w:rsidRPr="00C96062">
        <w:rPr>
          <w:rFonts w:ascii="Tahoma" w:hAnsi="Tahoma" w:cs="Tahoma"/>
          <w:sz w:val="20"/>
          <w:szCs w:val="20"/>
        </w:rPr>
        <w:t xml:space="preserve"> v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="0027622E" w:rsidRPr="00C96062">
        <w:rPr>
          <w:rFonts w:ascii="Tahoma" w:hAnsi="Tahoma" w:cs="Tahoma"/>
          <w:sz w:val="20"/>
          <w:szCs w:val="20"/>
        </w:rPr>
        <w:t>souvislosti s potenciálně pozdní úhradou DPH, tj.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="0027622E" w:rsidRPr="00C96062">
        <w:rPr>
          <w:rFonts w:ascii="Tahoma" w:hAnsi="Tahoma" w:cs="Tahoma"/>
          <w:sz w:val="20"/>
          <w:szCs w:val="20"/>
        </w:rPr>
        <w:t>po</w:t>
      </w:r>
      <w:r w:rsidR="006E3BCA" w:rsidRPr="00C96062">
        <w:rPr>
          <w:rFonts w:ascii="Tahoma" w:hAnsi="Tahoma" w:cs="Tahoma"/>
          <w:sz w:val="20"/>
          <w:szCs w:val="20"/>
        </w:rPr>
        <w:t> </w:t>
      </w:r>
      <w:r w:rsidR="0027622E" w:rsidRPr="00C96062">
        <w:rPr>
          <w:rFonts w:ascii="Tahoma" w:hAnsi="Tahoma" w:cs="Tahoma"/>
          <w:sz w:val="20"/>
          <w:szCs w:val="20"/>
        </w:rPr>
        <w:t>datu splatnosti této daně</w:t>
      </w:r>
      <w:r w:rsidR="006E3BCA" w:rsidRPr="00C96062">
        <w:rPr>
          <w:rFonts w:ascii="Tahoma" w:hAnsi="Tahoma" w:cs="Tahoma"/>
          <w:sz w:val="20"/>
          <w:szCs w:val="20"/>
        </w:rPr>
        <w:t>.</w:t>
      </w:r>
    </w:p>
    <w:p w14:paraId="28E4457F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XV.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 xml:space="preserve">Práva a povinnosti </w:t>
      </w:r>
      <w:r w:rsidR="008172C8" w:rsidRPr="00C96062">
        <w:rPr>
          <w:rFonts w:ascii="Tahoma" w:hAnsi="Tahoma" w:cs="Tahoma"/>
          <w:sz w:val="20"/>
        </w:rPr>
        <w:t>smluvních stran</w:t>
      </w:r>
    </w:p>
    <w:p w14:paraId="584AF2F9" w14:textId="77777777" w:rsidR="00A54991" w:rsidRPr="00C96062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Příkazce</w:t>
      </w:r>
      <w:r w:rsidR="00A54991" w:rsidRPr="00C96062">
        <w:rPr>
          <w:rFonts w:ascii="Tahoma" w:hAnsi="Tahoma" w:cs="Tahoma"/>
          <w:sz w:val="20"/>
        </w:rPr>
        <w:t xml:space="preserve"> je povinen přizvat </w:t>
      </w:r>
      <w:r w:rsidR="00656C8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říkazník</w:t>
      </w:r>
      <w:r w:rsidR="00656C88" w:rsidRPr="00C96062">
        <w:rPr>
          <w:rFonts w:ascii="Tahoma" w:hAnsi="Tahoma" w:cs="Tahoma"/>
          <w:sz w:val="20"/>
        </w:rPr>
        <w:t>a</w:t>
      </w:r>
      <w:r w:rsidR="00A54991" w:rsidRPr="00C96062">
        <w:rPr>
          <w:rFonts w:ascii="Tahoma" w:hAnsi="Tahoma" w:cs="Tahoma"/>
          <w:sz w:val="20"/>
        </w:rPr>
        <w:t xml:space="preserve"> ke všem rozhodujícím jednáním týkajícím se stavby a její realizace, resp. předat mu neprodleně zápis nebo informace o jednáních, kterých se </w:t>
      </w:r>
      <w:r w:rsidR="00656C8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říkazník</w:t>
      </w:r>
      <w:r w:rsidR="00A54991" w:rsidRPr="00C96062">
        <w:rPr>
          <w:rFonts w:ascii="Tahoma" w:hAnsi="Tahoma" w:cs="Tahoma"/>
          <w:sz w:val="20"/>
        </w:rPr>
        <w:t xml:space="preserve"> nezúčastnil.</w:t>
      </w:r>
    </w:p>
    <w:p w14:paraId="4E58327E" w14:textId="77777777" w:rsidR="00A54991" w:rsidRPr="00C96062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Příkazce</w:t>
      </w:r>
      <w:r w:rsidR="00A54991" w:rsidRPr="00C96062">
        <w:rPr>
          <w:rFonts w:ascii="Tahoma" w:hAnsi="Tahoma" w:cs="Tahoma"/>
          <w:sz w:val="20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C96062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Příkazce</w:t>
      </w:r>
      <w:r w:rsidR="00A54991" w:rsidRPr="00C96062">
        <w:rPr>
          <w:rFonts w:ascii="Tahoma" w:hAnsi="Tahoma" w:cs="Tahoma"/>
          <w:sz w:val="20"/>
        </w:rPr>
        <w:t xml:space="preserve"> se zavazuje, že v rozsahu nevyhnutelně potřebném poskytne </w:t>
      </w:r>
      <w:r w:rsidR="00AE4E66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říkazník</w:t>
      </w:r>
      <w:r w:rsidR="00AE4E66" w:rsidRPr="00C96062">
        <w:rPr>
          <w:rFonts w:ascii="Tahoma" w:hAnsi="Tahoma" w:cs="Tahoma"/>
          <w:sz w:val="20"/>
        </w:rPr>
        <w:t>ovi</w:t>
      </w:r>
      <w:r w:rsidR="00A54991" w:rsidRPr="00C96062">
        <w:rPr>
          <w:rFonts w:ascii="Tahoma" w:hAnsi="Tahoma" w:cs="Tahoma"/>
          <w:sz w:val="20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říkazník</w:t>
      </w:r>
      <w:r w:rsidR="00AE4E66" w:rsidRPr="00C96062">
        <w:rPr>
          <w:rFonts w:ascii="Tahoma" w:hAnsi="Tahoma" w:cs="Tahoma"/>
          <w:sz w:val="20"/>
        </w:rPr>
        <w:t>ovi</w:t>
      </w:r>
      <w:r w:rsidR="006E3BCA" w:rsidRPr="00C96062">
        <w:rPr>
          <w:rFonts w:ascii="Tahoma" w:hAnsi="Tahoma" w:cs="Tahoma"/>
          <w:sz w:val="20"/>
        </w:rPr>
        <w:t xml:space="preserve"> ve </w:t>
      </w:r>
      <w:r w:rsidR="00A54991" w:rsidRPr="00C96062">
        <w:rPr>
          <w:rFonts w:ascii="Tahoma" w:hAnsi="Tahoma" w:cs="Tahoma"/>
          <w:sz w:val="20"/>
        </w:rPr>
        <w:t>lhůtě a rozsahu dojednaném oběma stranami.</w:t>
      </w:r>
    </w:p>
    <w:p w14:paraId="19854A7C" w14:textId="77777777" w:rsidR="00A54991" w:rsidRPr="00C96062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je povinen</w:t>
      </w:r>
      <w:r w:rsidR="000B41CA" w:rsidRPr="00C96062">
        <w:rPr>
          <w:rFonts w:ascii="Tahoma" w:hAnsi="Tahoma" w:cs="Tahoma"/>
          <w:sz w:val="20"/>
        </w:rPr>
        <w:t>:</w:t>
      </w:r>
    </w:p>
    <w:p w14:paraId="298742CD" w14:textId="77777777" w:rsidR="00A54991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upozornit </w:t>
      </w:r>
      <w:r w:rsidR="00ED7BF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Pr="00C96062">
        <w:rPr>
          <w:rFonts w:ascii="Tahoma" w:hAnsi="Tahoma" w:cs="Tahoma"/>
          <w:sz w:val="20"/>
        </w:rPr>
        <w:t xml:space="preserve"> na zřejmou </w:t>
      </w:r>
      <w:r w:rsidR="00ED7BF8" w:rsidRPr="00C96062">
        <w:rPr>
          <w:rFonts w:ascii="Tahoma" w:hAnsi="Tahoma" w:cs="Tahoma"/>
          <w:sz w:val="20"/>
        </w:rPr>
        <w:t>nesprávnost</w:t>
      </w:r>
      <w:r w:rsidRPr="00C96062">
        <w:rPr>
          <w:rFonts w:ascii="Tahoma" w:hAnsi="Tahoma" w:cs="Tahoma"/>
          <w:sz w:val="20"/>
        </w:rPr>
        <w:t xml:space="preserve"> jeho pokynů, které by mohly mít za</w:t>
      </w:r>
      <w:r w:rsidR="006E3B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následek vznik škody, a</w:t>
      </w:r>
      <w:r w:rsidR="006E3BC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 xml:space="preserve">to ihned, když se takovou skutečnost dozvěděl. V případě, že </w:t>
      </w:r>
      <w:r w:rsidR="00ED7BF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Pr="00C96062">
        <w:rPr>
          <w:rFonts w:ascii="Tahoma" w:hAnsi="Tahoma" w:cs="Tahoma"/>
          <w:sz w:val="20"/>
        </w:rPr>
        <w:t xml:space="preserve"> i přes upozornění </w:t>
      </w:r>
      <w:r w:rsidR="00ED7BF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="00ED7BF8" w:rsidRPr="00C96062">
        <w:rPr>
          <w:rFonts w:ascii="Tahoma" w:hAnsi="Tahoma" w:cs="Tahoma"/>
          <w:sz w:val="20"/>
        </w:rPr>
        <w:t>a</w:t>
      </w:r>
      <w:r w:rsidRPr="00C96062">
        <w:rPr>
          <w:rFonts w:ascii="Tahoma" w:hAnsi="Tahoma" w:cs="Tahoma"/>
          <w:sz w:val="20"/>
        </w:rPr>
        <w:t xml:space="preserve"> na splnění pokynů trvá, </w:t>
      </w:r>
      <w:r w:rsidR="00ED7BF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říkazník</w:t>
      </w:r>
      <w:r w:rsidRPr="00C96062">
        <w:rPr>
          <w:rFonts w:ascii="Tahoma" w:hAnsi="Tahoma" w:cs="Tahoma"/>
          <w:sz w:val="20"/>
        </w:rPr>
        <w:t xml:space="preserve"> neodpovídá za škodu takto vzniklou,</w:t>
      </w:r>
    </w:p>
    <w:p w14:paraId="451A7E73" w14:textId="77777777" w:rsidR="00A54991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bez zbytečného odkladu předat </w:t>
      </w:r>
      <w:r w:rsidR="00ED7BF8" w:rsidRPr="00C96062">
        <w:rPr>
          <w:rFonts w:ascii="Tahoma" w:hAnsi="Tahoma" w:cs="Tahoma"/>
          <w:sz w:val="20"/>
        </w:rPr>
        <w:t>příkazc</w:t>
      </w:r>
      <w:r w:rsidRPr="00C96062">
        <w:rPr>
          <w:rFonts w:ascii="Tahoma" w:hAnsi="Tahoma" w:cs="Tahoma"/>
          <w:sz w:val="20"/>
        </w:rPr>
        <w:t>i jaké</w:t>
      </w:r>
      <w:r w:rsidR="006E3BCA" w:rsidRPr="00C96062">
        <w:rPr>
          <w:rFonts w:ascii="Tahoma" w:hAnsi="Tahoma" w:cs="Tahoma"/>
          <w:sz w:val="20"/>
        </w:rPr>
        <w:t>koliv věci získané pro něho při </w:t>
      </w:r>
      <w:r w:rsidRPr="00C96062">
        <w:rPr>
          <w:rFonts w:ascii="Tahoma" w:hAnsi="Tahoma" w:cs="Tahoma"/>
          <w:sz w:val="20"/>
        </w:rPr>
        <w:t>své činnosti,</w:t>
      </w:r>
    </w:p>
    <w:p w14:paraId="2471E2A9" w14:textId="77777777" w:rsidR="00A54991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postupovat při zařizování záležitostí plynoucích z této smlouvy osobně a s odbornou péčí,</w:t>
      </w:r>
    </w:p>
    <w:p w14:paraId="401141EA" w14:textId="77777777" w:rsidR="00A54991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řídit se pokyny </w:t>
      </w:r>
      <w:r w:rsidR="00ED7BF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="006E3BCA" w:rsidRPr="00C96062">
        <w:rPr>
          <w:rFonts w:ascii="Tahoma" w:hAnsi="Tahoma" w:cs="Tahoma"/>
          <w:sz w:val="20"/>
        </w:rPr>
        <w:t xml:space="preserve"> a jednat v jeho zájmu,</w:t>
      </w:r>
    </w:p>
    <w:p w14:paraId="711A83A6" w14:textId="77777777" w:rsidR="00A54991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dodržovat závazné právní předpisy, technické normy a vyjádření veřejnoprávních orgánů a organizací,</w:t>
      </w:r>
    </w:p>
    <w:p w14:paraId="213968C0" w14:textId="77777777" w:rsidR="00A54991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bez odkladů oznámit </w:t>
      </w:r>
      <w:r w:rsidR="00ED7BF8" w:rsidRPr="00C96062">
        <w:rPr>
          <w:rFonts w:ascii="Tahoma" w:hAnsi="Tahoma" w:cs="Tahoma"/>
          <w:sz w:val="20"/>
        </w:rPr>
        <w:t>příkazc</w:t>
      </w:r>
      <w:r w:rsidRPr="00C96062">
        <w:rPr>
          <w:rFonts w:ascii="Tahoma" w:hAnsi="Tahoma" w:cs="Tahoma"/>
          <w:sz w:val="20"/>
        </w:rPr>
        <w:t xml:space="preserve">i veškeré skutečnosti, které by mohly vést ke změně pokynů </w:t>
      </w:r>
      <w:r w:rsidR="00ED7BF8" w:rsidRPr="00C96062">
        <w:rPr>
          <w:rFonts w:ascii="Tahoma" w:hAnsi="Tahoma" w:cs="Tahoma"/>
          <w:sz w:val="20"/>
        </w:rPr>
        <w:t>p</w:t>
      </w:r>
      <w:r w:rsidR="001349ED" w:rsidRPr="00C96062">
        <w:rPr>
          <w:rFonts w:ascii="Tahoma" w:hAnsi="Tahoma" w:cs="Tahoma"/>
          <w:sz w:val="20"/>
        </w:rPr>
        <w:t>říkazce</w:t>
      </w:r>
      <w:r w:rsidRPr="00C96062">
        <w:rPr>
          <w:rFonts w:ascii="Tahoma" w:hAnsi="Tahoma" w:cs="Tahoma"/>
          <w:sz w:val="20"/>
        </w:rPr>
        <w:t>,</w:t>
      </w:r>
    </w:p>
    <w:p w14:paraId="32744187" w14:textId="77777777" w:rsidR="000C0A38" w:rsidRPr="00C96062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poskytovat </w:t>
      </w:r>
      <w:r w:rsidR="00ED7BF8" w:rsidRPr="00C96062">
        <w:rPr>
          <w:rFonts w:ascii="Tahoma" w:hAnsi="Tahoma" w:cs="Tahoma"/>
          <w:sz w:val="20"/>
        </w:rPr>
        <w:t>příkazc</w:t>
      </w:r>
      <w:r w:rsidRPr="00C96062">
        <w:rPr>
          <w:rFonts w:ascii="Tahoma" w:hAnsi="Tahoma" w:cs="Tahoma"/>
          <w:sz w:val="20"/>
        </w:rPr>
        <w:t>i veškeré informace, doklady apod., písemnou formou</w:t>
      </w:r>
      <w:r w:rsidR="00D4022A" w:rsidRPr="00C96062">
        <w:rPr>
          <w:rFonts w:ascii="Tahoma" w:hAnsi="Tahoma" w:cs="Tahoma"/>
          <w:sz w:val="20"/>
        </w:rPr>
        <w:t>,</w:t>
      </w:r>
    </w:p>
    <w:p w14:paraId="31029F3A" w14:textId="77777777" w:rsidR="00A54991" w:rsidRPr="00C96062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dbát při </w:t>
      </w:r>
      <w:r w:rsidR="006327ED" w:rsidRPr="00C96062">
        <w:rPr>
          <w:rFonts w:ascii="Tahoma" w:hAnsi="Tahoma" w:cs="Tahoma"/>
          <w:sz w:val="20"/>
        </w:rPr>
        <w:t>poskytování plnění</w:t>
      </w:r>
      <w:r w:rsidRPr="00C96062">
        <w:rPr>
          <w:rFonts w:ascii="Tahoma" w:hAnsi="Tahoma" w:cs="Tahoma"/>
          <w:sz w:val="20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C96062">
        <w:rPr>
          <w:rFonts w:ascii="Tahoma" w:hAnsi="Tahoma" w:cs="Tahoma"/>
          <w:sz w:val="20"/>
        </w:rPr>
        <w:t>.</w:t>
      </w:r>
    </w:p>
    <w:p w14:paraId="4CA33CFA" w14:textId="77777777" w:rsidR="00A54991" w:rsidRPr="00C96062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se může odchýlit od pokynů </w:t>
      </w:r>
      <w:r w:rsidR="00ED7BF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říkazce</w:t>
      </w:r>
      <w:r w:rsidR="00B3272A" w:rsidRPr="00C96062">
        <w:rPr>
          <w:rFonts w:ascii="Tahoma" w:hAnsi="Tahoma" w:cs="Tahoma"/>
          <w:sz w:val="20"/>
        </w:rPr>
        <w:t>,</w:t>
      </w:r>
      <w:r w:rsidR="00A54991" w:rsidRPr="00C96062">
        <w:rPr>
          <w:rFonts w:ascii="Tahoma" w:hAnsi="Tahoma" w:cs="Tahoma"/>
          <w:sz w:val="20"/>
        </w:rPr>
        <w:t xml:space="preserve"> jen je</w:t>
      </w:r>
      <w:r w:rsidR="00B3272A" w:rsidRPr="00C96062">
        <w:rPr>
          <w:rFonts w:ascii="Tahoma" w:hAnsi="Tahoma" w:cs="Tahoma"/>
          <w:sz w:val="20"/>
        </w:rPr>
        <w:noBreakHyphen/>
      </w:r>
      <w:r w:rsidR="00A54991" w:rsidRPr="00C96062">
        <w:rPr>
          <w:rFonts w:ascii="Tahoma" w:hAnsi="Tahoma" w:cs="Tahoma"/>
          <w:sz w:val="20"/>
        </w:rPr>
        <w:t xml:space="preserve">li to nezbytné v zájmu </w:t>
      </w:r>
      <w:r w:rsidR="00ED7BF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říkazce</w:t>
      </w:r>
      <w:r w:rsidR="00B3272A" w:rsidRPr="00C96062">
        <w:rPr>
          <w:rFonts w:ascii="Tahoma" w:hAnsi="Tahoma" w:cs="Tahoma"/>
          <w:sz w:val="20"/>
        </w:rPr>
        <w:t>,</w:t>
      </w:r>
      <w:r w:rsidR="00A54991" w:rsidRPr="00C96062">
        <w:rPr>
          <w:rFonts w:ascii="Tahoma" w:hAnsi="Tahoma" w:cs="Tahoma"/>
          <w:sz w:val="20"/>
        </w:rPr>
        <w:t xml:space="preserve"> a</w:t>
      </w:r>
      <w:r w:rsidR="00B3272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 xml:space="preserve">pokud nemůže včas obdržet jeho souhlas. V žádném případě se však </w:t>
      </w:r>
      <w:r w:rsidR="00ED7BF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říkazník</w:t>
      </w:r>
      <w:r w:rsidR="00A54991" w:rsidRPr="00C96062">
        <w:rPr>
          <w:rFonts w:ascii="Tahoma" w:hAnsi="Tahoma" w:cs="Tahoma"/>
          <w:sz w:val="20"/>
        </w:rPr>
        <w:t xml:space="preserve"> nesmí od</w:t>
      </w:r>
      <w:r w:rsidR="00B3272A" w:rsidRPr="00C96062">
        <w:rPr>
          <w:rFonts w:ascii="Tahoma" w:hAnsi="Tahoma" w:cs="Tahoma"/>
          <w:sz w:val="20"/>
        </w:rPr>
        <w:t> </w:t>
      </w:r>
      <w:r w:rsidR="00A54991" w:rsidRPr="00C96062">
        <w:rPr>
          <w:rFonts w:ascii="Tahoma" w:hAnsi="Tahoma" w:cs="Tahoma"/>
          <w:sz w:val="20"/>
        </w:rPr>
        <w:t xml:space="preserve">pokynů odchýlit, jestliže je to zakázáno smlouvou nebo </w:t>
      </w:r>
      <w:r w:rsidR="00ED7BF8" w:rsidRPr="00C96062">
        <w:rPr>
          <w:rFonts w:ascii="Tahoma" w:hAnsi="Tahoma" w:cs="Tahoma"/>
          <w:sz w:val="20"/>
        </w:rPr>
        <w:t>p</w:t>
      </w:r>
      <w:r w:rsidRPr="00C96062">
        <w:rPr>
          <w:rFonts w:ascii="Tahoma" w:hAnsi="Tahoma" w:cs="Tahoma"/>
          <w:sz w:val="20"/>
        </w:rPr>
        <w:t>říkazce</w:t>
      </w:r>
      <w:r w:rsidR="00A54991" w:rsidRPr="00C96062">
        <w:rPr>
          <w:rFonts w:ascii="Tahoma" w:hAnsi="Tahoma" w:cs="Tahoma"/>
          <w:sz w:val="20"/>
        </w:rPr>
        <w:t>m.</w:t>
      </w:r>
    </w:p>
    <w:p w14:paraId="2D67128C" w14:textId="77777777" w:rsidR="00A54991" w:rsidRPr="00C96062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Příkazník</w:t>
      </w:r>
      <w:r w:rsidR="00A54991" w:rsidRPr="00C96062">
        <w:rPr>
          <w:rFonts w:ascii="Tahoma" w:hAnsi="Tahoma" w:cs="Tahoma"/>
          <w:sz w:val="20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</w:t>
      </w:r>
      <w:r w:rsidR="008172C8" w:rsidRPr="00C96062">
        <w:rPr>
          <w:rFonts w:ascii="Tahoma" w:hAnsi="Tahoma" w:cs="Tahoma"/>
          <w:sz w:val="20"/>
        </w:rPr>
        <w:t>VI</w:t>
      </w:r>
      <w:r w:rsidRPr="00C96062">
        <w:rPr>
          <w:rFonts w:ascii="Tahoma" w:hAnsi="Tahoma" w:cs="Tahoma"/>
          <w:sz w:val="20"/>
        </w:rPr>
        <w:t>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Sankční ujednání</w:t>
      </w:r>
    </w:p>
    <w:p w14:paraId="0A09CFFA" w14:textId="45A45831" w:rsidR="00E45607" w:rsidRPr="00C96062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Nepodá-li </w:t>
      </w:r>
      <w:r w:rsidR="004B2D9D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říkazník</w:t>
      </w:r>
      <w:r w:rsidRPr="00C96062">
        <w:rPr>
          <w:rFonts w:ascii="Tahoma" w:hAnsi="Tahoma" w:cs="Tahoma"/>
          <w:sz w:val="20"/>
          <w:szCs w:val="20"/>
        </w:rPr>
        <w:t xml:space="preserve"> žádosti o příslušná rozhodnutí nebo nepředá-li </w:t>
      </w:r>
      <w:r w:rsidR="004B2D9D" w:rsidRPr="00C96062">
        <w:rPr>
          <w:rFonts w:ascii="Tahoma" w:hAnsi="Tahoma" w:cs="Tahoma"/>
          <w:sz w:val="20"/>
          <w:szCs w:val="20"/>
        </w:rPr>
        <w:t>příkazc</w:t>
      </w:r>
      <w:r w:rsidRPr="00C96062">
        <w:rPr>
          <w:rFonts w:ascii="Tahoma" w:hAnsi="Tahoma" w:cs="Tahoma"/>
          <w:sz w:val="20"/>
          <w:szCs w:val="20"/>
        </w:rPr>
        <w:t xml:space="preserve">i příslušná rozhodnutí a ve lhůtě dle čl. XII odst. 1 této smlouvy, je povinen uhradit </w:t>
      </w:r>
      <w:r w:rsidR="004B2D9D" w:rsidRPr="00C96062">
        <w:rPr>
          <w:rFonts w:ascii="Tahoma" w:hAnsi="Tahoma" w:cs="Tahoma"/>
          <w:sz w:val="20"/>
          <w:szCs w:val="20"/>
        </w:rPr>
        <w:t>příkazc</w:t>
      </w:r>
      <w:r w:rsidRPr="00C96062">
        <w:rPr>
          <w:rFonts w:ascii="Tahoma" w:hAnsi="Tahoma" w:cs="Tahoma"/>
          <w:sz w:val="20"/>
          <w:szCs w:val="20"/>
        </w:rPr>
        <w:t>i smluvní pokutu ve výši 0,</w:t>
      </w:r>
      <w:r w:rsidR="005733A6">
        <w:rPr>
          <w:rFonts w:ascii="Tahoma" w:hAnsi="Tahoma" w:cs="Tahoma"/>
          <w:sz w:val="20"/>
          <w:szCs w:val="20"/>
        </w:rPr>
        <w:t>2</w:t>
      </w:r>
      <w:r w:rsidR="001D2B24" w:rsidRPr="00C96062">
        <w:rPr>
          <w:rFonts w:ascii="Tahoma" w:hAnsi="Tahoma" w:cs="Tahoma"/>
          <w:sz w:val="20"/>
          <w:szCs w:val="20"/>
        </w:rPr>
        <w:t>5</w:t>
      </w:r>
      <w:r w:rsidR="00B3272A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 xml:space="preserve">% z celkové sjednané </w:t>
      </w:r>
      <w:r w:rsidR="006C62A5" w:rsidRPr="00C96062">
        <w:rPr>
          <w:rFonts w:ascii="Tahoma" w:hAnsi="Tahoma" w:cs="Tahoma"/>
          <w:sz w:val="20"/>
          <w:szCs w:val="20"/>
        </w:rPr>
        <w:t>odměn</w:t>
      </w:r>
      <w:r w:rsidRPr="00C96062">
        <w:rPr>
          <w:rFonts w:ascii="Tahoma" w:hAnsi="Tahoma" w:cs="Tahoma"/>
          <w:sz w:val="20"/>
          <w:szCs w:val="20"/>
        </w:rPr>
        <w:t>y za</w:t>
      </w:r>
      <w:r w:rsidR="00B3272A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 xml:space="preserve">inženýrskou činnost </w:t>
      </w:r>
      <w:r w:rsidR="00A45A3D" w:rsidRPr="00C96062">
        <w:rPr>
          <w:rFonts w:ascii="Tahoma" w:hAnsi="Tahoma" w:cs="Tahoma"/>
          <w:sz w:val="20"/>
          <w:szCs w:val="20"/>
        </w:rPr>
        <w:t>vč. DPH</w:t>
      </w:r>
      <w:r w:rsidR="3F23EAB3" w:rsidRPr="00C96062">
        <w:rPr>
          <w:rFonts w:ascii="Tahoma" w:eastAsia="Tahoma" w:hAnsi="Tahoma" w:cs="Tahoma"/>
          <w:sz w:val="20"/>
          <w:szCs w:val="20"/>
        </w:rPr>
        <w:t xml:space="preserve"> (bez DPH v případě, že příkazník není plátce DPH)</w:t>
      </w:r>
      <w:r w:rsidR="00A45A3D" w:rsidRPr="00C96062">
        <w:rPr>
          <w:rFonts w:ascii="Tahoma" w:hAnsi="Tahoma" w:cs="Tahoma"/>
          <w:sz w:val="20"/>
          <w:szCs w:val="20"/>
        </w:rPr>
        <w:t xml:space="preserve"> </w:t>
      </w:r>
      <w:r w:rsidRPr="00C96062">
        <w:rPr>
          <w:rFonts w:ascii="Tahoma" w:hAnsi="Tahoma" w:cs="Tahoma"/>
          <w:sz w:val="20"/>
          <w:szCs w:val="20"/>
        </w:rPr>
        <w:t>dle čl. XI</w:t>
      </w:r>
      <w:r w:rsidR="00D40170" w:rsidRPr="00C96062">
        <w:rPr>
          <w:rFonts w:ascii="Tahoma" w:hAnsi="Tahoma" w:cs="Tahoma"/>
          <w:sz w:val="20"/>
          <w:szCs w:val="20"/>
        </w:rPr>
        <w:t>II</w:t>
      </w:r>
      <w:r w:rsidRPr="00C96062">
        <w:rPr>
          <w:rFonts w:ascii="Tahoma" w:hAnsi="Tahoma" w:cs="Tahoma"/>
          <w:sz w:val="20"/>
          <w:szCs w:val="20"/>
        </w:rPr>
        <w:t xml:space="preserve"> odst. 1 písm. a) této smlouvy, a</w:t>
      </w:r>
      <w:r w:rsidR="005D3AA6" w:rsidRPr="00C96062">
        <w:rPr>
          <w:rFonts w:ascii="Tahoma" w:hAnsi="Tahoma" w:cs="Tahoma"/>
          <w:sz w:val="20"/>
          <w:szCs w:val="20"/>
        </w:rPr>
        <w:t> </w:t>
      </w:r>
      <w:r w:rsidRPr="00C96062">
        <w:rPr>
          <w:rFonts w:ascii="Tahoma" w:hAnsi="Tahoma" w:cs="Tahoma"/>
          <w:sz w:val="20"/>
          <w:szCs w:val="20"/>
        </w:rPr>
        <w:t>to za každý i započatý den prodlení.</w:t>
      </w:r>
    </w:p>
    <w:p w14:paraId="357C5D86" w14:textId="77777777" w:rsidR="00141C2E" w:rsidRPr="00C96062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Nebude-li </w:t>
      </w:r>
      <w:r w:rsidR="004B2D9D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říkazník</w:t>
      </w:r>
      <w:r w:rsidRPr="00C96062">
        <w:rPr>
          <w:rFonts w:ascii="Tahoma" w:hAnsi="Tahoma" w:cs="Tahoma"/>
          <w:sz w:val="20"/>
          <w:szCs w:val="20"/>
        </w:rPr>
        <w:t xml:space="preserve"> vykonávat funkci koordinátora bezpečnosti a ochrany zd</w:t>
      </w:r>
      <w:r w:rsidR="00B3272A" w:rsidRPr="00C96062">
        <w:rPr>
          <w:rFonts w:ascii="Tahoma" w:hAnsi="Tahoma" w:cs="Tahoma"/>
          <w:sz w:val="20"/>
          <w:szCs w:val="20"/>
        </w:rPr>
        <w:t>raví při práci na staveništi po </w:t>
      </w:r>
      <w:r w:rsidRPr="00C96062">
        <w:rPr>
          <w:rFonts w:ascii="Tahoma" w:hAnsi="Tahoma" w:cs="Tahoma"/>
          <w:sz w:val="20"/>
          <w:szCs w:val="20"/>
        </w:rPr>
        <w:t xml:space="preserve">dobu přípravy stavby v souladu s ustanoveními této smlouvy, zavazuje se uhradit </w:t>
      </w:r>
      <w:r w:rsidR="004B2D9D" w:rsidRPr="00C96062">
        <w:rPr>
          <w:rFonts w:ascii="Tahoma" w:hAnsi="Tahoma" w:cs="Tahoma"/>
          <w:sz w:val="20"/>
          <w:szCs w:val="20"/>
        </w:rPr>
        <w:t>příkazc</w:t>
      </w:r>
      <w:r w:rsidRPr="00C96062">
        <w:rPr>
          <w:rFonts w:ascii="Tahoma" w:hAnsi="Tahoma" w:cs="Tahoma"/>
          <w:sz w:val="20"/>
          <w:szCs w:val="20"/>
        </w:rPr>
        <w:t>i smluvní pokutu ve výši 20</w:t>
      </w:r>
      <w:r w:rsidR="00B3272A" w:rsidRPr="00C96062">
        <w:rPr>
          <w:rFonts w:ascii="Tahoma" w:hAnsi="Tahoma" w:cs="Tahoma"/>
          <w:sz w:val="20"/>
          <w:szCs w:val="20"/>
        </w:rPr>
        <w:t>.000 </w:t>
      </w:r>
      <w:r w:rsidRPr="00C96062">
        <w:rPr>
          <w:rFonts w:ascii="Tahoma" w:hAnsi="Tahoma" w:cs="Tahoma"/>
          <w:sz w:val="20"/>
          <w:szCs w:val="20"/>
        </w:rPr>
        <w:t>Kč za</w:t>
      </w:r>
      <w:r w:rsidR="00B3272A" w:rsidRPr="00C96062">
        <w:rPr>
          <w:rFonts w:ascii="Tahoma" w:hAnsi="Tahoma" w:cs="Tahoma"/>
          <w:sz w:val="20"/>
          <w:szCs w:val="20"/>
        </w:rPr>
        <w:t> každý zjištěný případ.</w:t>
      </w:r>
    </w:p>
    <w:p w14:paraId="7F1C9DE4" w14:textId="4897960D" w:rsidR="00A54991" w:rsidRPr="00C96062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bookmarkStart w:id="24" w:name="_Hlk42255353"/>
      <w:r w:rsidRPr="00C96062">
        <w:rPr>
          <w:rFonts w:ascii="Tahoma" w:hAnsi="Tahoma" w:cs="Tahoma"/>
          <w:sz w:val="20"/>
          <w:szCs w:val="20"/>
        </w:rPr>
        <w:t xml:space="preserve">Nebude-li </w:t>
      </w:r>
      <w:r w:rsidR="004B2D9D" w:rsidRPr="00C96062">
        <w:rPr>
          <w:rFonts w:ascii="Tahoma" w:hAnsi="Tahoma" w:cs="Tahoma"/>
          <w:sz w:val="20"/>
          <w:szCs w:val="20"/>
        </w:rPr>
        <w:t>p</w:t>
      </w:r>
      <w:r w:rsidR="001349ED" w:rsidRPr="00C96062">
        <w:rPr>
          <w:rFonts w:ascii="Tahoma" w:hAnsi="Tahoma" w:cs="Tahoma"/>
          <w:sz w:val="20"/>
          <w:szCs w:val="20"/>
        </w:rPr>
        <w:t>říkazník</w:t>
      </w:r>
      <w:r w:rsidRPr="00C96062">
        <w:rPr>
          <w:rFonts w:ascii="Tahoma" w:hAnsi="Tahoma" w:cs="Tahoma"/>
          <w:sz w:val="20"/>
          <w:szCs w:val="20"/>
        </w:rPr>
        <w:t xml:space="preserve"> vykonávat dozor</w:t>
      </w:r>
      <w:r w:rsidR="00A67597" w:rsidRPr="00C96062">
        <w:rPr>
          <w:rFonts w:ascii="Tahoma" w:hAnsi="Tahoma" w:cs="Tahoma"/>
          <w:sz w:val="20"/>
          <w:szCs w:val="20"/>
        </w:rPr>
        <w:t xml:space="preserve"> projektanta</w:t>
      </w:r>
      <w:r w:rsidRPr="00C96062">
        <w:rPr>
          <w:rFonts w:ascii="Tahoma" w:hAnsi="Tahoma" w:cs="Tahoma"/>
          <w:sz w:val="20"/>
          <w:szCs w:val="20"/>
        </w:rPr>
        <w:t xml:space="preserve"> v souladu s ustanoveními této smlouvy, zavazuje se uhradit </w:t>
      </w:r>
      <w:r w:rsidR="004B2D9D" w:rsidRPr="00C96062">
        <w:rPr>
          <w:rFonts w:ascii="Tahoma" w:hAnsi="Tahoma" w:cs="Tahoma"/>
          <w:sz w:val="20"/>
          <w:szCs w:val="20"/>
        </w:rPr>
        <w:t>příkazc</w:t>
      </w:r>
      <w:r w:rsidRPr="00C96062">
        <w:rPr>
          <w:rFonts w:ascii="Tahoma" w:hAnsi="Tahoma" w:cs="Tahoma"/>
          <w:sz w:val="20"/>
          <w:szCs w:val="20"/>
        </w:rPr>
        <w:t>i smluvní pokutu ve výši 3.000</w:t>
      </w:r>
      <w:r w:rsidR="00B3272A" w:rsidRPr="00C96062">
        <w:rPr>
          <w:rFonts w:ascii="Tahoma" w:hAnsi="Tahoma" w:cs="Tahoma"/>
          <w:sz w:val="20"/>
          <w:szCs w:val="20"/>
        </w:rPr>
        <w:t> Kč za každý zjištěný případ.</w:t>
      </w:r>
    </w:p>
    <w:bookmarkEnd w:id="24"/>
    <w:p w14:paraId="07E22739" w14:textId="77777777" w:rsidR="00A54991" w:rsidRPr="00C96062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Pro případ prodlení se </w:t>
      </w:r>
      <w:r w:rsidR="00A54991" w:rsidRPr="00C96062">
        <w:rPr>
          <w:rFonts w:ascii="Tahoma" w:hAnsi="Tahoma" w:cs="Tahoma"/>
          <w:sz w:val="20"/>
          <w:szCs w:val="20"/>
        </w:rPr>
        <w:t xml:space="preserve">zaplacením </w:t>
      </w:r>
      <w:r w:rsidR="006C62A5" w:rsidRPr="00C96062">
        <w:rPr>
          <w:rFonts w:ascii="Tahoma" w:hAnsi="Tahoma" w:cs="Tahoma"/>
          <w:sz w:val="20"/>
          <w:szCs w:val="20"/>
        </w:rPr>
        <w:t>odměn</w:t>
      </w:r>
      <w:r w:rsidR="00A54991" w:rsidRPr="00C96062">
        <w:rPr>
          <w:rFonts w:ascii="Tahoma" w:hAnsi="Tahoma" w:cs="Tahoma"/>
          <w:sz w:val="20"/>
          <w:szCs w:val="20"/>
        </w:rPr>
        <w:t>y sjednávají smluvní strany úrok z prodlení ve</w:t>
      </w:r>
      <w:r w:rsidRPr="00C96062">
        <w:rPr>
          <w:rFonts w:ascii="Tahoma" w:hAnsi="Tahoma" w:cs="Tahoma"/>
          <w:sz w:val="20"/>
          <w:szCs w:val="20"/>
        </w:rPr>
        <w:t> </w:t>
      </w:r>
      <w:r w:rsidR="00A54991" w:rsidRPr="00C96062">
        <w:rPr>
          <w:rFonts w:ascii="Tahoma" w:hAnsi="Tahoma" w:cs="Tahoma"/>
          <w:sz w:val="20"/>
          <w:szCs w:val="20"/>
        </w:rPr>
        <w:t>výši stanovené občanskoprávními předpisy.</w:t>
      </w:r>
    </w:p>
    <w:p w14:paraId="0A075EB2" w14:textId="77777777" w:rsidR="00A54991" w:rsidRPr="00C96062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00C96062">
        <w:rPr>
          <w:rFonts w:ascii="Tahoma" w:hAnsi="Tahoma" w:cs="Tahoma"/>
          <w:sz w:val="20"/>
          <w:szCs w:val="20"/>
        </w:rPr>
        <w:t>plné výši vedle smluvní pokuty.</w:t>
      </w:r>
    </w:p>
    <w:p w14:paraId="57C893DA" w14:textId="77777777" w:rsidR="00A54991" w:rsidRPr="00C96062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C96062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C96062" w:rsidRDefault="00FA7D62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bCs/>
          <w:sz w:val="20"/>
        </w:rPr>
      </w:pPr>
      <w:r w:rsidRPr="00C96062">
        <w:rPr>
          <w:rFonts w:ascii="Tahoma" w:hAnsi="Tahoma" w:cs="Tahoma"/>
          <w:sz w:val="20"/>
        </w:rPr>
        <w:t>X</w:t>
      </w:r>
      <w:r w:rsidR="00D9398E" w:rsidRPr="00C96062">
        <w:rPr>
          <w:rFonts w:ascii="Tahoma" w:hAnsi="Tahoma" w:cs="Tahoma"/>
          <w:sz w:val="20"/>
        </w:rPr>
        <w:t>VII</w:t>
      </w:r>
      <w:r w:rsidRPr="00C96062">
        <w:rPr>
          <w:rFonts w:ascii="Tahoma" w:hAnsi="Tahoma" w:cs="Tahoma"/>
          <w:sz w:val="20"/>
        </w:rPr>
        <w:t>.</w:t>
      </w:r>
      <w:r w:rsidR="00E03721" w:rsidRPr="00C96062">
        <w:rPr>
          <w:rFonts w:ascii="Tahoma" w:hAnsi="Tahoma" w:cs="Tahoma"/>
          <w:sz w:val="20"/>
        </w:rPr>
        <w:br/>
      </w:r>
      <w:r w:rsidR="00E51D92" w:rsidRPr="00C96062">
        <w:rPr>
          <w:rFonts w:ascii="Tahoma" w:hAnsi="Tahoma" w:cs="Tahoma"/>
          <w:bCs/>
          <w:sz w:val="20"/>
        </w:rPr>
        <w:t>Odvolání příkazu</w:t>
      </w:r>
    </w:p>
    <w:p w14:paraId="511D4F69" w14:textId="77777777" w:rsidR="00FA7D62" w:rsidRPr="00C96062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0"/>
          <w:szCs w:val="18"/>
        </w:rPr>
      </w:pPr>
      <w:r w:rsidRPr="00C96062">
        <w:rPr>
          <w:rFonts w:ascii="Tahoma" w:hAnsi="Tahoma" w:cs="Tahoma"/>
          <w:b w:val="0"/>
          <w:bCs/>
          <w:sz w:val="20"/>
        </w:rPr>
        <w:t>Příkazce je oprávněn příkaz odvolat bez udání důvodu.</w:t>
      </w:r>
      <w:r w:rsidR="00E202C7" w:rsidRPr="00C96062">
        <w:rPr>
          <w:rFonts w:ascii="Tahoma" w:hAnsi="Tahoma" w:cs="Tahoma"/>
          <w:b w:val="0"/>
          <w:bCs/>
          <w:sz w:val="20"/>
        </w:rPr>
        <w:t xml:space="preserve"> Ustanovení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C96062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0"/>
        </w:rPr>
      </w:pPr>
      <w:r w:rsidRPr="00C96062">
        <w:rPr>
          <w:rFonts w:ascii="Tahoma" w:hAnsi="Tahoma" w:cs="Tahoma"/>
          <w:b w:val="0"/>
          <w:bCs/>
          <w:sz w:val="20"/>
        </w:rPr>
        <w:t>O</w:t>
      </w:r>
      <w:r w:rsidR="00FA7D62" w:rsidRPr="00C96062">
        <w:rPr>
          <w:rFonts w:ascii="Tahoma" w:hAnsi="Tahoma" w:cs="Tahoma"/>
          <w:b w:val="0"/>
          <w:bCs/>
          <w:sz w:val="20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Pr="00C96062" w:rsidRDefault="00A54991" w:rsidP="00B26A9A">
      <w:pPr>
        <w:pStyle w:val="slolnkuSmlouvy"/>
        <w:pBdr>
          <w:bottom w:val="single" w:sz="4" w:space="1" w:color="auto"/>
        </w:pBdr>
        <w:spacing w:before="360"/>
        <w:rPr>
          <w:sz w:val="22"/>
          <w:szCs w:val="18"/>
        </w:rPr>
      </w:pPr>
      <w:r w:rsidRPr="00C96062">
        <w:rPr>
          <w:rFonts w:ascii="Tahoma" w:hAnsi="Tahoma" w:cs="Tahoma"/>
          <w:sz w:val="20"/>
        </w:rPr>
        <w:t>ČÁST D</w:t>
      </w:r>
      <w:r w:rsidR="4C5F9115" w:rsidRPr="00C96062">
        <w:rPr>
          <w:sz w:val="22"/>
          <w:szCs w:val="18"/>
        </w:rPr>
        <w:br/>
      </w:r>
      <w:r w:rsidRPr="00C96062">
        <w:rPr>
          <w:rFonts w:ascii="Tahoma" w:hAnsi="Tahoma" w:cs="Tahoma"/>
          <w:sz w:val="20"/>
        </w:rPr>
        <w:t>Společná ustanovení</w:t>
      </w:r>
    </w:p>
    <w:p w14:paraId="07EEBE1B" w14:textId="77777777" w:rsidR="0073001A" w:rsidRPr="00C96062" w:rsidRDefault="00D9398E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XVIII.</w:t>
      </w:r>
      <w:r w:rsidR="0073001A" w:rsidRPr="00C96062">
        <w:rPr>
          <w:rFonts w:ascii="Tahoma" w:hAnsi="Tahoma" w:cs="Tahoma"/>
          <w:sz w:val="20"/>
        </w:rPr>
        <w:t xml:space="preserve"> </w:t>
      </w:r>
      <w:r w:rsidR="0073001A" w:rsidRPr="00C96062">
        <w:rPr>
          <w:rFonts w:ascii="Tahoma" w:hAnsi="Tahoma" w:cs="Tahoma"/>
          <w:sz w:val="20"/>
        </w:rPr>
        <w:br/>
        <w:t>Povinnost nahradit škodu</w:t>
      </w:r>
    </w:p>
    <w:p w14:paraId="6CFFC73B" w14:textId="384E971C" w:rsidR="0073001A" w:rsidRPr="00C96062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Povinnost nahradit škodu se řídí příslušnými ustanoveními občanského zákoníku, nestanoví-li smlouva jinak.</w:t>
      </w:r>
    </w:p>
    <w:p w14:paraId="2B8B0FD5" w14:textId="33DBA364" w:rsidR="0073001A" w:rsidRPr="00C96062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odpovídá za škodu, která objednateli vznikne v důsledku vadného plnění, a to v plném rozsahu. Za škodu se považuje i újma, která objednateli vznikla tím, že musel vynaložit náklady v důsledku porušení povinností zhotovitelem.</w:t>
      </w:r>
    </w:p>
    <w:p w14:paraId="10EB195A" w14:textId="554D97D1" w:rsidR="0073001A" w:rsidRPr="00C96062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je povinen učinit veškerá opatření potřebná k odvrácení škody nebo k jejímu zmírnění.</w:t>
      </w:r>
    </w:p>
    <w:p w14:paraId="2638434D" w14:textId="38872E94" w:rsidR="0073001A" w:rsidRPr="00C96062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se zavazuje, že po celou dobu plnění svého závazku z této smlouvy bude mít na vlastní náklady sjednáno pojištění odpovědnosti za škodu způsobenou třetím osobám vyplývající z dodávaného předmětu smlouvy s limitem min</w:t>
      </w:r>
      <w:r w:rsidRPr="00AF2868">
        <w:rPr>
          <w:rFonts w:ascii="Tahoma" w:hAnsi="Tahoma" w:cs="Tahoma"/>
          <w:sz w:val="20"/>
        </w:rPr>
        <w:t xml:space="preserve">. </w:t>
      </w:r>
      <w:r w:rsidR="00AF2868" w:rsidRPr="00AF2868">
        <w:rPr>
          <w:rFonts w:ascii="Tahoma" w:hAnsi="Tahoma" w:cs="Tahoma"/>
          <w:sz w:val="20"/>
        </w:rPr>
        <w:t>3</w:t>
      </w:r>
      <w:r w:rsidRPr="00AF2868">
        <w:rPr>
          <w:rFonts w:ascii="Tahoma" w:hAnsi="Tahoma" w:cs="Tahoma"/>
          <w:sz w:val="20"/>
        </w:rPr>
        <w:t> mil. Kč, s</w:t>
      </w:r>
      <w:r w:rsidRPr="00C96062">
        <w:rPr>
          <w:rFonts w:ascii="Tahoma" w:hAnsi="Tahoma" w:cs="Tahoma"/>
          <w:sz w:val="20"/>
        </w:rPr>
        <w:t> maximální spoluúčastí max. 10 tis. Kč</w:t>
      </w:r>
      <w:r w:rsidR="00A73B09" w:rsidRPr="00C96062">
        <w:rPr>
          <w:rFonts w:ascii="Tahoma" w:hAnsi="Tahoma" w:cs="Tahoma"/>
          <w:sz w:val="20"/>
        </w:rPr>
        <w:t xml:space="preserve"> (nebo s maximální spoluúčastí 1 % v případě, že je spoluúčast uvedena v %)</w:t>
      </w:r>
      <w:r w:rsidRPr="00C96062">
        <w:rPr>
          <w:rFonts w:ascii="Tahoma" w:hAnsi="Tahoma" w:cs="Tahoma"/>
          <w:sz w:val="20"/>
        </w:rPr>
        <w:t>.</w:t>
      </w:r>
    </w:p>
    <w:p w14:paraId="19A6CA56" w14:textId="27779D29" w:rsidR="00F95359" w:rsidRPr="00C96062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je povinen zajistit trvání pojistné smlouvy na požadované pojištění dle odst. 4 tohoto článku smlouvy rovněž v případech jakéhokoliv prodloužení doby plnění anebo stavění doby plnění</w:t>
      </w:r>
      <w:r w:rsidR="00811495" w:rsidRPr="00C96062">
        <w:rPr>
          <w:rFonts w:ascii="Tahoma" w:hAnsi="Tahoma" w:cs="Tahoma"/>
          <w:sz w:val="20"/>
        </w:rPr>
        <w:t>.</w:t>
      </w:r>
    </w:p>
    <w:p w14:paraId="16080128" w14:textId="005A2649" w:rsidR="0073001A" w:rsidRPr="00C96062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Zhotovitel je povinen předat objednateli při podpisu této smlouvy </w:t>
      </w:r>
      <w:r w:rsidR="006F3233" w:rsidRPr="00C96062">
        <w:rPr>
          <w:rFonts w:ascii="Tahoma" w:hAnsi="Tahoma" w:cs="Tahoma"/>
          <w:sz w:val="20"/>
        </w:rPr>
        <w:t xml:space="preserve">a kdykoliv na vyžádání </w:t>
      </w:r>
      <w:r w:rsidRPr="00C96062">
        <w:rPr>
          <w:rFonts w:ascii="Tahoma" w:hAnsi="Tahoma" w:cs="Tahoma"/>
          <w:sz w:val="20"/>
        </w:rPr>
        <w:t xml:space="preserve">kopii pojistné smlouvy včetně případných dodatků na požadované pojištění nebo certifikát příslušné pojišťovny </w:t>
      </w:r>
      <w:r w:rsidR="004A4BE5" w:rsidRPr="00C96062">
        <w:rPr>
          <w:rFonts w:ascii="Tahoma" w:hAnsi="Tahoma" w:cs="Tahoma"/>
          <w:sz w:val="20"/>
        </w:rPr>
        <w:t>ne starší jednoho měsíce</w:t>
      </w:r>
      <w:r w:rsidR="003227E2" w:rsidRPr="00C96062">
        <w:rPr>
          <w:rFonts w:ascii="Tahoma" w:hAnsi="Tahoma" w:cs="Tahoma"/>
          <w:sz w:val="20"/>
        </w:rPr>
        <w:t xml:space="preserve"> </w:t>
      </w:r>
      <w:r w:rsidRPr="00C96062">
        <w:rPr>
          <w:rFonts w:ascii="Tahoma" w:hAnsi="Tahoma" w:cs="Tahoma"/>
          <w:sz w:val="20"/>
        </w:rPr>
        <w:t xml:space="preserve">prokazující existenci pojištění </w:t>
      </w:r>
      <w:r w:rsidR="003227E2" w:rsidRPr="00C96062">
        <w:rPr>
          <w:rFonts w:ascii="Tahoma" w:hAnsi="Tahoma" w:cs="Tahoma"/>
          <w:sz w:val="20"/>
        </w:rPr>
        <w:t xml:space="preserve">v rozsahu dle odst. 4 a 5 tohoto článku smlouvy </w:t>
      </w:r>
      <w:r w:rsidRPr="00C96062">
        <w:rPr>
          <w:rFonts w:ascii="Tahoma" w:hAnsi="Tahoma" w:cs="Tahoma"/>
          <w:sz w:val="20"/>
        </w:rPr>
        <w:t xml:space="preserve">(dobu trvání pojištění, jeho rozsah, pojištěná rizika, pojistné částky, roční limity a </w:t>
      </w:r>
      <w:proofErr w:type="spellStart"/>
      <w:r w:rsidRPr="00C96062">
        <w:rPr>
          <w:rFonts w:ascii="Tahoma" w:hAnsi="Tahoma" w:cs="Tahoma"/>
          <w:sz w:val="20"/>
        </w:rPr>
        <w:t>sublimity</w:t>
      </w:r>
      <w:proofErr w:type="spellEnd"/>
      <w:r w:rsidRPr="00C96062">
        <w:rPr>
          <w:rFonts w:ascii="Tahoma" w:hAnsi="Tahoma" w:cs="Tahoma"/>
          <w:sz w:val="20"/>
        </w:rPr>
        <w:t xml:space="preserve"> plnění a výši spoluúčasti).</w:t>
      </w:r>
    </w:p>
    <w:p w14:paraId="3173AACB" w14:textId="7A55576A" w:rsidR="0047395B" w:rsidRPr="00C96062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Náklady na pojištění nese zhotovitel a jsou zahrnuty ve sjednané ceně. </w:t>
      </w:r>
    </w:p>
    <w:p w14:paraId="04CE9AC4" w14:textId="37077A57" w:rsidR="0047395B" w:rsidRPr="00C96062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C96062" w:rsidRDefault="00C01076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XIX.</w:t>
      </w:r>
      <w:r w:rsidRPr="00C96062">
        <w:rPr>
          <w:rFonts w:ascii="Tahoma" w:hAnsi="Tahoma" w:cs="Tahoma"/>
          <w:sz w:val="20"/>
        </w:rPr>
        <w:br/>
        <w:t>Odstoupení</w:t>
      </w:r>
    </w:p>
    <w:p w14:paraId="2DE47365" w14:textId="77777777" w:rsidR="00C375F4" w:rsidRPr="00C96062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C96062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neprovedení díla (jeho části) nebo inženýrské činnosti ve sjednané době plnění,</w:t>
      </w:r>
    </w:p>
    <w:p w14:paraId="1A5AC5AF" w14:textId="7A36DFA6" w:rsidR="00C375F4" w:rsidRPr="00C96062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neprovádění </w:t>
      </w:r>
      <w:r w:rsidR="004720EC" w:rsidRPr="00C96062">
        <w:rPr>
          <w:rFonts w:ascii="Tahoma" w:hAnsi="Tahoma" w:cs="Tahoma"/>
          <w:sz w:val="20"/>
          <w:szCs w:val="20"/>
        </w:rPr>
        <w:t>či</w:t>
      </w:r>
      <w:r w:rsidR="00617205" w:rsidRPr="00C96062">
        <w:rPr>
          <w:rFonts w:ascii="Tahoma" w:hAnsi="Tahoma" w:cs="Tahoma"/>
          <w:sz w:val="20"/>
          <w:szCs w:val="20"/>
        </w:rPr>
        <w:t xml:space="preserve">nnosti </w:t>
      </w:r>
      <w:r w:rsidRPr="00C96062">
        <w:rPr>
          <w:rFonts w:ascii="Tahoma" w:hAnsi="Tahoma" w:cs="Tahoma"/>
          <w:sz w:val="20"/>
          <w:szCs w:val="20"/>
        </w:rPr>
        <w:t>koordinátora bezpečnosti a ochrany zdraví při práci na staveništi po dobu přípravy stavby dle ustanovení této smlouvy,</w:t>
      </w:r>
    </w:p>
    <w:p w14:paraId="74CDA3CC" w14:textId="2F32C2AD" w:rsidR="00F20F36" w:rsidRPr="00C96062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 xml:space="preserve">neprovádění dozoru projektanta po dobu realizace stavby a po dobu </w:t>
      </w:r>
      <w:r w:rsidR="00E00C12" w:rsidRPr="00C96062">
        <w:rPr>
          <w:rFonts w:ascii="Tahoma" w:hAnsi="Tahoma" w:cs="Tahoma"/>
          <w:sz w:val="20"/>
          <w:szCs w:val="20"/>
        </w:rPr>
        <w:t>realizace dodávek vnitřního vybavení dle této smlouvy</w:t>
      </w:r>
      <w:r w:rsidR="00231F01" w:rsidRPr="00C96062">
        <w:rPr>
          <w:rFonts w:ascii="Tahoma" w:hAnsi="Tahoma" w:cs="Tahoma"/>
          <w:sz w:val="20"/>
          <w:szCs w:val="20"/>
        </w:rPr>
        <w:t>,</w:t>
      </w:r>
    </w:p>
    <w:p w14:paraId="275E8AF1" w14:textId="40D68337" w:rsidR="00C375F4" w:rsidRPr="00C96062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nedodržení právních předpisů nebo technických norem, které se týkají provádění díla, dozoru</w:t>
      </w:r>
      <w:r w:rsidR="00E46C57" w:rsidRPr="00C96062">
        <w:rPr>
          <w:rFonts w:ascii="Tahoma" w:hAnsi="Tahoma" w:cs="Tahoma"/>
          <w:sz w:val="20"/>
          <w:szCs w:val="20"/>
        </w:rPr>
        <w:t xml:space="preserve"> projektanta</w:t>
      </w:r>
      <w:r w:rsidRPr="00C96062">
        <w:rPr>
          <w:rFonts w:ascii="Tahoma" w:hAnsi="Tahoma" w:cs="Tahoma"/>
          <w:sz w:val="20"/>
          <w:szCs w:val="20"/>
        </w:rPr>
        <w:t xml:space="preserve">, výkonu </w:t>
      </w:r>
      <w:r w:rsidR="00617205" w:rsidRPr="00C96062">
        <w:rPr>
          <w:rFonts w:ascii="Tahoma" w:hAnsi="Tahoma" w:cs="Tahoma"/>
          <w:sz w:val="20"/>
          <w:szCs w:val="20"/>
        </w:rPr>
        <w:t xml:space="preserve">činnosti </w:t>
      </w:r>
      <w:r w:rsidRPr="00C96062">
        <w:rPr>
          <w:rFonts w:ascii="Tahoma" w:hAnsi="Tahoma" w:cs="Tahoma"/>
          <w:sz w:val="20"/>
          <w:szCs w:val="20"/>
        </w:rPr>
        <w:t>koordinátora bezpečnosti a ochrany zdraví při práci na staveništi po dobu přípravy stavby nebo inženýrské činnosti.</w:t>
      </w:r>
    </w:p>
    <w:p w14:paraId="7104F426" w14:textId="77777777" w:rsidR="00C375F4" w:rsidRPr="00C96062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Objednatel je dále oprávněn od této smlouvy odstoupit v těchto případech:</w:t>
      </w:r>
    </w:p>
    <w:p w14:paraId="66174346" w14:textId="77777777" w:rsidR="00C375F4" w:rsidRPr="00C96062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C96062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podá-li zhotovitel sám na sebe insolvenční návrh.</w:t>
      </w:r>
    </w:p>
    <w:p w14:paraId="3D6405A6" w14:textId="77777777" w:rsidR="00C375F4" w:rsidRPr="00C96062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je oprávněn odstoupit od smlouvy pro její podstatné porušení objednatelem, přičemž podstatným porušením smlouvy se rozumí neuhrazení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C96062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Pr="00C96062" w:rsidRDefault="00CB762E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bCs/>
          <w:sz w:val="20"/>
        </w:rPr>
      </w:pPr>
      <w:r w:rsidRPr="00C96062">
        <w:rPr>
          <w:rFonts w:ascii="Tahoma" w:hAnsi="Tahoma" w:cs="Tahoma"/>
          <w:bCs/>
          <w:sz w:val="20"/>
        </w:rPr>
        <w:t>XX.</w:t>
      </w:r>
      <w:r w:rsidRPr="00C96062">
        <w:rPr>
          <w:rFonts w:ascii="Tahoma" w:hAnsi="Tahoma" w:cs="Tahoma"/>
          <w:bCs/>
          <w:sz w:val="20"/>
        </w:rPr>
        <w:br/>
      </w:r>
      <w:r w:rsidR="3B12EE6B" w:rsidRPr="00C96062">
        <w:rPr>
          <w:rFonts w:ascii="Tahoma" w:hAnsi="Tahoma" w:cs="Tahoma"/>
          <w:bCs/>
          <w:sz w:val="20"/>
        </w:rPr>
        <w:t>Sankce vůči Rusku a Bělorusku</w:t>
      </w:r>
    </w:p>
    <w:p w14:paraId="777A20FA" w14:textId="4CA74C24" w:rsidR="007750CB" w:rsidRPr="00C96062" w:rsidRDefault="007750CB" w:rsidP="00AA2B2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235008A3" w14:textId="4920D5D2" w:rsidR="007750CB" w:rsidRPr="00C96062" w:rsidRDefault="007750CB" w:rsidP="00AA2B2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 xml:space="preserve">Zhotovitel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</w:t>
      </w:r>
      <w:r w:rsidR="00AA2B28" w:rsidRPr="00C96062">
        <w:rPr>
          <w:rStyle w:val="normaltextrun"/>
          <w:rFonts w:ascii="Tahoma" w:hAnsi="Tahoma" w:cs="Tahoma"/>
          <w:sz w:val="20"/>
          <w:szCs w:val="20"/>
        </w:rPr>
        <w:t>zhotovitel</w:t>
      </w:r>
      <w:r w:rsidRPr="00C96062">
        <w:rPr>
          <w:rStyle w:val="normaltextrun"/>
          <w:rFonts w:ascii="Tahoma" w:hAnsi="Tahoma" w:cs="Tahoma"/>
          <w:sz w:val="20"/>
          <w:szCs w:val="20"/>
        </w:rPr>
        <w:t xml:space="preserve"> není:</w:t>
      </w:r>
    </w:p>
    <w:p w14:paraId="50682BC2" w14:textId="0BB7C3D7" w:rsidR="007750CB" w:rsidRPr="00C96062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ruským státním příslušníkem, fyzickou nebo právnickou osobou se sídlem v Rusku,</w:t>
      </w:r>
    </w:p>
    <w:p w14:paraId="47638373" w14:textId="24626077" w:rsidR="007750CB" w:rsidRPr="00C96062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právnickou osobou, která je z více než 50 % přímo či nepřímo vlastněna některou z</w:t>
      </w:r>
      <w:r w:rsidR="001204AC" w:rsidRPr="00C96062">
        <w:rPr>
          <w:rStyle w:val="normaltextrun"/>
          <w:rFonts w:ascii="Tahoma" w:hAnsi="Tahoma" w:cs="Tahoma"/>
          <w:sz w:val="20"/>
          <w:szCs w:val="20"/>
        </w:rPr>
        <w:t> </w:t>
      </w:r>
      <w:r w:rsidRPr="00C96062">
        <w:rPr>
          <w:rStyle w:val="normaltextrun"/>
          <w:rFonts w:ascii="Tahoma" w:hAnsi="Tahoma" w:cs="Tahoma"/>
          <w:sz w:val="20"/>
          <w:szCs w:val="20"/>
        </w:rPr>
        <w:t>osob dle předešlé odrážky, nebo</w:t>
      </w:r>
    </w:p>
    <w:p w14:paraId="4FB6A1AD" w14:textId="6D1B6EED" w:rsidR="007750CB" w:rsidRPr="00C96062" w:rsidRDefault="007750CB" w:rsidP="00AA2B28">
      <w:pPr>
        <w:pStyle w:val="paragraph"/>
        <w:numPr>
          <w:ilvl w:val="0"/>
          <w:numId w:val="47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fyzickou nebo právnickou osobou, která jedná jménem nebo na pokyn některé z osob uvedených v předešlých odrážkách.</w:t>
      </w:r>
    </w:p>
    <w:p w14:paraId="2C654DF4" w14:textId="507B65B2" w:rsidR="007750CB" w:rsidRPr="00C96062" w:rsidRDefault="007750CB" w:rsidP="007750CB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 xml:space="preserve">Zhotovitel odpovídá za to, že po dobu trvání smlouvy žádná z výše uvedených podmínek není naplněna ani u jeho poddodavatele (nebo jiné osoby prokazující za </w:t>
      </w:r>
      <w:r w:rsidR="00AA2B28" w:rsidRPr="00C96062">
        <w:rPr>
          <w:rStyle w:val="normaltextrun"/>
          <w:rFonts w:ascii="Tahoma" w:hAnsi="Tahoma" w:cs="Tahoma"/>
          <w:sz w:val="20"/>
          <w:szCs w:val="20"/>
        </w:rPr>
        <w:t>zhotovitele</w:t>
      </w:r>
      <w:r w:rsidRPr="00C96062">
        <w:rPr>
          <w:rStyle w:val="normaltextrun"/>
          <w:rFonts w:ascii="Tahoma" w:hAnsi="Tahoma" w:cs="Tahoma"/>
          <w:sz w:val="20"/>
          <w:szCs w:val="20"/>
        </w:rPr>
        <w:t xml:space="preserve"> kvalifikaci), který se bude na plnění této smlouvy podílet z více jak 10 % hodnoty plnění.</w:t>
      </w:r>
    </w:p>
    <w:p w14:paraId="456C56E4" w14:textId="0F290AF3" w:rsidR="007750CB" w:rsidRPr="00C96062" w:rsidRDefault="007750CB" w:rsidP="00AA2B28">
      <w:pPr>
        <w:pStyle w:val="paragraph"/>
        <w:numPr>
          <w:ilvl w:val="0"/>
          <w:numId w:val="4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Bude-li kterékoliv z nařízení v budoucnu doplněno či nahrazeno jinou legislativou obdobného významu, uvedená povinnost se uplatní obdobně.</w:t>
      </w:r>
    </w:p>
    <w:p w14:paraId="684E4D14" w14:textId="4FDF774B" w:rsidR="007750CB" w:rsidRPr="00C96062" w:rsidRDefault="007750CB" w:rsidP="00AA2B28">
      <w:pPr>
        <w:pStyle w:val="paragraph"/>
        <w:numPr>
          <w:ilvl w:val="0"/>
          <w:numId w:val="4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Zhotovitel je povinen objednatele bezodkladně informovat o jakýchkoliv skutečnostech, které mají vliv na odpovědnost zhotovitele dle odst. 1 nebo 2 tohoto článku smlouvy. Zhotovitel je současně povinen kdykoliv poskytnout objednateli bezodkladnou součinnost pro případné ověření pravdivosti těchto informací.</w:t>
      </w:r>
    </w:p>
    <w:p w14:paraId="1EEFF9D2" w14:textId="4AF068F0" w:rsidR="007750CB" w:rsidRPr="00C96062" w:rsidRDefault="007750CB" w:rsidP="00AA2B28">
      <w:pPr>
        <w:pStyle w:val="paragraph"/>
        <w:numPr>
          <w:ilvl w:val="0"/>
          <w:numId w:val="5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>Dojde-li k porušení pravidel dle odst. 1 a/nebo 2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</w:t>
      </w:r>
    </w:p>
    <w:p w14:paraId="6FF129D9" w14:textId="03F6A039" w:rsidR="007750CB" w:rsidRPr="00C96062" w:rsidRDefault="007750CB" w:rsidP="00AA2B28">
      <w:pPr>
        <w:pStyle w:val="paragraph"/>
        <w:numPr>
          <w:ilvl w:val="0"/>
          <w:numId w:val="5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96062">
        <w:rPr>
          <w:rStyle w:val="normaltextrun"/>
          <w:rFonts w:ascii="Tahoma" w:hAnsi="Tahoma" w:cs="Tahoma"/>
          <w:sz w:val="20"/>
          <w:szCs w:val="20"/>
        </w:rPr>
        <w:t xml:space="preserve">Dojde-li k porušení pravidel dle odst. 1 a/nebo 2 </w:t>
      </w:r>
      <w:r w:rsidR="002E2136" w:rsidRPr="00C96062">
        <w:rPr>
          <w:rStyle w:val="normaltextrun"/>
          <w:rFonts w:ascii="Tahoma" w:hAnsi="Tahoma" w:cs="Tahoma"/>
          <w:sz w:val="20"/>
          <w:szCs w:val="20"/>
        </w:rPr>
        <w:t>tohoto článku</w:t>
      </w:r>
      <w:r w:rsidRPr="00C96062">
        <w:rPr>
          <w:rStyle w:val="normaltextrun"/>
          <w:rFonts w:ascii="Tahoma" w:hAnsi="Tahoma" w:cs="Tahoma"/>
          <w:sz w:val="20"/>
          <w:szCs w:val="20"/>
        </w:rPr>
        <w:t xml:space="preserve"> smlouvy, je zhotovitel povinen zaplatit objednateli smluvní pokutu ve výši 50.000 Kč, a to za každý jednotlivý případ porušení.</w:t>
      </w:r>
    </w:p>
    <w:p w14:paraId="58765249" w14:textId="777FA4E8" w:rsidR="00A54991" w:rsidRPr="00C96062" w:rsidRDefault="00A54991" w:rsidP="007B7456">
      <w:pPr>
        <w:pStyle w:val="slolnkuSmlouvy"/>
        <w:pBdr>
          <w:bottom w:val="single" w:sz="4" w:space="1" w:color="auto"/>
        </w:pBdr>
        <w:spacing w:before="360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XX</w:t>
      </w:r>
      <w:r w:rsidR="00CB762E" w:rsidRPr="00C96062">
        <w:rPr>
          <w:rFonts w:ascii="Tahoma" w:hAnsi="Tahoma" w:cs="Tahoma"/>
          <w:sz w:val="20"/>
        </w:rPr>
        <w:t>I</w:t>
      </w:r>
      <w:r w:rsidRPr="00C96062">
        <w:rPr>
          <w:rFonts w:ascii="Tahoma" w:hAnsi="Tahoma" w:cs="Tahoma"/>
          <w:sz w:val="20"/>
        </w:rPr>
        <w:t>.</w:t>
      </w:r>
      <w:r w:rsidR="00E03721" w:rsidRPr="00C96062">
        <w:rPr>
          <w:rFonts w:ascii="Tahoma" w:hAnsi="Tahoma" w:cs="Tahoma"/>
          <w:sz w:val="20"/>
        </w:rPr>
        <w:br/>
      </w:r>
      <w:r w:rsidRPr="00C96062">
        <w:rPr>
          <w:rFonts w:ascii="Tahoma" w:hAnsi="Tahoma" w:cs="Tahoma"/>
          <w:sz w:val="20"/>
        </w:rPr>
        <w:t>Závěrečná ujednání</w:t>
      </w:r>
    </w:p>
    <w:p w14:paraId="4E3F8D9D" w14:textId="77777777" w:rsidR="00A54991" w:rsidRPr="00C96062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Změnit nebo doplnit tuto smlouvu mohou smluvní strany pouze formou písemných dodatků, které budou vzestupně číslovány, výslovně prohlášeny za dodatk</w:t>
      </w:r>
      <w:r w:rsidR="00B3272A" w:rsidRPr="00C96062">
        <w:rPr>
          <w:rFonts w:ascii="Tahoma" w:hAnsi="Tahoma" w:cs="Tahoma"/>
          <w:sz w:val="20"/>
        </w:rPr>
        <w:t>y</w:t>
      </w:r>
      <w:r w:rsidRPr="00C96062">
        <w:rPr>
          <w:rFonts w:ascii="Tahoma" w:hAnsi="Tahoma" w:cs="Tahoma"/>
          <w:sz w:val="20"/>
        </w:rPr>
        <w:t xml:space="preserve"> této smlouvy a podepsány oprávněnými zástupci smluvních stran.</w:t>
      </w:r>
    </w:p>
    <w:p w14:paraId="7728AABB" w14:textId="7709E032" w:rsidR="00A54991" w:rsidRPr="00C96062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V</w:t>
      </w:r>
      <w:r w:rsidR="00B3272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případě zániku závazku z této smlouvy před jeho řádným splněním je zhotovitel povinen ihned předat objednateli nedokončené dílo včetně věcí, které opatřil a</w:t>
      </w:r>
      <w:r w:rsidR="00B3272A" w:rsidRPr="00C96062">
        <w:rPr>
          <w:rFonts w:ascii="Tahoma" w:hAnsi="Tahoma" w:cs="Tahoma"/>
          <w:sz w:val="20"/>
        </w:rPr>
        <w:t> které jsou součástí díla a </w:t>
      </w:r>
      <w:r w:rsidRPr="00C96062">
        <w:rPr>
          <w:rFonts w:ascii="Tahoma" w:hAnsi="Tahoma" w:cs="Tahoma"/>
          <w:sz w:val="20"/>
        </w:rPr>
        <w:t>uhradit případně vzniklou škodu. Sm</w:t>
      </w:r>
      <w:r w:rsidR="00B3272A" w:rsidRPr="00C96062">
        <w:rPr>
          <w:rFonts w:ascii="Tahoma" w:hAnsi="Tahoma" w:cs="Tahoma"/>
          <w:sz w:val="20"/>
        </w:rPr>
        <w:t>luvní strany uzavřou dohodu, ve </w:t>
      </w:r>
      <w:r w:rsidRPr="00C96062">
        <w:rPr>
          <w:rFonts w:ascii="Tahoma" w:hAnsi="Tahoma" w:cs="Tahoma"/>
          <w:sz w:val="20"/>
        </w:rPr>
        <w:t>které upraví vzájemná práva a povinnosti. Tento odstavec se přiměřeně použije i</w:t>
      </w:r>
      <w:r w:rsidR="00B3272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pro</w:t>
      </w:r>
      <w:r w:rsidR="00B3272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zánik závazku dle části C této smlouvy před řádným dokončením inženýrské činnosti</w:t>
      </w:r>
      <w:r w:rsidR="009E1AC5" w:rsidRPr="00C96062">
        <w:rPr>
          <w:rFonts w:ascii="Tahoma" w:hAnsi="Tahoma" w:cs="Tahoma"/>
          <w:sz w:val="20"/>
        </w:rPr>
        <w:t>,</w:t>
      </w:r>
      <w:r w:rsidRPr="00C96062">
        <w:rPr>
          <w:rFonts w:ascii="Tahoma" w:hAnsi="Tahoma" w:cs="Tahoma"/>
          <w:sz w:val="20"/>
        </w:rPr>
        <w:t xml:space="preserve"> </w:t>
      </w:r>
      <w:r w:rsidR="009E1AC5" w:rsidRPr="00C96062">
        <w:rPr>
          <w:rFonts w:ascii="Tahoma" w:hAnsi="Tahoma" w:cs="Tahoma"/>
          <w:sz w:val="20"/>
        </w:rPr>
        <w:t xml:space="preserve">výkonu </w:t>
      </w:r>
      <w:r w:rsidR="00617205" w:rsidRPr="00C96062">
        <w:rPr>
          <w:rFonts w:ascii="Tahoma" w:hAnsi="Tahoma" w:cs="Tahoma"/>
          <w:sz w:val="20"/>
        </w:rPr>
        <w:t xml:space="preserve">činnosti </w:t>
      </w:r>
      <w:r w:rsidR="009E1AC5" w:rsidRPr="00C96062">
        <w:rPr>
          <w:rFonts w:ascii="Tahoma" w:hAnsi="Tahoma" w:cs="Tahoma"/>
          <w:sz w:val="20"/>
        </w:rPr>
        <w:t xml:space="preserve">koordinátora bezpečnosti a ochrany zdraví při práci na staveništi po dobu přípravy stavby </w:t>
      </w:r>
      <w:r w:rsidRPr="00C96062">
        <w:rPr>
          <w:rFonts w:ascii="Tahoma" w:hAnsi="Tahoma" w:cs="Tahoma"/>
          <w:sz w:val="20"/>
        </w:rPr>
        <w:t>nebo výkonu dozoru</w:t>
      </w:r>
      <w:r w:rsidR="00E46C57" w:rsidRPr="00C96062">
        <w:rPr>
          <w:rFonts w:ascii="Tahoma" w:hAnsi="Tahoma" w:cs="Tahoma"/>
          <w:sz w:val="20"/>
        </w:rPr>
        <w:t xml:space="preserve"> projektanta</w:t>
      </w:r>
      <w:r w:rsidRPr="00C96062">
        <w:rPr>
          <w:rFonts w:ascii="Tahoma" w:hAnsi="Tahoma" w:cs="Tahoma"/>
          <w:sz w:val="20"/>
        </w:rPr>
        <w:t>.</w:t>
      </w:r>
    </w:p>
    <w:p w14:paraId="6E2ABAF2" w14:textId="77777777" w:rsidR="00A54991" w:rsidRPr="00C96062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Zhotovitel nemůže bez souhlasu objednatele postoupit svá práva a povinnosti plynoucí z </w:t>
      </w:r>
      <w:r w:rsidR="002E1808" w:rsidRPr="00C96062">
        <w:rPr>
          <w:rFonts w:ascii="Tahoma" w:hAnsi="Tahoma" w:cs="Tahoma"/>
          <w:sz w:val="20"/>
        </w:rPr>
        <w:t xml:space="preserve">této </w:t>
      </w:r>
      <w:r w:rsidRPr="00C96062">
        <w:rPr>
          <w:rFonts w:ascii="Tahoma" w:hAnsi="Tahoma" w:cs="Tahoma"/>
          <w:sz w:val="20"/>
        </w:rPr>
        <w:t>smlouvy třetí osobě.</w:t>
      </w:r>
    </w:p>
    <w:p w14:paraId="33729E65" w14:textId="52B64AEB" w:rsidR="4E440CFA" w:rsidRPr="00C96062" w:rsidRDefault="4E440CFA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sz w:val="20"/>
        </w:rPr>
      </w:pPr>
      <w:r w:rsidRPr="00C96062">
        <w:rPr>
          <w:rFonts w:ascii="Tahoma" w:eastAsia="Tahoma" w:hAnsi="Tahoma" w:cs="Tahoma"/>
          <w:sz w:val="20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5F989AC4" w:rsidR="001871B1" w:rsidRPr="00C96062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Tato smlouva nabývá platnosti </w:t>
      </w:r>
      <w:r w:rsidR="6E75A698" w:rsidRPr="00C96062">
        <w:rPr>
          <w:rFonts w:ascii="Tahoma" w:hAnsi="Tahoma" w:cs="Tahoma"/>
          <w:sz w:val="20"/>
        </w:rPr>
        <w:t>dnem jejího podpisu oběma smluvními stranami a </w:t>
      </w:r>
      <w:r w:rsidRPr="00C96062">
        <w:rPr>
          <w:rFonts w:ascii="Tahoma" w:hAnsi="Tahoma" w:cs="Tahoma"/>
          <w:sz w:val="20"/>
        </w:rPr>
        <w:t>účinnosti dnem,</w:t>
      </w:r>
      <w:r w:rsidRPr="00C96062">
        <w:rPr>
          <w:sz w:val="22"/>
          <w:szCs w:val="18"/>
        </w:rPr>
        <w:t xml:space="preserve"> </w:t>
      </w:r>
      <w:r w:rsidRPr="00C96062">
        <w:rPr>
          <w:rFonts w:ascii="Tahoma" w:hAnsi="Tahoma" w:cs="Tahoma"/>
          <w:sz w:val="20"/>
        </w:rPr>
        <w:t>kdy vyjádření souhlasu s obsahem návrhu smlouvy dojde druhé smluvní straně,</w:t>
      </w:r>
      <w:r w:rsidRPr="00C96062">
        <w:rPr>
          <w:sz w:val="22"/>
          <w:szCs w:val="18"/>
        </w:rPr>
        <w:t xml:space="preserve"> </w:t>
      </w:r>
      <w:r w:rsidRPr="00C96062">
        <w:rPr>
          <w:rFonts w:ascii="Tahoma" w:hAnsi="Tahoma" w:cs="Tahoma"/>
          <w:sz w:val="20"/>
        </w:rPr>
        <w:t>nestanoví</w:t>
      </w:r>
      <w:r w:rsidR="003C0E25" w:rsidRPr="00C96062">
        <w:rPr>
          <w:rFonts w:ascii="Tahoma" w:hAnsi="Tahoma" w:cs="Tahoma"/>
          <w:sz w:val="20"/>
        </w:rPr>
        <w:noBreakHyphen/>
      </w:r>
      <w:r w:rsidRPr="00C96062">
        <w:rPr>
          <w:rFonts w:ascii="Tahoma" w:hAnsi="Tahoma" w:cs="Tahoma"/>
          <w:sz w:val="20"/>
        </w:rPr>
        <w:t>li zákon č. 340/2015 Sb., o zvláštních podmínkách účinnosti některých smluv, uveřejňování těchto smluv a</w:t>
      </w:r>
      <w:r w:rsidR="7B000DE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o</w:t>
      </w:r>
      <w:r w:rsidR="7B000DEA" w:rsidRPr="00C96062">
        <w:rPr>
          <w:rFonts w:ascii="Tahoma" w:hAnsi="Tahoma" w:cs="Tahoma"/>
          <w:sz w:val="20"/>
        </w:rPr>
        <w:t> </w:t>
      </w:r>
      <w:r w:rsidRPr="00C96062">
        <w:rPr>
          <w:rFonts w:ascii="Tahoma" w:hAnsi="Tahoma" w:cs="Tahoma"/>
          <w:sz w:val="20"/>
        </w:rPr>
        <w:t>registru smluv (zákon o registru smluv),</w:t>
      </w:r>
      <w:r w:rsidR="7B000DEA" w:rsidRPr="00C96062">
        <w:rPr>
          <w:rFonts w:ascii="Tahoma" w:hAnsi="Tahoma" w:cs="Tahoma"/>
          <w:sz w:val="20"/>
        </w:rPr>
        <w:t xml:space="preserve"> ve znění pozdějších předpisů (dále jen „zákon o registru smluv“),</w:t>
      </w:r>
      <w:r w:rsidRPr="00C96062">
        <w:rPr>
          <w:rFonts w:ascii="Tahoma" w:hAnsi="Tahoma" w:cs="Tahoma"/>
          <w:sz w:val="20"/>
        </w:rPr>
        <w:t xml:space="preserve"> jinak. V takovém případě nabývá smlouva účinnosti </w:t>
      </w:r>
      <w:r w:rsidR="6E75A698" w:rsidRPr="00C96062">
        <w:rPr>
          <w:rFonts w:ascii="Tahoma" w:hAnsi="Tahoma" w:cs="Tahoma"/>
          <w:sz w:val="20"/>
        </w:rPr>
        <w:t xml:space="preserve">nejdříve </w:t>
      </w:r>
      <w:r w:rsidRPr="00C96062">
        <w:rPr>
          <w:rFonts w:ascii="Tahoma" w:hAnsi="Tahoma" w:cs="Tahoma"/>
          <w:sz w:val="20"/>
        </w:rPr>
        <w:t>dnem jejího uveřejnění v registru smluv</w:t>
      </w:r>
      <w:r w:rsidR="0F3D1AEC" w:rsidRPr="00C96062">
        <w:rPr>
          <w:rFonts w:ascii="Tahoma" w:hAnsi="Tahoma" w:cs="Tahoma"/>
          <w:sz w:val="20"/>
        </w:rPr>
        <w:t>.</w:t>
      </w:r>
      <w:r w:rsidR="4F337D65" w:rsidRPr="00C96062">
        <w:rPr>
          <w:rFonts w:ascii="Tahoma" w:hAnsi="Tahoma" w:cs="Tahoma"/>
          <w:sz w:val="20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00C96062">
        <w:rPr>
          <w:rFonts w:ascii="Tahoma" w:hAnsi="Tahoma" w:cs="Tahoma"/>
          <w:sz w:val="20"/>
        </w:rPr>
        <w:t xml:space="preserve"> </w:t>
      </w:r>
      <w:r w:rsidR="4F337D65" w:rsidRPr="00C96062">
        <w:rPr>
          <w:rFonts w:ascii="Tahoma" w:hAnsi="Tahoma" w:cs="Tahoma"/>
          <w:sz w:val="20"/>
        </w:rPr>
        <w:t>Smlouva bude zveřejněna po anonymizaci provedené v souladu s platnými právními předpisy.</w:t>
      </w:r>
    </w:p>
    <w:p w14:paraId="1BE49A8C" w14:textId="27468052" w:rsidR="00A54991" w:rsidRPr="00C96062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Je-li t</w:t>
      </w:r>
      <w:r w:rsidR="1E59A8DA" w:rsidRPr="00C96062">
        <w:rPr>
          <w:rFonts w:ascii="Tahoma" w:hAnsi="Tahoma" w:cs="Tahoma"/>
          <w:sz w:val="20"/>
        </w:rPr>
        <w:t>ato s</w:t>
      </w:r>
      <w:r w:rsidR="3BF674C4" w:rsidRPr="00C96062">
        <w:rPr>
          <w:rFonts w:ascii="Tahoma" w:hAnsi="Tahoma" w:cs="Tahoma"/>
          <w:sz w:val="20"/>
        </w:rPr>
        <w:t>mlouva</w:t>
      </w:r>
      <w:r w:rsidRPr="00C96062">
        <w:rPr>
          <w:rFonts w:ascii="Tahoma" w:hAnsi="Tahoma" w:cs="Tahoma"/>
          <w:sz w:val="20"/>
        </w:rPr>
        <w:t xml:space="preserve"> uzavřena v listinné podobě,</w:t>
      </w:r>
      <w:r w:rsidR="3BF674C4" w:rsidRPr="00C96062">
        <w:rPr>
          <w:rFonts w:ascii="Tahoma" w:hAnsi="Tahoma" w:cs="Tahoma"/>
          <w:sz w:val="20"/>
        </w:rPr>
        <w:t xml:space="preserve"> je vyhotovena ve </w:t>
      </w:r>
      <w:r w:rsidR="005A120B" w:rsidRPr="00C96062">
        <w:rPr>
          <w:rFonts w:ascii="Tahoma" w:hAnsi="Tahoma" w:cs="Tahoma"/>
          <w:sz w:val="20"/>
        </w:rPr>
        <w:t>dvou</w:t>
      </w:r>
      <w:r w:rsidR="3BF674C4" w:rsidRPr="00C96062">
        <w:rPr>
          <w:rFonts w:ascii="Tahoma" w:hAnsi="Tahoma" w:cs="Tahoma"/>
          <w:sz w:val="20"/>
        </w:rPr>
        <w:t xml:space="preserve"> stejnopisech s</w:t>
      </w:r>
      <w:r w:rsidR="001204AC" w:rsidRPr="00C96062">
        <w:rPr>
          <w:rFonts w:ascii="Tahoma" w:hAnsi="Tahoma" w:cs="Tahoma"/>
          <w:sz w:val="20"/>
        </w:rPr>
        <w:t> </w:t>
      </w:r>
      <w:r w:rsidR="3BF674C4" w:rsidRPr="00C96062">
        <w:rPr>
          <w:rFonts w:ascii="Tahoma" w:hAnsi="Tahoma" w:cs="Tahoma"/>
          <w:sz w:val="20"/>
        </w:rPr>
        <w:t xml:space="preserve">platností originálu podepsaných oprávněnými zástupci smluvních stran, </w:t>
      </w:r>
      <w:r w:rsidR="6E75A698" w:rsidRPr="00C96062">
        <w:rPr>
          <w:rFonts w:ascii="Tahoma" w:hAnsi="Tahoma" w:cs="Tahoma"/>
          <w:sz w:val="20"/>
        </w:rPr>
        <w:t xml:space="preserve">přičemž objednatel obdrží </w:t>
      </w:r>
      <w:r w:rsidR="005A120B" w:rsidRPr="00C96062">
        <w:rPr>
          <w:rFonts w:ascii="Tahoma" w:hAnsi="Tahoma" w:cs="Tahoma"/>
          <w:sz w:val="20"/>
        </w:rPr>
        <w:t xml:space="preserve">jedno </w:t>
      </w:r>
      <w:r w:rsidR="6E75A698" w:rsidRPr="00C96062">
        <w:rPr>
          <w:rFonts w:ascii="Tahoma" w:hAnsi="Tahoma" w:cs="Tahoma"/>
          <w:sz w:val="20"/>
        </w:rPr>
        <w:t>a </w:t>
      </w:r>
      <w:r w:rsidR="3BF674C4" w:rsidRPr="00C96062">
        <w:rPr>
          <w:rFonts w:ascii="Tahoma" w:hAnsi="Tahoma" w:cs="Tahoma"/>
          <w:sz w:val="20"/>
        </w:rPr>
        <w:t>zhotovitel jedno vyhotovení.</w:t>
      </w:r>
      <w:r w:rsidRPr="00C96062">
        <w:rPr>
          <w:rFonts w:ascii="Tahoma" w:hAnsi="Tahoma" w:cs="Tahoma"/>
          <w:sz w:val="20"/>
        </w:rPr>
        <w:t xml:space="preserve"> Je-li tato smlouva uzavřena elektronicky, obdrží obě smluvní strany její elektronický originál opatřený elektronickými podpisy.</w:t>
      </w:r>
    </w:p>
    <w:p w14:paraId="2C09A26F" w14:textId="66800E95" w:rsidR="00A54991" w:rsidRPr="00C96062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>Smluvní strany shodně prohlašují, že si smlouvu před jejím podpisem přečetly a že se dohodly o celém jejím obsahu, což stvrzují svými podpisy.</w:t>
      </w:r>
    </w:p>
    <w:p w14:paraId="08A9514C" w14:textId="39FD20E5" w:rsidR="007613DD" w:rsidRPr="00C96062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Osobní údaje obsažené v této smlouvě budou </w:t>
      </w:r>
      <w:r w:rsidR="589A0D41" w:rsidRPr="00C96062">
        <w:rPr>
          <w:rFonts w:ascii="Tahoma" w:hAnsi="Tahoma" w:cs="Tahoma"/>
          <w:sz w:val="20"/>
        </w:rPr>
        <w:t>objednatelem</w:t>
      </w:r>
      <w:r w:rsidRPr="00C96062">
        <w:rPr>
          <w:rFonts w:ascii="Tahoma" w:hAnsi="Tahoma" w:cs="Tahoma"/>
          <w:sz w:val="20"/>
        </w:rPr>
        <w:t xml:space="preserve"> zpracovávány pouze pro účely plnění práv a povinností vyplývajících z této smlouvy; k jiným účelům nebudou tyto osobní údaje </w:t>
      </w:r>
      <w:r w:rsidR="589A0D41" w:rsidRPr="00C96062">
        <w:rPr>
          <w:rFonts w:ascii="Tahoma" w:hAnsi="Tahoma" w:cs="Tahoma"/>
          <w:sz w:val="20"/>
        </w:rPr>
        <w:t>objednatelem</w:t>
      </w:r>
      <w:r w:rsidRPr="00C96062">
        <w:rPr>
          <w:rFonts w:ascii="Tahoma" w:hAnsi="Tahoma" w:cs="Tahoma"/>
          <w:sz w:val="20"/>
        </w:rPr>
        <w:t xml:space="preserve"> použity. </w:t>
      </w:r>
      <w:r w:rsidR="589A0D41" w:rsidRPr="00C96062">
        <w:rPr>
          <w:rFonts w:ascii="Tahoma" w:hAnsi="Tahoma" w:cs="Tahoma"/>
          <w:sz w:val="20"/>
        </w:rPr>
        <w:t>Objednatel</w:t>
      </w:r>
      <w:r w:rsidRPr="00C96062">
        <w:rPr>
          <w:rFonts w:ascii="Tahoma" w:hAnsi="Tahoma" w:cs="Tahoma"/>
          <w:sz w:val="20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00C96062">
        <w:rPr>
          <w:rFonts w:ascii="Tahoma" w:hAnsi="Tahoma" w:cs="Tahoma"/>
          <w:sz w:val="20"/>
        </w:rPr>
        <w:t>objednatele</w:t>
      </w:r>
      <w:r w:rsidRPr="00C96062">
        <w:rPr>
          <w:rFonts w:ascii="Tahoma" w:hAnsi="Tahoma" w:cs="Tahoma"/>
          <w:sz w:val="20"/>
        </w:rPr>
        <w:t xml:space="preserve"> </w:t>
      </w:r>
      <w:hyperlink r:id="rId12" w:history="1">
        <w:r w:rsidR="005A120B" w:rsidRPr="00C96062">
          <w:rPr>
            <w:rStyle w:val="Hypertextovodkaz"/>
            <w:rFonts w:ascii="Tahoma" w:hAnsi="Tahoma" w:cs="Tahoma"/>
            <w:sz w:val="20"/>
          </w:rPr>
          <w:t>www.szzkrnov.cz</w:t>
        </w:r>
      </w:hyperlink>
      <w:r w:rsidRPr="00C96062">
        <w:rPr>
          <w:rFonts w:ascii="Tahoma" w:hAnsi="Tahoma" w:cs="Tahoma"/>
          <w:sz w:val="20"/>
        </w:rPr>
        <w:t>.</w:t>
      </w:r>
    </w:p>
    <w:p w14:paraId="21FF88BE" w14:textId="605C5EF7" w:rsidR="00F47236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0"/>
        </w:rPr>
      </w:pPr>
      <w:r w:rsidRPr="00C96062">
        <w:rPr>
          <w:rFonts w:ascii="Tahoma" w:hAnsi="Tahoma" w:cs="Tahoma"/>
          <w:sz w:val="20"/>
        </w:rPr>
        <w:t xml:space="preserve">Nedílnou součástí smlouvy je Příloha č. 1: </w:t>
      </w:r>
      <w:r w:rsidRPr="00C96062">
        <w:rPr>
          <w:rFonts w:ascii="Tahoma" w:eastAsia="Ubuntu" w:hAnsi="Tahoma" w:cs="Tahoma"/>
          <w:sz w:val="20"/>
        </w:rPr>
        <w:t>Aspekty environmentálně šetrného řešení vyplývající z projektové dokumentace pro provádění stavby</w:t>
      </w:r>
      <w:r w:rsidR="005A120B" w:rsidRPr="00C96062">
        <w:rPr>
          <w:rFonts w:ascii="Tahoma" w:eastAsia="Ubuntu" w:hAnsi="Tahoma" w:cs="Tahoma"/>
          <w:sz w:val="20"/>
        </w:rPr>
        <w:t>.</w:t>
      </w:r>
    </w:p>
    <w:p w14:paraId="71D47F60" w14:textId="77777777" w:rsidR="00ED5FDA" w:rsidRDefault="00ED5FDA" w:rsidP="00ED5FDA">
      <w:pPr>
        <w:pStyle w:val="Smlouva-slo"/>
        <w:spacing w:line="240" w:lineRule="auto"/>
        <w:ind w:left="1800"/>
        <w:rPr>
          <w:rFonts w:ascii="Tahoma" w:eastAsia="Ubuntu" w:hAnsi="Tahoma" w:cs="Tahoma"/>
          <w:sz w:val="20"/>
        </w:rPr>
      </w:pPr>
    </w:p>
    <w:p w14:paraId="184EE428" w14:textId="77777777" w:rsidR="00ED5FDA" w:rsidRDefault="00ED5FDA" w:rsidP="00ED5FDA">
      <w:pPr>
        <w:pStyle w:val="Smlouva-slo"/>
        <w:spacing w:line="240" w:lineRule="auto"/>
        <w:ind w:left="1800"/>
        <w:rPr>
          <w:rFonts w:ascii="Tahoma" w:eastAsia="Ubuntu" w:hAnsi="Tahoma" w:cs="Tahoma"/>
          <w:sz w:val="20"/>
        </w:rPr>
      </w:pPr>
    </w:p>
    <w:p w14:paraId="34D18910" w14:textId="77777777" w:rsidR="00262B0A" w:rsidRDefault="00262B0A" w:rsidP="00ED5FDA">
      <w:pPr>
        <w:pStyle w:val="Smlouva-slo"/>
        <w:spacing w:line="240" w:lineRule="auto"/>
        <w:ind w:left="1800"/>
        <w:rPr>
          <w:rFonts w:ascii="Tahoma" w:eastAsia="Ubuntu" w:hAnsi="Tahoma" w:cs="Tahoma"/>
          <w:sz w:val="20"/>
        </w:rPr>
      </w:pPr>
    </w:p>
    <w:p w14:paraId="58793496" w14:textId="77777777" w:rsidR="00262B0A" w:rsidRDefault="00262B0A" w:rsidP="00ED5FDA">
      <w:pPr>
        <w:pStyle w:val="Smlouva-slo"/>
        <w:spacing w:line="240" w:lineRule="auto"/>
        <w:ind w:left="1800"/>
        <w:rPr>
          <w:rFonts w:ascii="Tahoma" w:eastAsia="Ubuntu" w:hAnsi="Tahoma" w:cs="Tahoma"/>
          <w:sz w:val="20"/>
        </w:rPr>
      </w:pPr>
    </w:p>
    <w:p w14:paraId="47158347" w14:textId="77777777" w:rsidR="00262B0A" w:rsidRPr="00C96062" w:rsidRDefault="00262B0A" w:rsidP="00ED5FDA">
      <w:pPr>
        <w:pStyle w:val="Smlouva-slo"/>
        <w:spacing w:line="240" w:lineRule="auto"/>
        <w:ind w:left="1800"/>
        <w:rPr>
          <w:rFonts w:ascii="Tahoma" w:eastAsia="Ubuntu" w:hAnsi="Tahoma" w:cs="Tahoma"/>
          <w:sz w:val="20"/>
        </w:rPr>
      </w:pPr>
    </w:p>
    <w:p w14:paraId="52B418C6" w14:textId="77777777" w:rsidR="005A120B" w:rsidRPr="00C96062" w:rsidRDefault="005A120B" w:rsidP="005A120B">
      <w:pPr>
        <w:pStyle w:val="Smlouva-slo"/>
        <w:spacing w:line="240" w:lineRule="auto"/>
        <w:ind w:left="1080"/>
        <w:rPr>
          <w:rFonts w:ascii="Tahoma" w:eastAsia="Ubuntu" w:hAnsi="Tahoma" w:cs="Tahoma"/>
          <w:color w:val="FF00FF"/>
          <w:sz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C96062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Pr="00C96062" w:rsidRDefault="009E1AC5" w:rsidP="00A26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770D83" w:rsidRPr="00C96062">
              <w:rPr>
                <w:rFonts w:ascii="Tahoma" w:hAnsi="Tahoma" w:cs="Tahoma"/>
                <w:sz w:val="20"/>
                <w:szCs w:val="20"/>
              </w:rPr>
              <w:t>objednatele</w:t>
            </w:r>
          </w:p>
          <w:p w14:paraId="712B2252" w14:textId="20DC6AA7" w:rsidR="001204AC" w:rsidRPr="00C96062" w:rsidRDefault="005A120B" w:rsidP="00A26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>MUDr. Ladislav Václavec, MBA</w:t>
            </w:r>
          </w:p>
          <w:p w14:paraId="47FD5813" w14:textId="5FDBCC71" w:rsidR="001204AC" w:rsidRPr="00C96062" w:rsidRDefault="005A120B" w:rsidP="00A26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>ředitel</w:t>
            </w:r>
          </w:p>
          <w:p w14:paraId="2135E576" w14:textId="392F6A7D" w:rsidR="00A54991" w:rsidRPr="00C96062" w:rsidRDefault="00A54991" w:rsidP="00370043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C96062" w:rsidRDefault="00A54991" w:rsidP="00A26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C96062" w:rsidRDefault="00A26A58" w:rsidP="00A26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6062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288A2389" w14:textId="77777777" w:rsidR="001204AC" w:rsidRPr="00C96062" w:rsidRDefault="001204AC" w:rsidP="001204A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96062">
              <w:rPr>
                <w:rFonts w:ascii="Tahoma" w:hAnsi="Tahoma" w:cs="Tahoma"/>
                <w:color w:val="FF0000"/>
                <w:sz w:val="20"/>
                <w:szCs w:val="20"/>
              </w:rPr>
              <w:t>jméno, příjmení</w:t>
            </w:r>
          </w:p>
          <w:p w14:paraId="5682020D" w14:textId="77777777" w:rsidR="001204AC" w:rsidRPr="00C96062" w:rsidRDefault="001204AC" w:rsidP="001204A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96062">
              <w:rPr>
                <w:rFonts w:ascii="Tahoma" w:hAnsi="Tahoma" w:cs="Tahoma"/>
                <w:color w:val="FF0000"/>
                <w:sz w:val="20"/>
                <w:szCs w:val="20"/>
              </w:rPr>
              <w:t>funkce</w:t>
            </w:r>
          </w:p>
          <w:p w14:paraId="00C99FA9" w14:textId="77777777" w:rsidR="00A54991" w:rsidRPr="00C96062" w:rsidRDefault="00A54991" w:rsidP="00A26A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F9B4B9" w14:textId="77777777" w:rsidR="006F3599" w:rsidRPr="00C96062" w:rsidRDefault="006F3599">
      <w:pPr>
        <w:rPr>
          <w:rFonts w:ascii="Tahoma" w:hAnsi="Tahoma" w:cs="Tahoma"/>
          <w:color w:val="FF00FF"/>
          <w:sz w:val="20"/>
          <w:szCs w:val="20"/>
        </w:rPr>
      </w:pPr>
      <w:r w:rsidRPr="00C96062">
        <w:rPr>
          <w:rFonts w:ascii="Tahoma" w:hAnsi="Tahoma" w:cs="Tahoma"/>
          <w:color w:val="FF00FF"/>
          <w:sz w:val="20"/>
          <w:szCs w:val="20"/>
        </w:rPr>
        <w:br w:type="page"/>
      </w:r>
    </w:p>
    <w:p w14:paraId="5FEB6D9F" w14:textId="48872094" w:rsidR="00F47236" w:rsidRPr="00C96062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96062">
        <w:rPr>
          <w:rFonts w:ascii="Tahoma" w:hAnsi="Tahoma" w:cs="Tahoma"/>
          <w:sz w:val="20"/>
          <w:szCs w:val="20"/>
        </w:rPr>
        <w:t>Příloha č. 1:</w:t>
      </w:r>
    </w:p>
    <w:p w14:paraId="65D952E3" w14:textId="77777777" w:rsidR="00F47236" w:rsidRPr="00C96062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18"/>
          <w:szCs w:val="18"/>
        </w:rPr>
      </w:pPr>
    </w:p>
    <w:p w14:paraId="5D4DBE68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18"/>
          <w:szCs w:val="18"/>
        </w:rPr>
      </w:pPr>
      <w:r w:rsidRPr="00C96062">
        <w:rPr>
          <w:rFonts w:ascii="Tahoma" w:eastAsia="Ubuntu" w:hAnsi="Tahoma" w:cs="Tahoma"/>
          <w:b/>
          <w:bCs/>
          <w:sz w:val="18"/>
          <w:szCs w:val="18"/>
        </w:rPr>
        <w:t>Vyhodnocení aspektů environmentálně šetrného řešení vyplývajících z projektové dokumentace pro provádění stavby</w:t>
      </w:r>
    </w:p>
    <w:p w14:paraId="0A8E83DC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18"/>
          <w:szCs w:val="18"/>
        </w:rPr>
      </w:pPr>
    </w:p>
    <w:p w14:paraId="18654DDD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18"/>
          <w:szCs w:val="18"/>
        </w:rPr>
      </w:pPr>
      <w:r w:rsidRPr="00C96062">
        <w:rPr>
          <w:rFonts w:ascii="Tahoma" w:eastAsia="Ubuntu-Light" w:hAnsi="Tahoma" w:cs="Tahoma"/>
          <w:b/>
          <w:bCs/>
          <w:sz w:val="18"/>
          <w:szCs w:val="18"/>
        </w:rPr>
        <w:t>Otázky:</w:t>
      </w:r>
    </w:p>
    <w:p w14:paraId="0168E0F2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18"/>
          <w:szCs w:val="18"/>
        </w:rPr>
      </w:pPr>
    </w:p>
    <w:p w14:paraId="66B5269D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možné zajistit tepelnou pohodu v letním období?</w:t>
      </w:r>
    </w:p>
    <w:p w14:paraId="4E9750EE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18"/>
          <w:szCs w:val="18"/>
        </w:rPr>
      </w:pPr>
    </w:p>
    <w:p w14:paraId="1E088E3C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18"/>
          <w:szCs w:val="18"/>
        </w:rPr>
      </w:pPr>
    </w:p>
    <w:p w14:paraId="02395531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683C37AC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ekonomicky a technicky možné použít certifikované stavební výrobky?</w:t>
      </w:r>
    </w:p>
    <w:p w14:paraId="6930B7F2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0D0D9F6D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 xml:space="preserve">Je ekonomicky proveditelné zajistit </w:t>
      </w:r>
      <w:proofErr w:type="spellStart"/>
      <w:r w:rsidRPr="00C96062">
        <w:rPr>
          <w:rFonts w:ascii="Tahoma" w:eastAsia="Ubuntu-Light" w:hAnsi="Tahoma" w:cs="Tahoma"/>
          <w:sz w:val="18"/>
          <w:szCs w:val="18"/>
        </w:rPr>
        <w:t>předdemoliční</w:t>
      </w:r>
      <w:proofErr w:type="spellEnd"/>
      <w:r w:rsidRPr="00C96062">
        <w:rPr>
          <w:rFonts w:ascii="Tahoma" w:eastAsia="Ubuntu-Light" w:hAnsi="Tahoma" w:cs="Tahoma"/>
          <w:sz w:val="18"/>
          <w:szCs w:val="18"/>
        </w:rPr>
        <w:t xml:space="preserve">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18"/>
          <w:szCs w:val="18"/>
        </w:rPr>
      </w:pPr>
    </w:p>
    <w:p w14:paraId="32C1C9AE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C96062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18"/>
          <w:szCs w:val="18"/>
        </w:rPr>
      </w:pPr>
    </w:p>
    <w:p w14:paraId="1F6E8B1B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Existuje možnost úspory pitné vody například alespoň částečným nahrazením vodou dešťovou nebo šedou?</w:t>
      </w:r>
    </w:p>
    <w:p w14:paraId="6EDB5E5A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70BF90D6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ekonomicky a technicky proveditelné použít zelené střechy a zelené fasády?</w:t>
      </w:r>
    </w:p>
    <w:p w14:paraId="0024628C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0EE551A1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možné do projektu zakomponovat prvky modrozelené infrastruktury?</w:t>
      </w:r>
    </w:p>
    <w:p w14:paraId="0E794CE2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5E872F35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Existuje plán práce s původní zeminou na stavebním pozemku?</w:t>
      </w:r>
    </w:p>
    <w:p w14:paraId="032ADDA1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1E851938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Byla zapracována opatření zmírňující negativní dopady provádění stavby na okolní prostředí?</w:t>
      </w:r>
    </w:p>
    <w:p w14:paraId="732547DE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78430E46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Bylo možné se zaměřit na kvalitu vnitřního prostředí?</w:t>
      </w:r>
    </w:p>
    <w:p w14:paraId="3F8792BC" w14:textId="77777777" w:rsidR="00F47236" w:rsidRPr="00C96062" w:rsidRDefault="00F47236" w:rsidP="00F47236">
      <w:pPr>
        <w:pStyle w:val="Odstavecseseznamem"/>
        <w:jc w:val="both"/>
        <w:rPr>
          <w:rFonts w:ascii="Tahoma" w:eastAsia="Ubuntu-Light" w:hAnsi="Tahoma" w:cs="Tahoma"/>
          <w:sz w:val="18"/>
          <w:szCs w:val="18"/>
        </w:rPr>
      </w:pPr>
    </w:p>
    <w:p w14:paraId="4F150126" w14:textId="77777777" w:rsidR="00F47236" w:rsidRPr="00C96062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18"/>
          <w:szCs w:val="18"/>
        </w:rPr>
      </w:pPr>
      <w:r w:rsidRPr="00C96062">
        <w:rPr>
          <w:rFonts w:ascii="Tahoma" w:eastAsia="Ubuntu-Light" w:hAnsi="Tahoma" w:cs="Tahoma"/>
          <w:sz w:val="18"/>
          <w:szCs w:val="18"/>
        </w:rPr>
        <w:t>Byly využity inkluzivní prvky pro přístup a zázemí budovy?</w:t>
      </w:r>
    </w:p>
    <w:p w14:paraId="73D9FA40" w14:textId="77777777" w:rsidR="00F47236" w:rsidRPr="00C96062" w:rsidRDefault="00F47236" w:rsidP="00F47236">
      <w:pPr>
        <w:jc w:val="both"/>
        <w:rPr>
          <w:rFonts w:ascii="Tahoma" w:hAnsi="Tahoma" w:cs="Tahoma"/>
          <w:sz w:val="20"/>
          <w:szCs w:val="20"/>
        </w:rPr>
      </w:pPr>
    </w:p>
    <w:p w14:paraId="786FDE7E" w14:textId="77777777" w:rsidR="00F47236" w:rsidRPr="00C96062" w:rsidRDefault="00F47236" w:rsidP="00370043">
      <w:pPr>
        <w:jc w:val="both"/>
        <w:rPr>
          <w:rFonts w:ascii="Tahoma" w:hAnsi="Tahoma" w:cs="Tahoma"/>
          <w:sz w:val="20"/>
          <w:szCs w:val="20"/>
        </w:rPr>
      </w:pPr>
    </w:p>
    <w:sectPr w:rsidR="00F47236" w:rsidRPr="00C96062" w:rsidSect="00E638EE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991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3354" w14:textId="77777777" w:rsidR="00E35A16" w:rsidRDefault="00E35A16">
      <w:r>
        <w:separator/>
      </w:r>
    </w:p>
  </w:endnote>
  <w:endnote w:type="continuationSeparator" w:id="0">
    <w:p w14:paraId="4E919A68" w14:textId="77777777" w:rsidR="00E35A16" w:rsidRDefault="00E35A16">
      <w:r>
        <w:continuationSeparator/>
      </w:r>
    </w:p>
  </w:endnote>
  <w:endnote w:type="continuationNotice" w:id="1">
    <w:p w14:paraId="447AC577" w14:textId="77777777" w:rsidR="00E35A16" w:rsidRDefault="00E35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1CF1BCC6" w:rsidR="00C4079B" w:rsidRDefault="00C407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C4079B" w:rsidRDefault="00C407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2"/>
        <w:szCs w:val="22"/>
      </w:rPr>
      <w:id w:val="-105207249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65ECF2" w14:textId="6B883FE2" w:rsidR="00723B96" w:rsidRPr="00801FF3" w:rsidRDefault="004E5DAB" w:rsidP="00723B96">
            <w:pPr>
              <w:pStyle w:val="Zpa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pict w14:anchorId="2C7DCAB6">
                <v:rect id="_x0000_i1025" style="width:0;height:1.5pt" o:hralign="center" o:hrstd="t" o:hr="t" fillcolor="#a0a0a0" stroked="f"/>
              </w:pict>
            </w:r>
          </w:p>
          <w:p w14:paraId="33D8464A" w14:textId="400510E5" w:rsidR="00723B96" w:rsidRPr="00801FF3" w:rsidRDefault="00723B96" w:rsidP="00723B96">
            <w:pPr>
              <w:pStyle w:val="Zpa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01FF3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801FF3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801FF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52FDFAF1" w14:textId="5AE8E285" w:rsidR="00C4079B" w:rsidRPr="00801FF3" w:rsidRDefault="00723B96" w:rsidP="00801FF3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E7E17">
              <w:rPr>
                <w:rFonts w:ascii="Tahoma" w:hAnsi="Tahoma" w:cs="Tahoma"/>
                <w:sz w:val="18"/>
                <w:szCs w:val="18"/>
              </w:rPr>
              <w:t>SoD</w:t>
            </w:r>
            <w:proofErr w:type="spellEnd"/>
            <w:r w:rsidRPr="00DE7E17">
              <w:rPr>
                <w:rFonts w:ascii="Tahoma" w:hAnsi="Tahoma" w:cs="Tahoma"/>
                <w:sz w:val="18"/>
                <w:szCs w:val="18"/>
              </w:rPr>
              <w:t xml:space="preserve"> k VZ </w:t>
            </w:r>
            <w:r w:rsidR="00801FF3" w:rsidRPr="00DE7E17">
              <w:rPr>
                <w:rFonts w:ascii="Tahoma" w:hAnsi="Tahoma" w:cs="Tahoma"/>
                <w:sz w:val="18"/>
                <w:szCs w:val="18"/>
              </w:rPr>
              <w:t>KRN/</w:t>
            </w:r>
            <w:proofErr w:type="spellStart"/>
            <w:r w:rsidR="00801FF3" w:rsidRPr="00DE7E17">
              <w:rPr>
                <w:rFonts w:ascii="Tahoma" w:hAnsi="Tahoma" w:cs="Tahoma"/>
                <w:sz w:val="18"/>
                <w:szCs w:val="18"/>
              </w:rPr>
              <w:t>Otr</w:t>
            </w:r>
            <w:proofErr w:type="spellEnd"/>
            <w:r w:rsidR="00801FF3" w:rsidRPr="00DE7E17">
              <w:rPr>
                <w:rFonts w:ascii="Tahoma" w:hAnsi="Tahoma" w:cs="Tahoma"/>
                <w:sz w:val="18"/>
                <w:szCs w:val="18"/>
              </w:rPr>
              <w:t>/2025/</w:t>
            </w:r>
            <w:r w:rsidR="00DE7E17" w:rsidRPr="00DE7E17">
              <w:rPr>
                <w:rFonts w:ascii="Tahoma" w:hAnsi="Tahoma" w:cs="Tahoma"/>
                <w:sz w:val="18"/>
                <w:szCs w:val="18"/>
              </w:rPr>
              <w:t>29</w:t>
            </w:r>
            <w:r w:rsidR="00801FF3" w:rsidRPr="00DE7E17">
              <w:rPr>
                <w:rFonts w:ascii="Tahoma" w:hAnsi="Tahoma" w:cs="Tahoma"/>
                <w:sz w:val="18"/>
                <w:szCs w:val="18"/>
              </w:rPr>
              <w:t>/PD – ambulance ARO</w:t>
            </w:r>
            <w:r w:rsidRPr="00801FF3" w:rsidDel="00C4079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00932"/>
      <w:docPartObj>
        <w:docPartGallery w:val="Page Numbers (Bottom of Page)"/>
        <w:docPartUnique/>
      </w:docPartObj>
    </w:sdtPr>
    <w:sdtEndPr/>
    <w:sdtContent>
      <w:sdt>
        <w:sdtPr>
          <w:id w:val="-1957782106"/>
          <w:docPartObj>
            <w:docPartGallery w:val="Page Numbers (Top of Page)"/>
            <w:docPartUnique/>
          </w:docPartObj>
        </w:sdtPr>
        <w:sdtEndPr/>
        <w:sdtContent>
          <w:p w14:paraId="52AD0B23" w14:textId="6290E8E7" w:rsidR="00A63E4F" w:rsidRDefault="004E5DAB">
            <w:pPr>
              <w:pStyle w:val="Zpat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pict w14:anchorId="020CBB26">
                <v:rect id="_x0000_i1026" style="width:0;height:1.5pt" o:hralign="center" o:hrstd="t" o:hr="t" fillcolor="#a0a0a0" stroked="f"/>
              </w:pict>
            </w:r>
          </w:p>
          <w:p w14:paraId="21233E0C" w14:textId="7E63B894" w:rsidR="00A63E4F" w:rsidRDefault="00A63E4F">
            <w:pPr>
              <w:pStyle w:val="Zpat"/>
              <w:jc w:val="center"/>
              <w:rPr>
                <w:b/>
                <w:bCs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0CD1B88" w14:textId="171CE1ED" w:rsidR="00C4079B" w:rsidRPr="00A63E4F" w:rsidRDefault="00A63E4F" w:rsidP="00A63E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01FF3">
              <w:rPr>
                <w:rFonts w:ascii="Tahoma" w:hAnsi="Tahoma" w:cs="Tahoma"/>
                <w:sz w:val="18"/>
                <w:szCs w:val="18"/>
              </w:rPr>
              <w:t>SoD</w:t>
            </w:r>
            <w:proofErr w:type="spellEnd"/>
            <w:r w:rsidRPr="00801FF3">
              <w:rPr>
                <w:rFonts w:ascii="Tahoma" w:hAnsi="Tahoma" w:cs="Tahoma"/>
                <w:sz w:val="18"/>
                <w:szCs w:val="18"/>
              </w:rPr>
              <w:t xml:space="preserve"> k VZ KRN/</w:t>
            </w:r>
            <w:proofErr w:type="spellStart"/>
            <w:r w:rsidRPr="00801FF3">
              <w:rPr>
                <w:rFonts w:ascii="Tahoma" w:hAnsi="Tahoma" w:cs="Tahoma"/>
                <w:sz w:val="18"/>
                <w:szCs w:val="18"/>
              </w:rPr>
              <w:t>Otr</w:t>
            </w:r>
            <w:proofErr w:type="spellEnd"/>
            <w:r w:rsidRPr="00801FF3">
              <w:rPr>
                <w:rFonts w:ascii="Tahoma" w:hAnsi="Tahoma" w:cs="Tahoma"/>
                <w:sz w:val="18"/>
                <w:szCs w:val="18"/>
              </w:rPr>
              <w:t>/2025/</w:t>
            </w:r>
            <w:r w:rsidR="00DE7E17" w:rsidRPr="00DE7E17">
              <w:rPr>
                <w:rFonts w:ascii="Tahoma" w:hAnsi="Tahoma" w:cs="Tahoma"/>
                <w:sz w:val="18"/>
                <w:szCs w:val="18"/>
              </w:rPr>
              <w:t>29</w:t>
            </w:r>
            <w:r w:rsidRPr="00DE7E17">
              <w:rPr>
                <w:rFonts w:ascii="Tahoma" w:hAnsi="Tahoma" w:cs="Tahoma"/>
                <w:sz w:val="18"/>
                <w:szCs w:val="18"/>
              </w:rPr>
              <w:t>/PD – ambulance ARO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0225" w14:textId="77777777" w:rsidR="00E35A16" w:rsidRDefault="00E35A16">
      <w:r>
        <w:separator/>
      </w:r>
    </w:p>
  </w:footnote>
  <w:footnote w:type="continuationSeparator" w:id="0">
    <w:p w14:paraId="11E72867" w14:textId="77777777" w:rsidR="00E35A16" w:rsidRDefault="00E35A16">
      <w:r>
        <w:continuationSeparator/>
      </w:r>
    </w:p>
  </w:footnote>
  <w:footnote w:type="continuationNotice" w:id="1">
    <w:p w14:paraId="301DE901" w14:textId="77777777" w:rsidR="00E35A16" w:rsidRDefault="00E35A16"/>
  </w:footnote>
  <w:footnote w:id="2">
    <w:p w14:paraId="4659238B" w14:textId="77777777" w:rsidR="00C4079B" w:rsidRDefault="00C4079B" w:rsidP="00C6082C">
      <w:pPr>
        <w:pStyle w:val="Textpoznpodarou"/>
      </w:pPr>
      <w:r w:rsidRPr="00F06847">
        <w:rPr>
          <w:rStyle w:val="Znakapoznpodarou"/>
          <w:color w:val="FF00FF"/>
        </w:rPr>
        <w:footnoteRef/>
      </w:r>
      <w:r w:rsidRPr="00F06847">
        <w:rPr>
          <w:color w:val="FF00FF"/>
        </w:rPr>
        <w:t xml:space="preserve"> </w:t>
      </w:r>
      <w:r w:rsidRPr="00171E52">
        <w:rPr>
          <w:color w:val="FF00FF"/>
        </w:rPr>
        <w:t>https://www.sovz.cz/wp-content/uploads/2021/06/sovz_kontrolni-list_stavebnictvi_s-komentarem_210614.pdf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2F12" w14:textId="7A2099E4" w:rsidR="009344F4" w:rsidRPr="009344F4" w:rsidRDefault="009344F4">
    <w:pPr>
      <w:pStyle w:val="Zhlav"/>
      <w:rPr>
        <w:rFonts w:ascii="Tahoma" w:hAnsi="Tahoma" w:cs="Tahoma"/>
        <w:sz w:val="22"/>
        <w:szCs w:val="22"/>
      </w:rPr>
    </w:pPr>
    <w:r w:rsidRPr="009344F4">
      <w:rPr>
        <w:rFonts w:ascii="Tahoma" w:hAnsi="Tahoma" w:cs="Tahoma"/>
        <w:sz w:val="22"/>
        <w:szCs w:val="22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FB2C61B8"/>
    <w:lvl w:ilvl="0" w:tplc="452CFD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096"/>
    <w:multiLevelType w:val="singleLevel"/>
    <w:tmpl w:val="844827E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0"/>
        <w:szCs w:val="20"/>
      </w:rPr>
    </w:lvl>
  </w:abstractNum>
  <w:abstractNum w:abstractNumId="19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3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7776F"/>
    <w:multiLevelType w:val="hybridMultilevel"/>
    <w:tmpl w:val="74648F5A"/>
    <w:lvl w:ilvl="0" w:tplc="FA0E9D1E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1C22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43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41A76"/>
    <w:multiLevelType w:val="hybridMultilevel"/>
    <w:tmpl w:val="29249ADC"/>
    <w:lvl w:ilvl="0" w:tplc="57409F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9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71057889">
    <w:abstractNumId w:val="31"/>
  </w:num>
  <w:num w:numId="2" w16cid:durableId="1862039195">
    <w:abstractNumId w:val="8"/>
  </w:num>
  <w:num w:numId="3" w16cid:durableId="583103274">
    <w:abstractNumId w:val="42"/>
  </w:num>
  <w:num w:numId="4" w16cid:durableId="113408102">
    <w:abstractNumId w:val="42"/>
    <w:lvlOverride w:ilvl="0">
      <w:startOverride w:val="1"/>
    </w:lvlOverride>
  </w:num>
  <w:num w:numId="5" w16cid:durableId="166605448">
    <w:abstractNumId w:val="42"/>
    <w:lvlOverride w:ilvl="0">
      <w:startOverride w:val="1"/>
    </w:lvlOverride>
  </w:num>
  <w:num w:numId="6" w16cid:durableId="1095857560">
    <w:abstractNumId w:val="41"/>
    <w:lvlOverride w:ilvl="0">
      <w:startOverride w:val="1"/>
    </w:lvlOverride>
  </w:num>
  <w:num w:numId="7" w16cid:durableId="1327519408">
    <w:abstractNumId w:val="42"/>
    <w:lvlOverride w:ilvl="0">
      <w:startOverride w:val="1"/>
    </w:lvlOverride>
  </w:num>
  <w:num w:numId="8" w16cid:durableId="409354265">
    <w:abstractNumId w:val="42"/>
    <w:lvlOverride w:ilvl="0">
      <w:startOverride w:val="1"/>
    </w:lvlOverride>
  </w:num>
  <w:num w:numId="9" w16cid:durableId="1217426241">
    <w:abstractNumId w:val="42"/>
    <w:lvlOverride w:ilvl="0">
      <w:startOverride w:val="1"/>
    </w:lvlOverride>
  </w:num>
  <w:num w:numId="10" w16cid:durableId="1241601669">
    <w:abstractNumId w:val="41"/>
    <w:lvlOverride w:ilvl="0">
      <w:startOverride w:val="1"/>
    </w:lvlOverride>
  </w:num>
  <w:num w:numId="11" w16cid:durableId="1896811600">
    <w:abstractNumId w:val="41"/>
    <w:lvlOverride w:ilvl="0">
      <w:startOverride w:val="1"/>
    </w:lvlOverride>
  </w:num>
  <w:num w:numId="12" w16cid:durableId="1511605219">
    <w:abstractNumId w:val="21"/>
  </w:num>
  <w:num w:numId="13" w16cid:durableId="1808278731">
    <w:abstractNumId w:val="19"/>
  </w:num>
  <w:num w:numId="14" w16cid:durableId="1512449197">
    <w:abstractNumId w:val="30"/>
  </w:num>
  <w:num w:numId="15" w16cid:durableId="718210935">
    <w:abstractNumId w:val="47"/>
  </w:num>
  <w:num w:numId="16" w16cid:durableId="511988707">
    <w:abstractNumId w:val="6"/>
  </w:num>
  <w:num w:numId="17" w16cid:durableId="334118107">
    <w:abstractNumId w:val="36"/>
  </w:num>
  <w:num w:numId="18" w16cid:durableId="991369213">
    <w:abstractNumId w:val="35"/>
  </w:num>
  <w:num w:numId="19" w16cid:durableId="939794215">
    <w:abstractNumId w:val="16"/>
  </w:num>
  <w:num w:numId="20" w16cid:durableId="2134253960">
    <w:abstractNumId w:val="22"/>
  </w:num>
  <w:num w:numId="21" w16cid:durableId="713309043">
    <w:abstractNumId w:val="18"/>
  </w:num>
  <w:num w:numId="22" w16cid:durableId="1671366301">
    <w:abstractNumId w:val="32"/>
  </w:num>
  <w:num w:numId="23" w16cid:durableId="1834300862">
    <w:abstractNumId w:val="25"/>
  </w:num>
  <w:num w:numId="24" w16cid:durableId="2108620895">
    <w:abstractNumId w:val="1"/>
  </w:num>
  <w:num w:numId="25" w16cid:durableId="1616598129">
    <w:abstractNumId w:val="23"/>
  </w:num>
  <w:num w:numId="26" w16cid:durableId="1782919632">
    <w:abstractNumId w:val="40"/>
  </w:num>
  <w:num w:numId="27" w16cid:durableId="88476730">
    <w:abstractNumId w:val="15"/>
  </w:num>
  <w:num w:numId="28" w16cid:durableId="1883636634">
    <w:abstractNumId w:val="38"/>
  </w:num>
  <w:num w:numId="29" w16cid:durableId="1655718244">
    <w:abstractNumId w:val="28"/>
  </w:num>
  <w:num w:numId="30" w16cid:durableId="112749477">
    <w:abstractNumId w:val="46"/>
  </w:num>
  <w:num w:numId="31" w16cid:durableId="549652171">
    <w:abstractNumId w:val="14"/>
  </w:num>
  <w:num w:numId="32" w16cid:durableId="1043557303">
    <w:abstractNumId w:val="29"/>
  </w:num>
  <w:num w:numId="33" w16cid:durableId="484207294">
    <w:abstractNumId w:val="48"/>
  </w:num>
  <w:num w:numId="34" w16cid:durableId="1190726406">
    <w:abstractNumId w:val="24"/>
  </w:num>
  <w:num w:numId="35" w16cid:durableId="288558235">
    <w:abstractNumId w:val="5"/>
  </w:num>
  <w:num w:numId="36" w16cid:durableId="1627275918">
    <w:abstractNumId w:val="13"/>
  </w:num>
  <w:num w:numId="37" w16cid:durableId="776799568">
    <w:abstractNumId w:val="49"/>
  </w:num>
  <w:num w:numId="38" w16cid:durableId="292374719">
    <w:abstractNumId w:val="41"/>
    <w:lvlOverride w:ilvl="0">
      <w:startOverride w:val="1"/>
    </w:lvlOverride>
  </w:num>
  <w:num w:numId="39" w16cid:durableId="262304073">
    <w:abstractNumId w:val="10"/>
  </w:num>
  <w:num w:numId="40" w16cid:durableId="395278071">
    <w:abstractNumId w:val="33"/>
  </w:num>
  <w:num w:numId="41" w16cid:durableId="1559828098">
    <w:abstractNumId w:val="43"/>
  </w:num>
  <w:num w:numId="42" w16cid:durableId="1643345658">
    <w:abstractNumId w:val="0"/>
  </w:num>
  <w:num w:numId="43" w16cid:durableId="122189920">
    <w:abstractNumId w:val="11"/>
  </w:num>
  <w:num w:numId="44" w16cid:durableId="460849819">
    <w:abstractNumId w:val="3"/>
  </w:num>
  <w:num w:numId="45" w16cid:durableId="1951938160">
    <w:abstractNumId w:val="2"/>
  </w:num>
  <w:num w:numId="46" w16cid:durableId="1943106459">
    <w:abstractNumId w:val="7"/>
  </w:num>
  <w:num w:numId="47" w16cid:durableId="1624074857">
    <w:abstractNumId w:val="34"/>
  </w:num>
  <w:num w:numId="48" w16cid:durableId="100299677">
    <w:abstractNumId w:val="37"/>
  </w:num>
  <w:num w:numId="49" w16cid:durableId="30693379">
    <w:abstractNumId w:val="39"/>
  </w:num>
  <w:num w:numId="50" w16cid:durableId="1893731750">
    <w:abstractNumId w:val="26"/>
  </w:num>
  <w:num w:numId="51" w16cid:durableId="1414815449">
    <w:abstractNumId w:val="27"/>
  </w:num>
  <w:num w:numId="52" w16cid:durableId="1452748387">
    <w:abstractNumId w:val="45"/>
  </w:num>
  <w:num w:numId="53" w16cid:durableId="1374115091">
    <w:abstractNumId w:val="17"/>
  </w:num>
  <w:num w:numId="54" w16cid:durableId="1773822212">
    <w:abstractNumId w:val="44"/>
  </w:num>
  <w:num w:numId="55" w16cid:durableId="1429934820">
    <w:abstractNumId w:val="9"/>
  </w:num>
  <w:num w:numId="56" w16cid:durableId="584923241">
    <w:abstractNumId w:val="20"/>
  </w:num>
  <w:num w:numId="57" w16cid:durableId="1522864922">
    <w:abstractNumId w:val="41"/>
  </w:num>
  <w:num w:numId="58" w16cid:durableId="1929580331">
    <w:abstractNumId w:val="41"/>
    <w:lvlOverride w:ilvl="0">
      <w:startOverride w:val="1"/>
    </w:lvlOverride>
  </w:num>
  <w:num w:numId="59" w16cid:durableId="1752774635">
    <w:abstractNumId w:val="4"/>
  </w:num>
  <w:num w:numId="60" w16cid:durableId="365256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47EE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1F83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2EFF"/>
    <w:rsid w:val="000D39BB"/>
    <w:rsid w:val="000D3B4B"/>
    <w:rsid w:val="000D40A7"/>
    <w:rsid w:val="000D632E"/>
    <w:rsid w:val="000D66F7"/>
    <w:rsid w:val="000D6B01"/>
    <w:rsid w:val="000D7663"/>
    <w:rsid w:val="000E06D2"/>
    <w:rsid w:val="000E1EDA"/>
    <w:rsid w:val="000E2FA7"/>
    <w:rsid w:val="000E34AD"/>
    <w:rsid w:val="000E3F0C"/>
    <w:rsid w:val="000E4B11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777"/>
    <w:rsid w:val="00100E8A"/>
    <w:rsid w:val="0010317C"/>
    <w:rsid w:val="0010530A"/>
    <w:rsid w:val="001053D5"/>
    <w:rsid w:val="001066D0"/>
    <w:rsid w:val="001124BD"/>
    <w:rsid w:val="00112741"/>
    <w:rsid w:val="0011557E"/>
    <w:rsid w:val="00116B16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214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4A40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0DB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493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2B2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15E1"/>
    <w:rsid w:val="001F23F0"/>
    <w:rsid w:val="001F499F"/>
    <w:rsid w:val="001F49B7"/>
    <w:rsid w:val="001F4F0E"/>
    <w:rsid w:val="001F5C13"/>
    <w:rsid w:val="001F64D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1B6"/>
    <w:rsid w:val="00206C03"/>
    <w:rsid w:val="002116AC"/>
    <w:rsid w:val="00211EB4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735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2B0A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199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5B8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366E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EB0"/>
    <w:rsid w:val="00311FE8"/>
    <w:rsid w:val="00314B40"/>
    <w:rsid w:val="00317AD8"/>
    <w:rsid w:val="00317CE1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59A0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508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031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2EE5"/>
    <w:rsid w:val="00443931"/>
    <w:rsid w:val="004443AA"/>
    <w:rsid w:val="004447A5"/>
    <w:rsid w:val="00446138"/>
    <w:rsid w:val="00446BFE"/>
    <w:rsid w:val="004509BE"/>
    <w:rsid w:val="004517CF"/>
    <w:rsid w:val="00455F98"/>
    <w:rsid w:val="00456C75"/>
    <w:rsid w:val="00457DAC"/>
    <w:rsid w:val="004601B5"/>
    <w:rsid w:val="00460F01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9183F"/>
    <w:rsid w:val="00491EB4"/>
    <w:rsid w:val="004927F9"/>
    <w:rsid w:val="0049326C"/>
    <w:rsid w:val="00494589"/>
    <w:rsid w:val="004967F4"/>
    <w:rsid w:val="004971A5"/>
    <w:rsid w:val="00497572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1AD7"/>
    <w:rsid w:val="004D38C5"/>
    <w:rsid w:val="004D4A91"/>
    <w:rsid w:val="004D7D2F"/>
    <w:rsid w:val="004E118F"/>
    <w:rsid w:val="004E1840"/>
    <w:rsid w:val="004E343A"/>
    <w:rsid w:val="004E374C"/>
    <w:rsid w:val="004E490F"/>
    <w:rsid w:val="004E547E"/>
    <w:rsid w:val="004E5DAB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6903"/>
    <w:rsid w:val="00517D1D"/>
    <w:rsid w:val="00520A67"/>
    <w:rsid w:val="00521520"/>
    <w:rsid w:val="0052318C"/>
    <w:rsid w:val="00524644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2E08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3A6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120B"/>
    <w:rsid w:val="005A2C6E"/>
    <w:rsid w:val="005A4F50"/>
    <w:rsid w:val="005A5803"/>
    <w:rsid w:val="005A6CA2"/>
    <w:rsid w:val="005B0381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4E84"/>
    <w:rsid w:val="005C761B"/>
    <w:rsid w:val="005C7BB9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4F90"/>
    <w:rsid w:val="005F6AC8"/>
    <w:rsid w:val="005F709F"/>
    <w:rsid w:val="006002D3"/>
    <w:rsid w:val="006011D3"/>
    <w:rsid w:val="00601946"/>
    <w:rsid w:val="00602E77"/>
    <w:rsid w:val="0060446C"/>
    <w:rsid w:val="0060521C"/>
    <w:rsid w:val="00605337"/>
    <w:rsid w:val="006056FC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36D0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3BF7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00E"/>
    <w:rsid w:val="006C39A4"/>
    <w:rsid w:val="006C54F4"/>
    <w:rsid w:val="006C5AAA"/>
    <w:rsid w:val="006C61D9"/>
    <w:rsid w:val="006C62A5"/>
    <w:rsid w:val="006C636B"/>
    <w:rsid w:val="006C7834"/>
    <w:rsid w:val="006C7D03"/>
    <w:rsid w:val="006D0C5E"/>
    <w:rsid w:val="006D1B01"/>
    <w:rsid w:val="006D1D7E"/>
    <w:rsid w:val="006D20BB"/>
    <w:rsid w:val="006D3820"/>
    <w:rsid w:val="006D3F29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1DCD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520A"/>
    <w:rsid w:val="00707A7F"/>
    <w:rsid w:val="007103DE"/>
    <w:rsid w:val="007105E3"/>
    <w:rsid w:val="0071090F"/>
    <w:rsid w:val="007123E5"/>
    <w:rsid w:val="0071280E"/>
    <w:rsid w:val="007138C3"/>
    <w:rsid w:val="007141D8"/>
    <w:rsid w:val="007145E8"/>
    <w:rsid w:val="0071490F"/>
    <w:rsid w:val="007158A0"/>
    <w:rsid w:val="007163FB"/>
    <w:rsid w:val="00720C0F"/>
    <w:rsid w:val="00721EC6"/>
    <w:rsid w:val="00722382"/>
    <w:rsid w:val="007229DC"/>
    <w:rsid w:val="00722A52"/>
    <w:rsid w:val="00723B96"/>
    <w:rsid w:val="007278E0"/>
    <w:rsid w:val="0073001A"/>
    <w:rsid w:val="00730086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628C"/>
    <w:rsid w:val="007471AE"/>
    <w:rsid w:val="00747FB7"/>
    <w:rsid w:val="00751FF4"/>
    <w:rsid w:val="00752250"/>
    <w:rsid w:val="00752B30"/>
    <w:rsid w:val="00752D8D"/>
    <w:rsid w:val="00752DC2"/>
    <w:rsid w:val="00754210"/>
    <w:rsid w:val="007542A6"/>
    <w:rsid w:val="00754373"/>
    <w:rsid w:val="00754DCD"/>
    <w:rsid w:val="00755704"/>
    <w:rsid w:val="0075607C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5F3F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2F0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4C02"/>
    <w:rsid w:val="007A5B67"/>
    <w:rsid w:val="007B25FF"/>
    <w:rsid w:val="007B378B"/>
    <w:rsid w:val="007B65F6"/>
    <w:rsid w:val="007B7456"/>
    <w:rsid w:val="007B7556"/>
    <w:rsid w:val="007B776F"/>
    <w:rsid w:val="007B7FBA"/>
    <w:rsid w:val="007C00DE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1FF3"/>
    <w:rsid w:val="00802441"/>
    <w:rsid w:val="00802E7C"/>
    <w:rsid w:val="00803285"/>
    <w:rsid w:val="00803C40"/>
    <w:rsid w:val="00803F11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4719"/>
    <w:rsid w:val="0084510C"/>
    <w:rsid w:val="008461F8"/>
    <w:rsid w:val="00846603"/>
    <w:rsid w:val="00847957"/>
    <w:rsid w:val="00850A6A"/>
    <w:rsid w:val="00850B2D"/>
    <w:rsid w:val="00851E84"/>
    <w:rsid w:val="008533A0"/>
    <w:rsid w:val="00854A4E"/>
    <w:rsid w:val="00855F17"/>
    <w:rsid w:val="00857E0D"/>
    <w:rsid w:val="00861132"/>
    <w:rsid w:val="00861943"/>
    <w:rsid w:val="008626F6"/>
    <w:rsid w:val="0086345F"/>
    <w:rsid w:val="0086394A"/>
    <w:rsid w:val="00863C5A"/>
    <w:rsid w:val="00864018"/>
    <w:rsid w:val="00864583"/>
    <w:rsid w:val="008647DF"/>
    <w:rsid w:val="00865960"/>
    <w:rsid w:val="00865D5F"/>
    <w:rsid w:val="008672C9"/>
    <w:rsid w:val="0086735B"/>
    <w:rsid w:val="00867B69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4ACA"/>
    <w:rsid w:val="00885144"/>
    <w:rsid w:val="008861FB"/>
    <w:rsid w:val="008864D3"/>
    <w:rsid w:val="0088736B"/>
    <w:rsid w:val="0088766A"/>
    <w:rsid w:val="00887D22"/>
    <w:rsid w:val="00892324"/>
    <w:rsid w:val="00894A78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27D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5306"/>
    <w:rsid w:val="008F7212"/>
    <w:rsid w:val="008F754A"/>
    <w:rsid w:val="008F783A"/>
    <w:rsid w:val="0090292C"/>
    <w:rsid w:val="00904B6F"/>
    <w:rsid w:val="009055FC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17928"/>
    <w:rsid w:val="009202D6"/>
    <w:rsid w:val="00921EED"/>
    <w:rsid w:val="009268AA"/>
    <w:rsid w:val="009278C3"/>
    <w:rsid w:val="00927C2F"/>
    <w:rsid w:val="009307D2"/>
    <w:rsid w:val="00930876"/>
    <w:rsid w:val="00932476"/>
    <w:rsid w:val="0093394D"/>
    <w:rsid w:val="00934221"/>
    <w:rsid w:val="009344F4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0EE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5ED1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6F1F"/>
    <w:rsid w:val="00A07458"/>
    <w:rsid w:val="00A12D65"/>
    <w:rsid w:val="00A13D5E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296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6602"/>
    <w:rsid w:val="00A57B42"/>
    <w:rsid w:val="00A57BE1"/>
    <w:rsid w:val="00A608E3"/>
    <w:rsid w:val="00A6169A"/>
    <w:rsid w:val="00A61B5A"/>
    <w:rsid w:val="00A61F19"/>
    <w:rsid w:val="00A6204F"/>
    <w:rsid w:val="00A624B5"/>
    <w:rsid w:val="00A63E4F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50E6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52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D7A7B"/>
    <w:rsid w:val="00AE166A"/>
    <w:rsid w:val="00AE439D"/>
    <w:rsid w:val="00AE4E66"/>
    <w:rsid w:val="00AE51F0"/>
    <w:rsid w:val="00AE6B23"/>
    <w:rsid w:val="00AE6E40"/>
    <w:rsid w:val="00AE70D4"/>
    <w:rsid w:val="00AF05DF"/>
    <w:rsid w:val="00AF217E"/>
    <w:rsid w:val="00AF2868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5A5F"/>
    <w:rsid w:val="00B26A9A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190F"/>
    <w:rsid w:val="00B840F3"/>
    <w:rsid w:val="00B84AB0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C7F58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688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079B"/>
    <w:rsid w:val="00C41262"/>
    <w:rsid w:val="00C415C2"/>
    <w:rsid w:val="00C4199A"/>
    <w:rsid w:val="00C42A4C"/>
    <w:rsid w:val="00C42AF4"/>
    <w:rsid w:val="00C44F6A"/>
    <w:rsid w:val="00C45409"/>
    <w:rsid w:val="00C465BB"/>
    <w:rsid w:val="00C504AF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32B5"/>
    <w:rsid w:val="00C94347"/>
    <w:rsid w:val="00C94B04"/>
    <w:rsid w:val="00C95E11"/>
    <w:rsid w:val="00C96062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476A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0FF8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12F"/>
    <w:rsid w:val="00D21F93"/>
    <w:rsid w:val="00D225C8"/>
    <w:rsid w:val="00D238D5"/>
    <w:rsid w:val="00D2395F"/>
    <w:rsid w:val="00D23D0A"/>
    <w:rsid w:val="00D249E6"/>
    <w:rsid w:val="00D25C76"/>
    <w:rsid w:val="00D26872"/>
    <w:rsid w:val="00D272A5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0DF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0BB9"/>
    <w:rsid w:val="00DC12B3"/>
    <w:rsid w:val="00DC1446"/>
    <w:rsid w:val="00DC436F"/>
    <w:rsid w:val="00DC4C67"/>
    <w:rsid w:val="00DC5058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E7E17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31AD"/>
    <w:rsid w:val="00E243AD"/>
    <w:rsid w:val="00E24D1E"/>
    <w:rsid w:val="00E24ECA"/>
    <w:rsid w:val="00E2797B"/>
    <w:rsid w:val="00E27B2C"/>
    <w:rsid w:val="00E27D1C"/>
    <w:rsid w:val="00E30CB1"/>
    <w:rsid w:val="00E310B8"/>
    <w:rsid w:val="00E3143D"/>
    <w:rsid w:val="00E33680"/>
    <w:rsid w:val="00E33B43"/>
    <w:rsid w:val="00E35A16"/>
    <w:rsid w:val="00E36452"/>
    <w:rsid w:val="00E40C3D"/>
    <w:rsid w:val="00E440B5"/>
    <w:rsid w:val="00E45607"/>
    <w:rsid w:val="00E46C57"/>
    <w:rsid w:val="00E47943"/>
    <w:rsid w:val="00E479F9"/>
    <w:rsid w:val="00E502EA"/>
    <w:rsid w:val="00E50651"/>
    <w:rsid w:val="00E51D92"/>
    <w:rsid w:val="00E52210"/>
    <w:rsid w:val="00E5367D"/>
    <w:rsid w:val="00E53761"/>
    <w:rsid w:val="00E53B7A"/>
    <w:rsid w:val="00E53E8B"/>
    <w:rsid w:val="00E54000"/>
    <w:rsid w:val="00E5524E"/>
    <w:rsid w:val="00E558B5"/>
    <w:rsid w:val="00E6146B"/>
    <w:rsid w:val="00E62389"/>
    <w:rsid w:val="00E62C79"/>
    <w:rsid w:val="00E638EE"/>
    <w:rsid w:val="00E63CC8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387D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5FDA"/>
    <w:rsid w:val="00ED604E"/>
    <w:rsid w:val="00ED61AC"/>
    <w:rsid w:val="00ED7467"/>
    <w:rsid w:val="00ED7597"/>
    <w:rsid w:val="00ED76A5"/>
    <w:rsid w:val="00ED7BF8"/>
    <w:rsid w:val="00EE006C"/>
    <w:rsid w:val="00EE0ED3"/>
    <w:rsid w:val="00EE0F04"/>
    <w:rsid w:val="00EE1835"/>
    <w:rsid w:val="00EE1C5C"/>
    <w:rsid w:val="00EE240A"/>
    <w:rsid w:val="00EE2984"/>
    <w:rsid w:val="00EE4904"/>
    <w:rsid w:val="00EE4EDE"/>
    <w:rsid w:val="00EE518C"/>
    <w:rsid w:val="00EE5290"/>
    <w:rsid w:val="00EE529E"/>
    <w:rsid w:val="00EE5557"/>
    <w:rsid w:val="00EE6C72"/>
    <w:rsid w:val="00EF0C92"/>
    <w:rsid w:val="00EF1226"/>
    <w:rsid w:val="00EF2906"/>
    <w:rsid w:val="00EF2C52"/>
    <w:rsid w:val="00EF318D"/>
    <w:rsid w:val="00EF40BC"/>
    <w:rsid w:val="00EF4F33"/>
    <w:rsid w:val="00EF522A"/>
    <w:rsid w:val="00EF5CDC"/>
    <w:rsid w:val="00EF6383"/>
    <w:rsid w:val="00EF6A86"/>
    <w:rsid w:val="00EF7225"/>
    <w:rsid w:val="00EF77F3"/>
    <w:rsid w:val="00F015DB"/>
    <w:rsid w:val="00F016AD"/>
    <w:rsid w:val="00F02135"/>
    <w:rsid w:val="00F02954"/>
    <w:rsid w:val="00F0457F"/>
    <w:rsid w:val="00F0613E"/>
    <w:rsid w:val="00F064A3"/>
    <w:rsid w:val="00F0658B"/>
    <w:rsid w:val="00F10467"/>
    <w:rsid w:val="00F10865"/>
    <w:rsid w:val="00F12BF1"/>
    <w:rsid w:val="00F12C8C"/>
    <w:rsid w:val="00F12F7F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E8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6EB5"/>
    <w:rsid w:val="00FD7A12"/>
    <w:rsid w:val="00FE03B5"/>
    <w:rsid w:val="00FE25A3"/>
    <w:rsid w:val="00FE2669"/>
    <w:rsid w:val="00FE2C76"/>
    <w:rsid w:val="00FE470B"/>
    <w:rsid w:val="00FE5B2F"/>
    <w:rsid w:val="00FE66DB"/>
    <w:rsid w:val="00FF05F7"/>
    <w:rsid w:val="00FF1C14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5B0381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B0381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0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zkrn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szzkrn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20FE-2A1C-4B14-A4B7-2204A09059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customXml/itemProps4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9742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</Company>
  <LinksUpToDate>false</LinksUpToDate>
  <CharactersWithSpaces>66251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sames</dc:creator>
  <cp:keywords/>
  <dc:description/>
  <cp:lastModifiedBy>Roxana Otrubová</cp:lastModifiedBy>
  <cp:revision>3</cp:revision>
  <cp:lastPrinted>2025-08-27T07:27:00Z</cp:lastPrinted>
  <dcterms:created xsi:type="dcterms:W3CDTF">2025-08-27T07:26:00Z</dcterms:created>
  <dcterms:modified xsi:type="dcterms:W3CDTF">2025-08-27T07:28:00Z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