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BC04" w14:textId="77777777" w:rsidR="00F93932" w:rsidRDefault="00F93932" w:rsidP="00F93932">
      <w:pPr>
        <w:jc w:val="center"/>
        <w:rPr>
          <w:b/>
          <w:sz w:val="24"/>
          <w:szCs w:val="24"/>
          <w:u w:val="single"/>
        </w:rPr>
      </w:pPr>
      <w:r w:rsidRPr="00F93932">
        <w:rPr>
          <w:b/>
          <w:sz w:val="24"/>
          <w:szCs w:val="24"/>
          <w:u w:val="single"/>
        </w:rPr>
        <w:t>PLNĚ AUTOMATIZOVANÝ ANALYTICKÝ SYSTÉM KE STANOVENÍ KOAGULAČNÍCH PARAMETRŮ A TROMBIN GENERAČNÍHO TESTU</w:t>
      </w:r>
    </w:p>
    <w:p w14:paraId="52292020" w14:textId="77777777" w:rsidR="00F93932" w:rsidRDefault="00F93932" w:rsidP="00F93932">
      <w:pPr>
        <w:rPr>
          <w:b/>
          <w:sz w:val="24"/>
          <w:szCs w:val="24"/>
          <w:u w:val="single"/>
        </w:rPr>
      </w:pPr>
    </w:p>
    <w:p w14:paraId="47AD8DCA" w14:textId="17E126B6" w:rsidR="00BA661E" w:rsidRPr="001D52D0" w:rsidRDefault="00E90C3A" w:rsidP="00F93932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H</w:t>
      </w:r>
      <w:r w:rsidR="00631EAB" w:rsidRPr="009642BA">
        <w:rPr>
          <w:rFonts w:cstheme="minorHAnsi"/>
        </w:rPr>
        <w:t>emokoagulační sestava</w:t>
      </w:r>
      <w:r w:rsidR="00E11D8F" w:rsidRPr="009642BA">
        <w:rPr>
          <w:rFonts w:cstheme="minorHAnsi"/>
        </w:rPr>
        <w:t xml:space="preserve"> </w:t>
      </w:r>
      <w:r w:rsidR="00B64F63" w:rsidRPr="009642BA">
        <w:rPr>
          <w:rFonts w:cstheme="minorHAnsi"/>
        </w:rPr>
        <w:t>s</w:t>
      </w:r>
      <w:r w:rsidR="009D261C" w:rsidRPr="009642BA">
        <w:rPr>
          <w:rFonts w:cstheme="minorHAnsi"/>
        </w:rPr>
        <w:t>kládající se</w:t>
      </w:r>
      <w:r w:rsidR="00B64F63" w:rsidRPr="009642BA">
        <w:rPr>
          <w:rFonts w:cstheme="minorHAnsi"/>
        </w:rPr>
        <w:t xml:space="preserve"> z jednoho nebo dvou plně automatizovaných</w:t>
      </w:r>
      <w:r w:rsidR="00017F3A" w:rsidRPr="009642BA">
        <w:rPr>
          <w:rFonts w:cstheme="minorHAnsi"/>
        </w:rPr>
        <w:t xml:space="preserve"> </w:t>
      </w:r>
      <w:r w:rsidR="00580E8C" w:rsidRPr="009642BA">
        <w:rPr>
          <w:rFonts w:cstheme="minorHAnsi"/>
        </w:rPr>
        <w:t>analyzátorů</w:t>
      </w:r>
      <w:r w:rsidR="00B64F63" w:rsidRPr="009642BA">
        <w:rPr>
          <w:rFonts w:cstheme="minorHAnsi"/>
        </w:rPr>
        <w:t xml:space="preserve"> </w:t>
      </w:r>
      <w:r w:rsidR="00017F3A" w:rsidRPr="009642BA">
        <w:rPr>
          <w:rFonts w:cstheme="minorHAnsi"/>
        </w:rPr>
        <w:t>(</w:t>
      </w:r>
      <w:proofErr w:type="spellStart"/>
      <w:r w:rsidR="00017F3A" w:rsidRPr="009642BA">
        <w:rPr>
          <w:rFonts w:cstheme="minorHAnsi"/>
        </w:rPr>
        <w:t>koagulometrů</w:t>
      </w:r>
      <w:proofErr w:type="spellEnd"/>
      <w:r w:rsidR="00017F3A" w:rsidRPr="009642BA">
        <w:rPr>
          <w:rFonts w:cstheme="minorHAnsi"/>
        </w:rPr>
        <w:t xml:space="preserve">) </w:t>
      </w:r>
      <w:r w:rsidR="00E11D8F" w:rsidRPr="009642BA">
        <w:rPr>
          <w:rFonts w:cstheme="minorHAnsi"/>
        </w:rPr>
        <w:t>ke stanovení koagulačních parametrů</w:t>
      </w:r>
      <w:r w:rsidR="00A51CA0" w:rsidRPr="009642BA">
        <w:rPr>
          <w:rFonts w:cstheme="minorHAnsi"/>
        </w:rPr>
        <w:t xml:space="preserve"> </w:t>
      </w:r>
      <w:r w:rsidR="00E11D8F" w:rsidRPr="009642BA">
        <w:rPr>
          <w:rFonts w:cstheme="minorHAnsi"/>
        </w:rPr>
        <w:t xml:space="preserve">a trombin generačního </w:t>
      </w:r>
      <w:r w:rsidR="00E11D8F" w:rsidRPr="001D52D0">
        <w:rPr>
          <w:rFonts w:cstheme="minorHAnsi"/>
        </w:rPr>
        <w:t>test</w:t>
      </w:r>
      <w:r w:rsidR="00B64F63" w:rsidRPr="001D52D0">
        <w:rPr>
          <w:rFonts w:cstheme="minorHAnsi"/>
        </w:rPr>
        <w:t>u (TGT)</w:t>
      </w:r>
    </w:p>
    <w:p w14:paraId="092FD7BE" w14:textId="0887E9D3" w:rsidR="002A4270" w:rsidRPr="001D52D0" w:rsidRDefault="002A4270" w:rsidP="004C1704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Stanovení koagulačních parametrů metodami srážení, chromogenními </w:t>
      </w:r>
      <w:r w:rsidR="008F26A8" w:rsidRPr="001D52D0">
        <w:rPr>
          <w:rFonts w:cstheme="minorHAnsi"/>
        </w:rPr>
        <w:t xml:space="preserve">(při 405 </w:t>
      </w:r>
      <w:proofErr w:type="spellStart"/>
      <w:r w:rsidR="008F26A8" w:rsidRPr="001D52D0">
        <w:rPr>
          <w:rFonts w:cstheme="minorHAnsi"/>
        </w:rPr>
        <w:t>nm</w:t>
      </w:r>
      <w:proofErr w:type="spellEnd"/>
      <w:r w:rsidR="008F26A8" w:rsidRPr="001D52D0">
        <w:rPr>
          <w:rFonts w:cstheme="minorHAnsi"/>
        </w:rPr>
        <w:t xml:space="preserve">) </w:t>
      </w:r>
      <w:r w:rsidRPr="001D52D0">
        <w:rPr>
          <w:rFonts w:cstheme="minorHAnsi"/>
        </w:rPr>
        <w:t xml:space="preserve">a imunologickými </w:t>
      </w:r>
      <w:r w:rsidR="00733350" w:rsidRPr="001D52D0">
        <w:rPr>
          <w:rFonts w:cstheme="minorHAnsi"/>
        </w:rPr>
        <w:t xml:space="preserve">(při 540 </w:t>
      </w:r>
      <w:proofErr w:type="spellStart"/>
      <w:r w:rsidR="00733350" w:rsidRPr="001D52D0">
        <w:rPr>
          <w:rFonts w:cstheme="minorHAnsi"/>
        </w:rPr>
        <w:t>nm</w:t>
      </w:r>
      <w:proofErr w:type="spellEnd"/>
      <w:r w:rsidR="00733350" w:rsidRPr="001D52D0">
        <w:rPr>
          <w:rFonts w:cstheme="minorHAnsi"/>
        </w:rPr>
        <w:t>)</w:t>
      </w:r>
    </w:p>
    <w:p w14:paraId="3950EB6D" w14:textId="2C73DEC9" w:rsidR="004B2A31" w:rsidRPr="001D52D0" w:rsidRDefault="005238ED" w:rsidP="00E27000">
      <w:pPr>
        <w:pStyle w:val="Odstavecseseznamem"/>
        <w:numPr>
          <w:ilvl w:val="0"/>
          <w:numId w:val="6"/>
        </w:numPr>
        <w:rPr>
          <w:rFonts w:cstheme="minorHAnsi"/>
          <w:bCs/>
        </w:rPr>
      </w:pPr>
      <w:proofErr w:type="spellStart"/>
      <w:r w:rsidRPr="001D52D0">
        <w:rPr>
          <w:rFonts w:cstheme="minorHAnsi"/>
          <w:bCs/>
        </w:rPr>
        <w:t>Koagulometr</w:t>
      </w:r>
      <w:proofErr w:type="spellEnd"/>
      <w:r w:rsidR="00284AD8" w:rsidRPr="001D52D0">
        <w:rPr>
          <w:rFonts w:cstheme="minorHAnsi"/>
          <w:bCs/>
        </w:rPr>
        <w:t xml:space="preserve"> využívá k</w:t>
      </w:r>
      <w:r w:rsidR="00885392" w:rsidRPr="001D52D0">
        <w:rPr>
          <w:rFonts w:cstheme="minorHAnsi"/>
          <w:bCs/>
        </w:rPr>
        <w:t xml:space="preserve">ombinace mechanického </w:t>
      </w:r>
      <w:r w:rsidR="00933F6B" w:rsidRPr="001D52D0">
        <w:rPr>
          <w:rFonts w:cstheme="minorHAnsi"/>
          <w:bCs/>
        </w:rPr>
        <w:t xml:space="preserve">(elektromechanického) </w:t>
      </w:r>
      <w:r w:rsidR="00885392" w:rsidRPr="001D52D0">
        <w:rPr>
          <w:rFonts w:cstheme="minorHAnsi"/>
          <w:bCs/>
        </w:rPr>
        <w:t>a optického detekčního principu</w:t>
      </w:r>
      <w:r w:rsidR="00E9027C" w:rsidRPr="001D52D0">
        <w:rPr>
          <w:rFonts w:cstheme="minorHAnsi"/>
          <w:bCs/>
        </w:rPr>
        <w:t>, odoln</w:t>
      </w:r>
      <w:r w:rsidR="00733350" w:rsidRPr="001D52D0">
        <w:rPr>
          <w:rFonts w:cstheme="minorHAnsi"/>
          <w:bCs/>
        </w:rPr>
        <w:t>é</w:t>
      </w:r>
      <w:r w:rsidR="00885392" w:rsidRPr="001D52D0">
        <w:rPr>
          <w:rFonts w:cstheme="minorHAnsi"/>
          <w:bCs/>
        </w:rPr>
        <w:t xml:space="preserve"> vůči interferenčním vlivům způsobeným nestandardními vzorky (hemolýza, ikterus, lipémie) - analyzátor vydá</w:t>
      </w:r>
      <w:r w:rsidR="00896D0E" w:rsidRPr="001D52D0">
        <w:rPr>
          <w:rFonts w:cstheme="minorHAnsi"/>
          <w:bCs/>
        </w:rPr>
        <w:t xml:space="preserve"> vždy validní a použitelné pacientské výsledky</w:t>
      </w:r>
      <w:r w:rsidR="00B80FF1" w:rsidRPr="001D52D0">
        <w:rPr>
          <w:rFonts w:cstheme="minorHAnsi"/>
          <w:bCs/>
        </w:rPr>
        <w:t xml:space="preserve"> koagulačních metod</w:t>
      </w:r>
      <w:r w:rsidR="0071093F" w:rsidRPr="001D52D0">
        <w:rPr>
          <w:rFonts w:cstheme="minorHAnsi"/>
          <w:bCs/>
        </w:rPr>
        <w:t xml:space="preserve"> </w:t>
      </w:r>
      <w:r w:rsidR="0071093F" w:rsidRPr="001D52D0">
        <w:rPr>
          <w:rFonts w:cstheme="minorHAnsi"/>
          <w:bCs/>
          <w:iCs/>
        </w:rPr>
        <w:t xml:space="preserve">bez </w:t>
      </w:r>
      <w:r w:rsidR="0071093F" w:rsidRPr="001D52D0">
        <w:rPr>
          <w:rFonts w:cstheme="minorHAnsi"/>
          <w:bCs/>
        </w:rPr>
        <w:t xml:space="preserve">nutnosti </w:t>
      </w:r>
      <w:proofErr w:type="spellStart"/>
      <w:r w:rsidR="00F346BF" w:rsidRPr="001D52D0">
        <w:rPr>
          <w:rFonts w:cstheme="minorHAnsi"/>
          <w:bCs/>
        </w:rPr>
        <w:t>preanalytické</w:t>
      </w:r>
      <w:proofErr w:type="spellEnd"/>
      <w:r w:rsidR="00F346BF" w:rsidRPr="001D52D0">
        <w:rPr>
          <w:rFonts w:cstheme="minorHAnsi"/>
          <w:bCs/>
        </w:rPr>
        <w:t xml:space="preserve"> kontroly, </w:t>
      </w:r>
      <w:r w:rsidR="0071093F" w:rsidRPr="001D52D0">
        <w:rPr>
          <w:rFonts w:cstheme="minorHAnsi"/>
          <w:bCs/>
        </w:rPr>
        <w:t>opakovaných měření</w:t>
      </w:r>
      <w:r w:rsidR="00F346BF" w:rsidRPr="001D52D0">
        <w:rPr>
          <w:rFonts w:cstheme="minorHAnsi"/>
          <w:bCs/>
        </w:rPr>
        <w:t xml:space="preserve"> nebo </w:t>
      </w:r>
      <w:r w:rsidR="0071093F" w:rsidRPr="001D52D0">
        <w:rPr>
          <w:rFonts w:cstheme="minorHAnsi"/>
          <w:bCs/>
        </w:rPr>
        <w:t xml:space="preserve">ředění </w:t>
      </w:r>
      <w:r w:rsidR="00AF5945" w:rsidRPr="001D52D0">
        <w:rPr>
          <w:rFonts w:cstheme="minorHAnsi"/>
          <w:bCs/>
        </w:rPr>
        <w:t>(přímá analýza vzorků)</w:t>
      </w:r>
    </w:p>
    <w:p w14:paraId="0C339279" w14:textId="427038DB" w:rsidR="008C6FA7" w:rsidRPr="001D52D0" w:rsidRDefault="00B400EC" w:rsidP="00DF60CE">
      <w:pPr>
        <w:pStyle w:val="Odstavecseseznamem"/>
        <w:numPr>
          <w:ilvl w:val="0"/>
          <w:numId w:val="6"/>
        </w:numPr>
        <w:jc w:val="both"/>
        <w:rPr>
          <w:rFonts w:cstheme="minorHAnsi"/>
          <w:bCs/>
        </w:rPr>
      </w:pPr>
      <w:r w:rsidRPr="001D52D0">
        <w:rPr>
          <w:rFonts w:cstheme="minorHAnsi"/>
          <w:bCs/>
        </w:rPr>
        <w:t xml:space="preserve">Kompatibilní </w:t>
      </w:r>
      <w:r w:rsidR="00AF3FA1" w:rsidRPr="001D52D0">
        <w:rPr>
          <w:rFonts w:cstheme="minorHAnsi"/>
          <w:bCs/>
        </w:rPr>
        <w:t xml:space="preserve">měřící technologie </w:t>
      </w:r>
      <w:r w:rsidR="00206C4C" w:rsidRPr="001D52D0">
        <w:rPr>
          <w:rFonts w:cstheme="minorHAnsi"/>
          <w:bCs/>
        </w:rPr>
        <w:t xml:space="preserve">plně automatizovaného analytického systému </w:t>
      </w:r>
      <w:r w:rsidR="00AF3FA1" w:rsidRPr="001D52D0">
        <w:rPr>
          <w:rFonts w:cstheme="minorHAnsi"/>
          <w:bCs/>
        </w:rPr>
        <w:t>s</w:t>
      </w:r>
      <w:r w:rsidR="00206C4C" w:rsidRPr="001D52D0">
        <w:rPr>
          <w:rFonts w:cstheme="minorHAnsi"/>
          <w:bCs/>
        </w:rPr>
        <w:t> </w:t>
      </w:r>
      <w:proofErr w:type="spellStart"/>
      <w:r w:rsidR="00206C4C" w:rsidRPr="001D52D0">
        <w:rPr>
          <w:rFonts w:cstheme="minorHAnsi"/>
          <w:bCs/>
        </w:rPr>
        <w:t>koagulometrem</w:t>
      </w:r>
      <w:proofErr w:type="spellEnd"/>
      <w:r w:rsidR="00206C4C" w:rsidRPr="001D52D0">
        <w:rPr>
          <w:rFonts w:cstheme="minorHAnsi"/>
          <w:bCs/>
        </w:rPr>
        <w:t xml:space="preserve"> používaným </w:t>
      </w:r>
      <w:r w:rsidR="00AF3FA1" w:rsidRPr="001D52D0">
        <w:rPr>
          <w:rFonts w:cstheme="minorHAnsi"/>
          <w:bCs/>
        </w:rPr>
        <w:t xml:space="preserve">v laboratoři </w:t>
      </w:r>
      <w:r w:rsidR="001D52D0">
        <w:rPr>
          <w:rFonts w:cstheme="minorHAnsi"/>
          <w:bCs/>
        </w:rPr>
        <w:t xml:space="preserve">z důvodu </w:t>
      </w:r>
      <w:r w:rsidR="00AF3FA1" w:rsidRPr="001D52D0">
        <w:rPr>
          <w:rFonts w:cstheme="minorHAnsi"/>
          <w:bCs/>
        </w:rPr>
        <w:t>úplné zastupitelnosti analyzátorů, jednotných diagnostik a spotřebního materiálu za účelem zachování diagnosticko-klinické návaznosti koagulačních analýz v</w:t>
      </w:r>
      <w:r w:rsidR="00017F3A" w:rsidRPr="001D52D0">
        <w:rPr>
          <w:rFonts w:cstheme="minorHAnsi"/>
          <w:bCs/>
        </w:rPr>
        <w:t> </w:t>
      </w:r>
      <w:r w:rsidR="00AF3FA1" w:rsidRPr="001D52D0">
        <w:rPr>
          <w:rFonts w:cstheme="minorHAnsi"/>
          <w:bCs/>
        </w:rPr>
        <w:t>nemocnici</w:t>
      </w:r>
      <w:r w:rsidR="00017F3A" w:rsidRPr="001D52D0">
        <w:rPr>
          <w:rFonts w:cstheme="minorHAnsi"/>
          <w:bCs/>
        </w:rPr>
        <w:t xml:space="preserve"> a ekonomické </w:t>
      </w:r>
      <w:r w:rsidR="00435FCD" w:rsidRPr="001D52D0">
        <w:rPr>
          <w:rFonts w:cstheme="minorHAnsi"/>
          <w:bCs/>
        </w:rPr>
        <w:t>ochrany investic zadavatele</w:t>
      </w:r>
      <w:r w:rsidR="001D52D0" w:rsidRPr="001D52D0">
        <w:rPr>
          <w:rFonts w:cstheme="minorHAnsi"/>
          <w:bCs/>
        </w:rPr>
        <w:t xml:space="preserve">. T.č. je v laboratoři používán </w:t>
      </w:r>
      <w:proofErr w:type="spellStart"/>
      <w:r w:rsidR="001D52D0" w:rsidRPr="001D52D0">
        <w:rPr>
          <w:rFonts w:cstheme="minorHAnsi"/>
          <w:bCs/>
        </w:rPr>
        <w:t>koagulometr</w:t>
      </w:r>
      <w:proofErr w:type="spellEnd"/>
      <w:r w:rsidR="001D52D0" w:rsidRPr="001D52D0">
        <w:rPr>
          <w:rFonts w:cstheme="minorHAnsi"/>
          <w:bCs/>
        </w:rPr>
        <w:t xml:space="preserve"> </w:t>
      </w:r>
      <w:r w:rsidR="00050A95" w:rsidRPr="001D52D0">
        <w:rPr>
          <w:rFonts w:cstheme="minorHAnsi"/>
          <w:bCs/>
        </w:rPr>
        <w:t xml:space="preserve">STAR MAX </w:t>
      </w:r>
      <w:r w:rsidR="001D52D0" w:rsidRPr="001D52D0">
        <w:rPr>
          <w:rFonts w:cstheme="minorHAnsi"/>
          <w:bCs/>
        </w:rPr>
        <w:t>firmy STAGO.</w:t>
      </w:r>
    </w:p>
    <w:p w14:paraId="0DADC466" w14:textId="52448EF9" w:rsidR="009642BA" w:rsidRPr="001D52D0" w:rsidRDefault="009642BA" w:rsidP="00AF3FA1">
      <w:pPr>
        <w:pStyle w:val="Odstavecseseznamem"/>
        <w:numPr>
          <w:ilvl w:val="0"/>
          <w:numId w:val="6"/>
        </w:numPr>
        <w:rPr>
          <w:rFonts w:cstheme="minorHAnsi"/>
          <w:bCs/>
        </w:rPr>
      </w:pPr>
      <w:r w:rsidRPr="001D52D0">
        <w:rPr>
          <w:rFonts w:cstheme="minorHAnsi"/>
          <w:bCs/>
        </w:rPr>
        <w:t>Analytický systém provádí všechny parametry zahrnuté do Krycího listu nabídky</w:t>
      </w:r>
      <w:r w:rsidR="001D52D0" w:rsidRPr="001D52D0">
        <w:rPr>
          <w:rFonts w:cstheme="minorHAnsi"/>
          <w:bCs/>
        </w:rPr>
        <w:t>.</w:t>
      </w:r>
    </w:p>
    <w:p w14:paraId="08C44913" w14:textId="4334098E" w:rsidR="00F03636" w:rsidRPr="001D52D0" w:rsidRDefault="005238ED" w:rsidP="00F03636">
      <w:pPr>
        <w:pStyle w:val="Odstavecseseznamem"/>
        <w:numPr>
          <w:ilvl w:val="0"/>
          <w:numId w:val="6"/>
        </w:numPr>
        <w:rPr>
          <w:rFonts w:cstheme="minorHAnsi"/>
        </w:rPr>
      </w:pPr>
      <w:proofErr w:type="spellStart"/>
      <w:r w:rsidRPr="001D52D0">
        <w:rPr>
          <w:rFonts w:cstheme="minorHAnsi"/>
        </w:rPr>
        <w:t>Koagulometr</w:t>
      </w:r>
      <w:proofErr w:type="spellEnd"/>
      <w:r w:rsidRPr="001D52D0">
        <w:rPr>
          <w:rFonts w:cstheme="minorHAnsi"/>
        </w:rPr>
        <w:t xml:space="preserve"> je o</w:t>
      </w:r>
      <w:r w:rsidR="00F03636" w:rsidRPr="001D52D0">
        <w:rPr>
          <w:rFonts w:cstheme="minorHAnsi"/>
        </w:rPr>
        <w:t>tevřený systém pro použití diagnostických setů od různých výrobců</w:t>
      </w:r>
    </w:p>
    <w:p w14:paraId="3950EB6F" w14:textId="03C5144C" w:rsidR="00CE36AA" w:rsidRPr="001D52D0" w:rsidRDefault="00CE36AA" w:rsidP="00E627C3">
      <w:pPr>
        <w:pStyle w:val="Odstavecseseznamem"/>
        <w:numPr>
          <w:ilvl w:val="0"/>
          <w:numId w:val="6"/>
        </w:numPr>
        <w:rPr>
          <w:rFonts w:cstheme="minorHAnsi"/>
          <w:b/>
        </w:rPr>
      </w:pPr>
      <w:r w:rsidRPr="001D52D0">
        <w:rPr>
          <w:rFonts w:cstheme="minorHAnsi"/>
        </w:rPr>
        <w:t>Kapacita vzork</w:t>
      </w:r>
      <w:r w:rsidR="0053178A" w:rsidRPr="001D52D0">
        <w:rPr>
          <w:rFonts w:cstheme="minorHAnsi"/>
        </w:rPr>
        <w:t xml:space="preserve">ů na palubě </w:t>
      </w:r>
      <w:proofErr w:type="spellStart"/>
      <w:r w:rsidR="005238ED" w:rsidRPr="001D52D0">
        <w:rPr>
          <w:rFonts w:cstheme="minorHAnsi"/>
        </w:rPr>
        <w:t>koagulometru</w:t>
      </w:r>
      <w:proofErr w:type="spellEnd"/>
      <w:r w:rsidR="0053178A" w:rsidRPr="001D52D0">
        <w:rPr>
          <w:rFonts w:cstheme="minorHAnsi"/>
        </w:rPr>
        <w:t xml:space="preserve"> – min 200</w:t>
      </w:r>
      <w:r w:rsidRPr="001D52D0">
        <w:rPr>
          <w:rFonts w:cstheme="minorHAnsi"/>
        </w:rPr>
        <w:t xml:space="preserve"> pozic pro vzorky</w:t>
      </w:r>
    </w:p>
    <w:p w14:paraId="78B6C7E5" w14:textId="06B1BBF0" w:rsidR="00E627C3" w:rsidRPr="001D52D0" w:rsidRDefault="00E627C3" w:rsidP="00E627C3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Kapacita reagencií na palubě </w:t>
      </w:r>
      <w:proofErr w:type="spellStart"/>
      <w:r w:rsidR="005238ED" w:rsidRPr="001D52D0">
        <w:rPr>
          <w:rFonts w:cstheme="minorHAnsi"/>
        </w:rPr>
        <w:t>koagulometru</w:t>
      </w:r>
      <w:proofErr w:type="spellEnd"/>
      <w:r w:rsidRPr="001D52D0">
        <w:rPr>
          <w:rFonts w:cstheme="minorHAnsi"/>
        </w:rPr>
        <w:t xml:space="preserve"> – min. 70 chlazených pozic pro reagencie</w:t>
      </w:r>
    </w:p>
    <w:p w14:paraId="3950EB70" w14:textId="048BF3DD" w:rsidR="00CE36AA" w:rsidRPr="001D52D0" w:rsidRDefault="00CE36AA" w:rsidP="00CE36AA">
      <w:pPr>
        <w:pStyle w:val="Odstavecseseznamem"/>
        <w:numPr>
          <w:ilvl w:val="0"/>
          <w:numId w:val="6"/>
        </w:numPr>
        <w:rPr>
          <w:rFonts w:cstheme="minorHAnsi"/>
          <w:bCs/>
        </w:rPr>
      </w:pPr>
      <w:r w:rsidRPr="001D52D0">
        <w:rPr>
          <w:rFonts w:cstheme="minorHAnsi"/>
          <w:bCs/>
        </w:rPr>
        <w:t xml:space="preserve">Kapacita měřících kyvet na palubě </w:t>
      </w:r>
      <w:proofErr w:type="spellStart"/>
      <w:r w:rsidR="005238ED" w:rsidRPr="001D52D0">
        <w:rPr>
          <w:rFonts w:cstheme="minorHAnsi"/>
          <w:bCs/>
        </w:rPr>
        <w:t>koagulometru</w:t>
      </w:r>
      <w:proofErr w:type="spellEnd"/>
      <w:r w:rsidRPr="001D52D0">
        <w:rPr>
          <w:rFonts w:cstheme="minorHAnsi"/>
          <w:bCs/>
        </w:rPr>
        <w:t xml:space="preserve"> – min. 900 kyvet </w:t>
      </w:r>
    </w:p>
    <w:p w14:paraId="3950EB72" w14:textId="2B5F96DF" w:rsidR="00CE36AA" w:rsidRPr="001D52D0" w:rsidRDefault="00DF1A6B" w:rsidP="009B7323">
      <w:pPr>
        <w:pStyle w:val="Odstavecseseznamem"/>
        <w:numPr>
          <w:ilvl w:val="0"/>
          <w:numId w:val="6"/>
        </w:numPr>
        <w:rPr>
          <w:rFonts w:cstheme="minorHAnsi"/>
          <w:b/>
        </w:rPr>
      </w:pPr>
      <w:r w:rsidRPr="001D52D0">
        <w:rPr>
          <w:rFonts w:cstheme="minorHAnsi"/>
        </w:rPr>
        <w:t xml:space="preserve">Očekávaný výkon </w:t>
      </w:r>
      <w:proofErr w:type="spellStart"/>
      <w:r w:rsidR="005238ED" w:rsidRPr="001D52D0">
        <w:rPr>
          <w:rFonts w:cstheme="minorHAnsi"/>
        </w:rPr>
        <w:t>koagulometru</w:t>
      </w:r>
      <w:proofErr w:type="spellEnd"/>
      <w:r w:rsidR="00392816" w:rsidRPr="001D52D0">
        <w:rPr>
          <w:rFonts w:cstheme="minorHAnsi"/>
        </w:rPr>
        <w:t xml:space="preserve">: </w:t>
      </w:r>
      <w:r w:rsidR="00760EB5" w:rsidRPr="001D52D0">
        <w:rPr>
          <w:rFonts w:cstheme="minorHAnsi"/>
        </w:rPr>
        <w:t xml:space="preserve">min </w:t>
      </w:r>
      <w:r w:rsidR="0053178A" w:rsidRPr="001D52D0">
        <w:rPr>
          <w:rFonts w:cstheme="minorHAnsi"/>
        </w:rPr>
        <w:t>2</w:t>
      </w:r>
      <w:r w:rsidR="00830A52" w:rsidRPr="001D52D0">
        <w:rPr>
          <w:rFonts w:cstheme="minorHAnsi"/>
        </w:rPr>
        <w:t>8</w:t>
      </w:r>
      <w:r w:rsidR="0053178A" w:rsidRPr="001D52D0">
        <w:rPr>
          <w:rFonts w:cstheme="minorHAnsi"/>
        </w:rPr>
        <w:t>0</w:t>
      </w:r>
      <w:r w:rsidR="00CE36AA" w:rsidRPr="001D52D0">
        <w:rPr>
          <w:rFonts w:cstheme="minorHAnsi"/>
        </w:rPr>
        <w:t xml:space="preserve"> P</w:t>
      </w:r>
      <w:r w:rsidR="00392816" w:rsidRPr="001D52D0">
        <w:rPr>
          <w:rFonts w:cstheme="minorHAnsi"/>
        </w:rPr>
        <w:t>T/hod</w:t>
      </w:r>
      <w:r w:rsidR="00A5083F" w:rsidRPr="001D52D0">
        <w:rPr>
          <w:rFonts w:cstheme="minorHAnsi"/>
        </w:rPr>
        <w:t>;</w:t>
      </w:r>
      <w:r w:rsidR="00392816" w:rsidRPr="001D52D0">
        <w:rPr>
          <w:rFonts w:cstheme="minorHAnsi"/>
        </w:rPr>
        <w:t xml:space="preserve"> kombinovaný výkon </w:t>
      </w:r>
      <w:r w:rsidR="00830A52" w:rsidRPr="001D52D0">
        <w:rPr>
          <w:rFonts w:cstheme="minorHAnsi"/>
        </w:rPr>
        <w:t>min</w:t>
      </w:r>
      <w:r w:rsidR="0053178A" w:rsidRPr="001D52D0">
        <w:rPr>
          <w:rFonts w:cstheme="minorHAnsi"/>
        </w:rPr>
        <w:t xml:space="preserve"> 2</w:t>
      </w:r>
      <w:r w:rsidR="00FE1D04" w:rsidRPr="001D52D0">
        <w:rPr>
          <w:rFonts w:cstheme="minorHAnsi"/>
        </w:rPr>
        <w:t>5</w:t>
      </w:r>
      <w:r w:rsidR="0053178A" w:rsidRPr="001D52D0">
        <w:rPr>
          <w:rFonts w:cstheme="minorHAnsi"/>
        </w:rPr>
        <w:t>0</w:t>
      </w:r>
      <w:r w:rsidR="00CE36AA" w:rsidRPr="001D52D0">
        <w:rPr>
          <w:rFonts w:cstheme="minorHAnsi"/>
        </w:rPr>
        <w:t xml:space="preserve"> PT</w:t>
      </w:r>
      <w:r w:rsidR="00A5083F" w:rsidRPr="001D52D0">
        <w:rPr>
          <w:rFonts w:cstheme="minorHAnsi"/>
        </w:rPr>
        <w:t xml:space="preserve"> </w:t>
      </w:r>
      <w:r w:rsidR="0020698B" w:rsidRPr="001D52D0">
        <w:rPr>
          <w:rFonts w:cstheme="minorHAnsi"/>
        </w:rPr>
        <w:t>+</w:t>
      </w:r>
      <w:r w:rsidR="00A5083F" w:rsidRPr="001D52D0">
        <w:rPr>
          <w:rFonts w:cstheme="minorHAnsi"/>
        </w:rPr>
        <w:t xml:space="preserve"> </w:t>
      </w:r>
      <w:proofErr w:type="spellStart"/>
      <w:r w:rsidR="00CE36AA" w:rsidRPr="001D52D0">
        <w:rPr>
          <w:rFonts w:cstheme="minorHAnsi"/>
        </w:rPr>
        <w:t>aPTT</w:t>
      </w:r>
      <w:proofErr w:type="spellEnd"/>
      <w:r w:rsidR="00A5083F" w:rsidRPr="001D52D0">
        <w:rPr>
          <w:rFonts w:cstheme="minorHAnsi"/>
        </w:rPr>
        <w:t xml:space="preserve"> </w:t>
      </w:r>
      <w:r w:rsidR="0020698B" w:rsidRPr="001D52D0">
        <w:rPr>
          <w:rFonts w:cstheme="minorHAnsi"/>
        </w:rPr>
        <w:t>+</w:t>
      </w:r>
      <w:r w:rsidR="00A5083F" w:rsidRPr="001D52D0">
        <w:rPr>
          <w:rFonts w:cstheme="minorHAnsi"/>
        </w:rPr>
        <w:t xml:space="preserve"> </w:t>
      </w:r>
      <w:r w:rsidR="0020698B" w:rsidRPr="001D52D0">
        <w:rPr>
          <w:rFonts w:cstheme="minorHAnsi"/>
        </w:rPr>
        <w:t>FIB</w:t>
      </w:r>
      <w:r w:rsidR="00A5083F" w:rsidRPr="001D52D0">
        <w:rPr>
          <w:rFonts w:cstheme="minorHAnsi"/>
        </w:rPr>
        <w:t xml:space="preserve"> </w:t>
      </w:r>
      <w:r w:rsidR="0020698B" w:rsidRPr="001D52D0">
        <w:rPr>
          <w:rFonts w:cstheme="minorHAnsi"/>
        </w:rPr>
        <w:t>+</w:t>
      </w:r>
      <w:r w:rsidR="00A5083F" w:rsidRPr="001D52D0">
        <w:rPr>
          <w:rFonts w:cstheme="minorHAnsi"/>
        </w:rPr>
        <w:t xml:space="preserve"> </w:t>
      </w:r>
      <w:r w:rsidR="0020698B" w:rsidRPr="001D52D0">
        <w:rPr>
          <w:rFonts w:cstheme="minorHAnsi"/>
        </w:rPr>
        <w:t>TT</w:t>
      </w:r>
      <w:r w:rsidR="00CE36AA" w:rsidRPr="001D52D0">
        <w:rPr>
          <w:rFonts w:cstheme="minorHAnsi"/>
        </w:rPr>
        <w:t>/hod</w:t>
      </w:r>
    </w:p>
    <w:p w14:paraId="3950EB73" w14:textId="52177667" w:rsidR="00CE36AA" w:rsidRPr="001D52D0" w:rsidRDefault="004A5DDC" w:rsidP="00CE36A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>J</w:t>
      </w:r>
      <w:r w:rsidR="004A38FD" w:rsidRPr="001D52D0">
        <w:rPr>
          <w:rFonts w:cstheme="minorHAnsi"/>
        </w:rPr>
        <w:t xml:space="preserve">ednoduché a </w:t>
      </w:r>
      <w:r w:rsidR="00CE36AA" w:rsidRPr="001D52D0">
        <w:rPr>
          <w:rFonts w:cstheme="minorHAnsi"/>
        </w:rPr>
        <w:t xml:space="preserve">okamžité </w:t>
      </w:r>
      <w:r w:rsidR="00CE36AA" w:rsidRPr="001D52D0">
        <w:rPr>
          <w:rStyle w:val="Odkazjemn"/>
        </w:rPr>
        <w:t>STAT</w:t>
      </w:r>
      <w:r w:rsidR="00CE36AA" w:rsidRPr="001D52D0">
        <w:rPr>
          <w:rFonts w:cstheme="minorHAnsi"/>
        </w:rPr>
        <w:t xml:space="preserve"> zpracování </w:t>
      </w:r>
      <w:r w:rsidR="00F95776" w:rsidRPr="001D52D0">
        <w:rPr>
          <w:rFonts w:cstheme="minorHAnsi"/>
        </w:rPr>
        <w:t xml:space="preserve">koagulačních </w:t>
      </w:r>
      <w:r w:rsidR="00CE36AA" w:rsidRPr="001D52D0">
        <w:rPr>
          <w:rFonts w:cstheme="minorHAnsi"/>
        </w:rPr>
        <w:t>vzorků</w:t>
      </w:r>
    </w:p>
    <w:p w14:paraId="140364F5" w14:textId="4BE5234F" w:rsidR="005520A7" w:rsidRPr="001D52D0" w:rsidRDefault="00B16DF3" w:rsidP="00CE36A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Kontinuální vkládání vzorků </w:t>
      </w:r>
      <w:r w:rsidR="00A8751B" w:rsidRPr="001D52D0">
        <w:rPr>
          <w:rFonts w:cstheme="minorHAnsi"/>
        </w:rPr>
        <w:t xml:space="preserve">u </w:t>
      </w:r>
      <w:proofErr w:type="spellStart"/>
      <w:r w:rsidR="005238ED" w:rsidRPr="001D52D0">
        <w:rPr>
          <w:rFonts w:cstheme="minorHAnsi"/>
        </w:rPr>
        <w:t>koagulometru</w:t>
      </w:r>
      <w:proofErr w:type="spellEnd"/>
      <w:r w:rsidR="00A8751B" w:rsidRPr="001D52D0">
        <w:rPr>
          <w:rFonts w:cstheme="minorHAnsi"/>
        </w:rPr>
        <w:t xml:space="preserve"> </w:t>
      </w:r>
      <w:r w:rsidRPr="001D52D0">
        <w:rPr>
          <w:rFonts w:cstheme="minorHAnsi"/>
        </w:rPr>
        <w:t xml:space="preserve">prostřednictvím </w:t>
      </w:r>
      <w:r w:rsidR="005520A7" w:rsidRPr="001D52D0">
        <w:rPr>
          <w:rFonts w:cstheme="minorHAnsi"/>
        </w:rPr>
        <w:t xml:space="preserve">automatického </w:t>
      </w:r>
      <w:r w:rsidRPr="001D52D0">
        <w:rPr>
          <w:rFonts w:cstheme="minorHAnsi"/>
        </w:rPr>
        <w:t>podavače</w:t>
      </w:r>
      <w:r w:rsidR="005520A7" w:rsidRPr="001D52D0">
        <w:rPr>
          <w:rFonts w:cstheme="minorHAnsi"/>
        </w:rPr>
        <w:t xml:space="preserve"> </w:t>
      </w:r>
    </w:p>
    <w:p w14:paraId="3950EB75" w14:textId="1DA56670" w:rsidR="0053178A" w:rsidRPr="001D52D0" w:rsidRDefault="00A97398" w:rsidP="00CE36A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>K</w:t>
      </w:r>
      <w:r w:rsidR="0053178A" w:rsidRPr="001D52D0">
        <w:rPr>
          <w:rFonts w:cstheme="minorHAnsi"/>
        </w:rPr>
        <w:t xml:space="preserve">apacita </w:t>
      </w:r>
      <w:r w:rsidR="005520A7" w:rsidRPr="001D52D0">
        <w:rPr>
          <w:rFonts w:cstheme="minorHAnsi"/>
        </w:rPr>
        <w:t xml:space="preserve">automatického </w:t>
      </w:r>
      <w:r w:rsidR="0053178A" w:rsidRPr="001D52D0">
        <w:rPr>
          <w:rFonts w:cstheme="minorHAnsi"/>
        </w:rPr>
        <w:t xml:space="preserve">podavače </w:t>
      </w:r>
      <w:proofErr w:type="spellStart"/>
      <w:r w:rsidR="00083D36" w:rsidRPr="001D52D0">
        <w:rPr>
          <w:rFonts w:cstheme="minorHAnsi"/>
        </w:rPr>
        <w:t>koagulometru</w:t>
      </w:r>
      <w:proofErr w:type="spellEnd"/>
      <w:r w:rsidR="00A8751B" w:rsidRPr="001D52D0">
        <w:rPr>
          <w:rFonts w:cstheme="minorHAnsi"/>
        </w:rPr>
        <w:t xml:space="preserve"> </w:t>
      </w:r>
      <w:r w:rsidR="005506DE" w:rsidRPr="001D52D0">
        <w:rPr>
          <w:rFonts w:cstheme="minorHAnsi"/>
        </w:rPr>
        <w:t>min. 7</w:t>
      </w:r>
      <w:r w:rsidR="007F77A9" w:rsidRPr="001D52D0">
        <w:rPr>
          <w:rFonts w:cstheme="minorHAnsi"/>
        </w:rPr>
        <w:t>0 vzorků</w:t>
      </w:r>
    </w:p>
    <w:p w14:paraId="3950EB76" w14:textId="69262741" w:rsidR="00CE36AA" w:rsidRPr="001D52D0" w:rsidRDefault="00004448" w:rsidP="00992858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>M</w:t>
      </w:r>
      <w:r w:rsidR="00CE36AA" w:rsidRPr="001D52D0">
        <w:rPr>
          <w:rFonts w:cstheme="minorHAnsi"/>
        </w:rPr>
        <w:t xml:space="preserve">ěření vzorků </w:t>
      </w:r>
      <w:r w:rsidR="00083D36" w:rsidRPr="001D52D0">
        <w:rPr>
          <w:rFonts w:cstheme="minorHAnsi"/>
        </w:rPr>
        <w:t xml:space="preserve">u </w:t>
      </w:r>
      <w:proofErr w:type="spellStart"/>
      <w:r w:rsidR="00083D36" w:rsidRPr="001D52D0">
        <w:rPr>
          <w:rFonts w:cstheme="minorHAnsi"/>
        </w:rPr>
        <w:t>koagul</w:t>
      </w:r>
      <w:r w:rsidR="00A97398" w:rsidRPr="001D52D0">
        <w:rPr>
          <w:rFonts w:cstheme="minorHAnsi"/>
        </w:rPr>
        <w:t>o</w:t>
      </w:r>
      <w:r w:rsidR="00083D36" w:rsidRPr="001D52D0">
        <w:rPr>
          <w:rFonts w:cstheme="minorHAnsi"/>
        </w:rPr>
        <w:t>m</w:t>
      </w:r>
      <w:r w:rsidR="00A97398" w:rsidRPr="001D52D0">
        <w:rPr>
          <w:rFonts w:cstheme="minorHAnsi"/>
        </w:rPr>
        <w:t>e</w:t>
      </w:r>
      <w:r w:rsidR="00083D36" w:rsidRPr="001D52D0">
        <w:rPr>
          <w:rFonts w:cstheme="minorHAnsi"/>
        </w:rPr>
        <w:t>tru</w:t>
      </w:r>
      <w:proofErr w:type="spellEnd"/>
      <w:r w:rsidR="00A8751B" w:rsidRPr="001D52D0">
        <w:rPr>
          <w:rFonts w:cstheme="minorHAnsi"/>
        </w:rPr>
        <w:t xml:space="preserve"> </w:t>
      </w:r>
      <w:r w:rsidR="00CE36AA" w:rsidRPr="001D52D0">
        <w:rPr>
          <w:rFonts w:cstheme="minorHAnsi"/>
        </w:rPr>
        <w:t>v sériích i po jednotlivých pacientech</w:t>
      </w:r>
    </w:p>
    <w:p w14:paraId="3950EB77" w14:textId="77BCE0A5" w:rsidR="00491AEF" w:rsidRPr="001D52D0" w:rsidRDefault="00432B4F" w:rsidP="00491AEF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>P</w:t>
      </w:r>
      <w:r w:rsidR="00491AEF" w:rsidRPr="001D52D0">
        <w:rPr>
          <w:rFonts w:cstheme="minorHAnsi"/>
        </w:rPr>
        <w:t xml:space="preserve">oužití různých typů primárních zkumavek </w:t>
      </w:r>
      <w:r w:rsidR="006D12AD" w:rsidRPr="001D52D0">
        <w:rPr>
          <w:rFonts w:cstheme="minorHAnsi"/>
        </w:rPr>
        <w:t>v </w:t>
      </w:r>
      <w:proofErr w:type="spellStart"/>
      <w:r w:rsidR="006D12AD" w:rsidRPr="001D52D0">
        <w:rPr>
          <w:rFonts w:cstheme="minorHAnsi"/>
        </w:rPr>
        <w:t>koagulometru</w:t>
      </w:r>
      <w:proofErr w:type="spellEnd"/>
      <w:r w:rsidR="006D12AD" w:rsidRPr="001D52D0">
        <w:rPr>
          <w:rFonts w:cstheme="minorHAnsi"/>
        </w:rPr>
        <w:t xml:space="preserve"> </w:t>
      </w:r>
      <w:r w:rsidR="00491AEF" w:rsidRPr="001D52D0">
        <w:rPr>
          <w:rFonts w:cstheme="minorHAnsi"/>
        </w:rPr>
        <w:t>vč. zkumavek s malým objemem vzorků (</w:t>
      </w:r>
      <w:r w:rsidR="00552159" w:rsidRPr="001D52D0">
        <w:rPr>
          <w:rFonts w:cstheme="minorHAnsi"/>
        </w:rPr>
        <w:t xml:space="preserve">např. </w:t>
      </w:r>
      <w:r w:rsidR="00491AEF" w:rsidRPr="001D52D0">
        <w:rPr>
          <w:rFonts w:cstheme="minorHAnsi"/>
        </w:rPr>
        <w:t>pediatrickýc</w:t>
      </w:r>
      <w:r w:rsidR="00552159" w:rsidRPr="001D52D0">
        <w:rPr>
          <w:rFonts w:cstheme="minorHAnsi"/>
        </w:rPr>
        <w:t>h</w:t>
      </w:r>
      <w:r w:rsidR="00491AEF" w:rsidRPr="001D52D0">
        <w:rPr>
          <w:rFonts w:cstheme="minorHAnsi"/>
        </w:rPr>
        <w:t>)</w:t>
      </w:r>
    </w:p>
    <w:p w14:paraId="3950EB78" w14:textId="240319B2" w:rsidR="0014497A" w:rsidRPr="001D52D0" w:rsidRDefault="00432B4F" w:rsidP="0014497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>V</w:t>
      </w:r>
      <w:r w:rsidR="0014497A" w:rsidRPr="001D52D0">
        <w:rPr>
          <w:rFonts w:cstheme="minorHAnsi"/>
        </w:rPr>
        <w:t xml:space="preserve">kládání více lahviček stejné reagencie do </w:t>
      </w:r>
      <w:proofErr w:type="spellStart"/>
      <w:r w:rsidR="00B1541D" w:rsidRPr="001D52D0">
        <w:rPr>
          <w:rFonts w:cstheme="minorHAnsi"/>
        </w:rPr>
        <w:t>koagulometru</w:t>
      </w:r>
      <w:proofErr w:type="spellEnd"/>
    </w:p>
    <w:p w14:paraId="53E93D24" w14:textId="0A781548" w:rsidR="00B96A1D" w:rsidRPr="001D52D0" w:rsidRDefault="0014497A" w:rsidP="006A02EE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Pozitivní identifikace vzorků a reagencií pomocí čárových kódů </w:t>
      </w:r>
      <w:r w:rsidR="005412DF" w:rsidRPr="001D52D0">
        <w:rPr>
          <w:rFonts w:cstheme="minorHAnsi"/>
        </w:rPr>
        <w:t xml:space="preserve">u </w:t>
      </w:r>
      <w:proofErr w:type="spellStart"/>
      <w:r w:rsidR="00B1541D" w:rsidRPr="001D52D0">
        <w:rPr>
          <w:rFonts w:cstheme="minorHAnsi"/>
        </w:rPr>
        <w:t>koagulometru</w:t>
      </w:r>
      <w:proofErr w:type="spellEnd"/>
      <w:r w:rsidR="005412DF" w:rsidRPr="001D52D0">
        <w:rPr>
          <w:rFonts w:cstheme="minorHAnsi"/>
        </w:rPr>
        <w:t xml:space="preserve"> </w:t>
      </w:r>
      <w:r w:rsidRPr="001D52D0">
        <w:rPr>
          <w:rFonts w:cstheme="minorHAnsi"/>
        </w:rPr>
        <w:t>– ověření, že na dané pozici je správný vzorek a reagencie</w:t>
      </w:r>
    </w:p>
    <w:p w14:paraId="3C2CAD9D" w14:textId="750495D3" w:rsidR="00ED1E78" w:rsidRPr="001D52D0" w:rsidRDefault="005506DE" w:rsidP="00324839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Použití </w:t>
      </w:r>
      <w:r w:rsidR="00A21967" w:rsidRPr="001D52D0">
        <w:rPr>
          <w:rFonts w:cstheme="minorHAnsi"/>
        </w:rPr>
        <w:t xml:space="preserve">reagencií s čárovým kódem </w:t>
      </w:r>
      <w:r w:rsidR="005412DF" w:rsidRPr="001D52D0">
        <w:rPr>
          <w:rFonts w:cstheme="minorHAnsi"/>
        </w:rPr>
        <w:t xml:space="preserve">u </w:t>
      </w:r>
      <w:proofErr w:type="spellStart"/>
      <w:proofErr w:type="gramStart"/>
      <w:r w:rsidR="00B1541D" w:rsidRPr="001D52D0">
        <w:rPr>
          <w:rFonts w:cstheme="minorHAnsi"/>
          <w:bCs/>
        </w:rPr>
        <w:t>koagulometr</w:t>
      </w:r>
      <w:r w:rsidR="00B1541D" w:rsidRPr="001D52D0">
        <w:rPr>
          <w:rFonts w:cstheme="minorHAnsi"/>
        </w:rPr>
        <w:t>u</w:t>
      </w:r>
      <w:proofErr w:type="spellEnd"/>
      <w:r w:rsidR="00A97398" w:rsidRPr="001D52D0">
        <w:rPr>
          <w:rFonts w:cstheme="minorHAnsi"/>
        </w:rPr>
        <w:t xml:space="preserve"> </w:t>
      </w:r>
      <w:r w:rsidR="00A21967" w:rsidRPr="001D52D0">
        <w:rPr>
          <w:rFonts w:cstheme="minorHAnsi"/>
        </w:rPr>
        <w:t>- kontrola</w:t>
      </w:r>
      <w:proofErr w:type="gramEnd"/>
      <w:r w:rsidR="00A21967" w:rsidRPr="001D52D0">
        <w:rPr>
          <w:rFonts w:cstheme="minorHAnsi"/>
        </w:rPr>
        <w:t xml:space="preserve"> ex</w:t>
      </w:r>
      <w:r w:rsidR="00017F3A" w:rsidRPr="001D52D0">
        <w:rPr>
          <w:rFonts w:cstheme="minorHAnsi"/>
        </w:rPr>
        <w:t>s</w:t>
      </w:r>
      <w:r w:rsidR="00A21967" w:rsidRPr="001D52D0">
        <w:rPr>
          <w:rFonts w:cstheme="minorHAnsi"/>
        </w:rPr>
        <w:t xml:space="preserve">pirace, objemu, šarže a stability na palubě, kalibrační křivka (u </w:t>
      </w:r>
      <w:proofErr w:type="spellStart"/>
      <w:r w:rsidR="00A21967" w:rsidRPr="001D52D0">
        <w:rPr>
          <w:rFonts w:cstheme="minorHAnsi"/>
        </w:rPr>
        <w:t>předkalibrovaných</w:t>
      </w:r>
      <w:proofErr w:type="spellEnd"/>
      <w:r w:rsidR="00A21967" w:rsidRPr="001D52D0">
        <w:rPr>
          <w:rFonts w:cstheme="minorHAnsi"/>
        </w:rPr>
        <w:t xml:space="preserve"> reagencií), hodnota ISI (u stanovení PT)</w:t>
      </w:r>
    </w:p>
    <w:p w14:paraId="3950EB7C" w14:textId="4F08D30F" w:rsidR="005506DE" w:rsidRPr="001D52D0" w:rsidRDefault="005506DE" w:rsidP="005506DE">
      <w:pPr>
        <w:pStyle w:val="Odstavecseseznamem"/>
        <w:numPr>
          <w:ilvl w:val="0"/>
          <w:numId w:val="1"/>
        </w:numPr>
        <w:rPr>
          <w:rFonts w:cstheme="minorHAnsi"/>
        </w:rPr>
      </w:pPr>
      <w:r w:rsidRPr="001D52D0">
        <w:rPr>
          <w:rFonts w:cstheme="minorHAnsi"/>
        </w:rPr>
        <w:t xml:space="preserve">Použití </w:t>
      </w:r>
      <w:proofErr w:type="spellStart"/>
      <w:r w:rsidRPr="001D52D0">
        <w:rPr>
          <w:rFonts w:cstheme="minorHAnsi"/>
        </w:rPr>
        <w:t>předkalibrovaných</w:t>
      </w:r>
      <w:proofErr w:type="spellEnd"/>
      <w:r w:rsidRPr="001D52D0">
        <w:rPr>
          <w:rFonts w:cstheme="minorHAnsi"/>
        </w:rPr>
        <w:t xml:space="preserve"> rutinní</w:t>
      </w:r>
      <w:r w:rsidR="00243C7F" w:rsidRPr="001D52D0">
        <w:rPr>
          <w:rFonts w:cstheme="minorHAnsi"/>
        </w:rPr>
        <w:t>ch</w:t>
      </w:r>
      <w:r w:rsidRPr="001D52D0">
        <w:rPr>
          <w:rFonts w:cstheme="minorHAnsi"/>
        </w:rPr>
        <w:t xml:space="preserve"> </w:t>
      </w:r>
      <w:r w:rsidR="00664582" w:rsidRPr="001D52D0">
        <w:rPr>
          <w:rFonts w:cstheme="minorHAnsi"/>
        </w:rPr>
        <w:t xml:space="preserve">koagulačních </w:t>
      </w:r>
      <w:r w:rsidRPr="001D52D0">
        <w:rPr>
          <w:rFonts w:cstheme="minorHAnsi"/>
        </w:rPr>
        <w:t>reagencií</w:t>
      </w:r>
      <w:r w:rsidR="005412DF" w:rsidRPr="001D52D0">
        <w:rPr>
          <w:rFonts w:cstheme="minorHAnsi"/>
        </w:rPr>
        <w:t xml:space="preserve"> </w:t>
      </w:r>
      <w:r w:rsidRPr="001D52D0">
        <w:rPr>
          <w:rFonts w:cstheme="minorHAnsi"/>
        </w:rPr>
        <w:t>(PT, FIB, D-Di); čárový kód obsahuje kalibrační křivku</w:t>
      </w:r>
    </w:p>
    <w:p w14:paraId="1E028D0C" w14:textId="624C415F" w:rsidR="00406642" w:rsidRPr="001D52D0" w:rsidRDefault="008424E6" w:rsidP="005506DE">
      <w:pPr>
        <w:pStyle w:val="Odstavecseseznamem"/>
        <w:numPr>
          <w:ilvl w:val="0"/>
          <w:numId w:val="1"/>
        </w:numPr>
        <w:rPr>
          <w:rFonts w:cstheme="minorHAnsi"/>
        </w:rPr>
      </w:pPr>
      <w:r w:rsidRPr="001D52D0">
        <w:rPr>
          <w:rFonts w:cstheme="minorHAnsi"/>
        </w:rPr>
        <w:t>Použití r</w:t>
      </w:r>
      <w:r w:rsidR="00406642" w:rsidRPr="001D52D0">
        <w:rPr>
          <w:rFonts w:cstheme="minorHAnsi"/>
        </w:rPr>
        <w:t>eagencie ke stanovení PT s ISI blížícím se 1</w:t>
      </w:r>
    </w:p>
    <w:p w14:paraId="4DA0DFB1" w14:textId="42D6AB52" w:rsidR="00BB1B08" w:rsidRPr="001D52D0" w:rsidRDefault="00212CA4" w:rsidP="005506DE">
      <w:pPr>
        <w:pStyle w:val="Odstavecseseznamem"/>
        <w:numPr>
          <w:ilvl w:val="0"/>
          <w:numId w:val="1"/>
        </w:numPr>
        <w:rPr>
          <w:rFonts w:cstheme="minorHAnsi"/>
        </w:rPr>
      </w:pPr>
      <w:r w:rsidRPr="001D52D0">
        <w:rPr>
          <w:rFonts w:cstheme="minorHAnsi"/>
        </w:rPr>
        <w:t>P</w:t>
      </w:r>
      <w:r w:rsidR="008424E6" w:rsidRPr="001D52D0">
        <w:rPr>
          <w:rFonts w:cstheme="minorHAnsi"/>
        </w:rPr>
        <w:t>oužití m</w:t>
      </w:r>
      <w:r w:rsidR="00BB1B08" w:rsidRPr="001D52D0">
        <w:rPr>
          <w:rFonts w:cstheme="minorHAnsi"/>
        </w:rPr>
        <w:t>i</w:t>
      </w:r>
      <w:r w:rsidR="008424E6" w:rsidRPr="001D52D0">
        <w:rPr>
          <w:rFonts w:cstheme="minorHAnsi"/>
        </w:rPr>
        <w:t>n</w:t>
      </w:r>
      <w:r w:rsidR="00BB1B08" w:rsidRPr="001D52D0">
        <w:rPr>
          <w:rFonts w:cstheme="minorHAnsi"/>
        </w:rPr>
        <w:t>imálně dv</w:t>
      </w:r>
      <w:r w:rsidR="008424E6" w:rsidRPr="001D52D0">
        <w:rPr>
          <w:rFonts w:cstheme="minorHAnsi"/>
        </w:rPr>
        <w:t>ou</w:t>
      </w:r>
      <w:r w:rsidR="00BB1B08" w:rsidRPr="001D52D0">
        <w:rPr>
          <w:rFonts w:cstheme="minorHAnsi"/>
        </w:rPr>
        <w:t xml:space="preserve"> reagenci</w:t>
      </w:r>
      <w:r w:rsidRPr="001D52D0">
        <w:rPr>
          <w:rFonts w:cstheme="minorHAnsi"/>
        </w:rPr>
        <w:t>í</w:t>
      </w:r>
      <w:r w:rsidR="00BB1B08" w:rsidRPr="001D52D0">
        <w:rPr>
          <w:rFonts w:cstheme="minorHAnsi"/>
        </w:rPr>
        <w:t xml:space="preserve"> ke stanovení APTT s různě citlivými aktivátory </w:t>
      </w:r>
    </w:p>
    <w:p w14:paraId="3950EB7D" w14:textId="3C9A362E" w:rsidR="005506DE" w:rsidRPr="001D52D0" w:rsidRDefault="005506DE" w:rsidP="005506DE">
      <w:pPr>
        <w:pStyle w:val="Odstavecseseznamem"/>
        <w:numPr>
          <w:ilvl w:val="0"/>
          <w:numId w:val="1"/>
        </w:numPr>
        <w:rPr>
          <w:rFonts w:cstheme="minorHAnsi"/>
        </w:rPr>
      </w:pPr>
      <w:r w:rsidRPr="001D52D0">
        <w:rPr>
          <w:rFonts w:cstheme="minorHAnsi"/>
        </w:rPr>
        <w:t xml:space="preserve">Použití kapalné reagencie ke stanovení fibrinogenu pomocí metody dle </w:t>
      </w:r>
      <w:proofErr w:type="spellStart"/>
      <w:r w:rsidRPr="001D52D0">
        <w:rPr>
          <w:rFonts w:cstheme="minorHAnsi"/>
        </w:rPr>
        <w:t>Clausse</w:t>
      </w:r>
      <w:proofErr w:type="spellEnd"/>
      <w:r w:rsidRPr="001D52D0">
        <w:rPr>
          <w:rFonts w:cstheme="minorHAnsi"/>
        </w:rPr>
        <w:t xml:space="preserve"> s měřícím rozsahem </w:t>
      </w:r>
      <w:r w:rsidR="001C65D2" w:rsidRPr="001D52D0">
        <w:rPr>
          <w:rFonts w:cstheme="minorHAnsi"/>
        </w:rPr>
        <w:t xml:space="preserve">min </w:t>
      </w:r>
      <w:r w:rsidRPr="001D52D0">
        <w:rPr>
          <w:rFonts w:cstheme="minorHAnsi"/>
        </w:rPr>
        <w:t>0</w:t>
      </w:r>
      <w:r w:rsidR="001C65D2" w:rsidRPr="001D52D0">
        <w:rPr>
          <w:rFonts w:cstheme="minorHAnsi"/>
        </w:rPr>
        <w:t>,5</w:t>
      </w:r>
      <w:r w:rsidRPr="001D52D0">
        <w:rPr>
          <w:rFonts w:cstheme="minorHAnsi"/>
        </w:rPr>
        <w:t>-12</w:t>
      </w:r>
      <w:r w:rsidR="001C65D2" w:rsidRPr="001D52D0">
        <w:rPr>
          <w:rFonts w:cstheme="minorHAnsi"/>
        </w:rPr>
        <w:t xml:space="preserve"> </w:t>
      </w:r>
      <w:r w:rsidRPr="001D52D0">
        <w:rPr>
          <w:rFonts w:cstheme="minorHAnsi"/>
        </w:rPr>
        <w:t>g/L</w:t>
      </w:r>
    </w:p>
    <w:p w14:paraId="2EA832FE" w14:textId="238D6801" w:rsidR="00406642" w:rsidRPr="001D52D0" w:rsidRDefault="00406642" w:rsidP="005506DE">
      <w:pPr>
        <w:pStyle w:val="Odstavecseseznamem"/>
        <w:numPr>
          <w:ilvl w:val="0"/>
          <w:numId w:val="1"/>
        </w:numPr>
        <w:rPr>
          <w:rFonts w:cstheme="minorHAnsi"/>
        </w:rPr>
      </w:pPr>
      <w:r w:rsidRPr="001D52D0">
        <w:rPr>
          <w:rFonts w:cstheme="minorHAnsi"/>
        </w:rPr>
        <w:lastRenderedPageBreak/>
        <w:t xml:space="preserve">Panel </w:t>
      </w:r>
      <w:r w:rsidR="003F4B8C" w:rsidRPr="001D52D0">
        <w:rPr>
          <w:rFonts w:cstheme="minorHAnsi"/>
        </w:rPr>
        <w:t xml:space="preserve">koagulačních </w:t>
      </w:r>
      <w:r w:rsidRPr="001D52D0">
        <w:rPr>
          <w:rFonts w:cstheme="minorHAnsi"/>
        </w:rPr>
        <w:t>markerů souvisejících s fibrinem: D-Di, FDP, FM</w:t>
      </w:r>
    </w:p>
    <w:p w14:paraId="41CC599A" w14:textId="5CED14E8" w:rsidR="00B3545A" w:rsidRPr="001D52D0" w:rsidRDefault="00B3545A" w:rsidP="005506DE">
      <w:pPr>
        <w:pStyle w:val="Odstavecseseznamem"/>
        <w:numPr>
          <w:ilvl w:val="0"/>
          <w:numId w:val="1"/>
        </w:numPr>
        <w:rPr>
          <w:rFonts w:cstheme="minorHAnsi"/>
        </w:rPr>
      </w:pPr>
      <w:r w:rsidRPr="001D52D0">
        <w:rPr>
          <w:rFonts w:cstheme="minorHAnsi"/>
        </w:rPr>
        <w:t>Stanovení D-dimerů v jednotkách koncentrace FEU</w:t>
      </w:r>
    </w:p>
    <w:p w14:paraId="7AD373B1" w14:textId="25FD8FF7" w:rsidR="00237FB5" w:rsidRPr="001D52D0" w:rsidRDefault="00237FB5" w:rsidP="005506DE">
      <w:pPr>
        <w:pStyle w:val="Odstavecseseznamem"/>
        <w:numPr>
          <w:ilvl w:val="0"/>
          <w:numId w:val="1"/>
        </w:numPr>
        <w:rPr>
          <w:rFonts w:cstheme="minorHAnsi"/>
        </w:rPr>
      </w:pPr>
      <w:r w:rsidRPr="001D52D0">
        <w:rPr>
          <w:rFonts w:cstheme="minorHAnsi"/>
        </w:rPr>
        <w:t>Příbalové letáky reagencií a bezpečnostní listy v českém jazyce</w:t>
      </w:r>
    </w:p>
    <w:p w14:paraId="288765E5" w14:textId="0B88C974" w:rsidR="002826B7" w:rsidRPr="001D52D0" w:rsidRDefault="006A51BB" w:rsidP="005506DE">
      <w:pPr>
        <w:pStyle w:val="Odstavecseseznamem"/>
        <w:numPr>
          <w:ilvl w:val="0"/>
          <w:numId w:val="1"/>
        </w:numPr>
        <w:rPr>
          <w:rFonts w:cstheme="minorHAnsi"/>
        </w:rPr>
      </w:pPr>
      <w:r w:rsidRPr="001D52D0">
        <w:rPr>
          <w:rFonts w:cstheme="minorHAnsi"/>
        </w:rPr>
        <w:t>D</w:t>
      </w:r>
      <w:r w:rsidR="002826B7" w:rsidRPr="001D52D0">
        <w:rPr>
          <w:rFonts w:cstheme="minorHAnsi"/>
        </w:rPr>
        <w:t xml:space="preserve">odání reagencií pro základní </w:t>
      </w:r>
      <w:r w:rsidR="006C5371" w:rsidRPr="001D52D0">
        <w:rPr>
          <w:rFonts w:cstheme="minorHAnsi"/>
        </w:rPr>
        <w:t xml:space="preserve">koagulační </w:t>
      </w:r>
      <w:r w:rsidR="002826B7" w:rsidRPr="001D52D0">
        <w:rPr>
          <w:rFonts w:cstheme="minorHAnsi"/>
        </w:rPr>
        <w:t>testy (PT, A</w:t>
      </w:r>
      <w:r w:rsidR="006C5371" w:rsidRPr="001D52D0">
        <w:rPr>
          <w:rFonts w:cstheme="minorHAnsi"/>
        </w:rPr>
        <w:t>PT</w:t>
      </w:r>
      <w:r w:rsidR="002826B7" w:rsidRPr="001D52D0">
        <w:rPr>
          <w:rFonts w:cstheme="minorHAnsi"/>
        </w:rPr>
        <w:t>T, Fibrinogen, TT, D-Di</w:t>
      </w:r>
      <w:r w:rsidR="006C5371" w:rsidRPr="001D52D0">
        <w:rPr>
          <w:rFonts w:cstheme="minorHAnsi"/>
        </w:rPr>
        <w:t>, AT</w:t>
      </w:r>
      <w:r w:rsidR="002826B7" w:rsidRPr="001D52D0">
        <w:rPr>
          <w:rFonts w:cstheme="minorHAnsi"/>
        </w:rPr>
        <w:t xml:space="preserve">) </w:t>
      </w:r>
      <w:r w:rsidR="000B4394" w:rsidRPr="001D52D0">
        <w:rPr>
          <w:rFonts w:cstheme="minorHAnsi"/>
        </w:rPr>
        <w:t xml:space="preserve">max. </w:t>
      </w:r>
      <w:r w:rsidR="002826B7" w:rsidRPr="001D52D0">
        <w:rPr>
          <w:rFonts w:cstheme="minorHAnsi"/>
        </w:rPr>
        <w:t>do týdne od odeslání objednávky nebo při případné reklamaci</w:t>
      </w:r>
    </w:p>
    <w:p w14:paraId="079BFED0" w14:textId="2BA26512" w:rsidR="00AF6A22" w:rsidRPr="001D52D0" w:rsidRDefault="00AF6A22" w:rsidP="00AF6A22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Integrovaná a ruční čtečka </w:t>
      </w:r>
      <w:proofErr w:type="spellStart"/>
      <w:r w:rsidR="0083475C" w:rsidRPr="001D52D0">
        <w:rPr>
          <w:rFonts w:cstheme="minorHAnsi"/>
        </w:rPr>
        <w:t>koagulometru</w:t>
      </w:r>
      <w:proofErr w:type="spellEnd"/>
      <w:r w:rsidR="00D85A6D" w:rsidRPr="001D52D0">
        <w:rPr>
          <w:rFonts w:cstheme="minorHAnsi"/>
        </w:rPr>
        <w:t xml:space="preserve"> </w:t>
      </w:r>
      <w:r w:rsidRPr="001D52D0">
        <w:rPr>
          <w:rFonts w:cstheme="minorHAnsi"/>
        </w:rPr>
        <w:t>pro identifikaci vzorků a reagencií vč. kontrol, kalibrátorů pomocí čárových kódů</w:t>
      </w:r>
    </w:p>
    <w:p w14:paraId="4924D813" w14:textId="36130AE8" w:rsidR="00F41F26" w:rsidRPr="001D52D0" w:rsidRDefault="00783BEF" w:rsidP="00EE10E9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Maximální hlučnost </w:t>
      </w:r>
      <w:proofErr w:type="spellStart"/>
      <w:r w:rsidR="0083475C" w:rsidRPr="001D52D0">
        <w:rPr>
          <w:rFonts w:cstheme="minorHAnsi"/>
        </w:rPr>
        <w:t>koagulometru</w:t>
      </w:r>
      <w:proofErr w:type="spellEnd"/>
      <w:r w:rsidRPr="001D52D0">
        <w:rPr>
          <w:rFonts w:cstheme="minorHAnsi"/>
        </w:rPr>
        <w:t xml:space="preserve"> za plného provozu (při měření vzorků) je</w:t>
      </w:r>
      <w:r w:rsidR="00EE10E9" w:rsidRPr="001D52D0">
        <w:rPr>
          <w:rFonts w:cstheme="minorHAnsi"/>
        </w:rPr>
        <w:t xml:space="preserve"> </w:t>
      </w:r>
      <w:r w:rsidRPr="001D52D0">
        <w:rPr>
          <w:rFonts w:cstheme="minorHAnsi"/>
        </w:rPr>
        <w:t>55 dB.</w:t>
      </w:r>
    </w:p>
    <w:p w14:paraId="3950EB81" w14:textId="1C3A0AD6" w:rsidR="00CE36AA" w:rsidRPr="001D52D0" w:rsidRDefault="00CE36AA" w:rsidP="00CE36A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Software </w:t>
      </w:r>
      <w:proofErr w:type="spellStart"/>
      <w:r w:rsidR="0083475C" w:rsidRPr="001D52D0">
        <w:rPr>
          <w:rFonts w:cstheme="minorHAnsi"/>
        </w:rPr>
        <w:t>koagulometru</w:t>
      </w:r>
      <w:proofErr w:type="spellEnd"/>
      <w:r w:rsidRPr="001D52D0">
        <w:rPr>
          <w:rFonts w:cstheme="minorHAnsi"/>
        </w:rPr>
        <w:t xml:space="preserve"> umožňuje volné (uživatelské) programování metod</w:t>
      </w:r>
    </w:p>
    <w:p w14:paraId="3950EB82" w14:textId="7A9307B7" w:rsidR="00CE36AA" w:rsidRPr="001D52D0" w:rsidRDefault="00CE36AA" w:rsidP="00CE36A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Součástí software </w:t>
      </w:r>
      <w:proofErr w:type="spellStart"/>
      <w:r w:rsidR="0083475C" w:rsidRPr="001D52D0">
        <w:rPr>
          <w:rFonts w:cstheme="minorHAnsi"/>
        </w:rPr>
        <w:t>koagulometru</w:t>
      </w:r>
      <w:proofErr w:type="spellEnd"/>
      <w:r w:rsidR="0083475C" w:rsidRPr="001D52D0">
        <w:rPr>
          <w:rFonts w:cstheme="minorHAnsi"/>
        </w:rPr>
        <w:t xml:space="preserve"> </w:t>
      </w:r>
      <w:r w:rsidRPr="001D52D0">
        <w:rPr>
          <w:rFonts w:cstheme="minorHAnsi"/>
        </w:rPr>
        <w:t>je management údržby systému a program kontroly kvality</w:t>
      </w:r>
    </w:p>
    <w:p w14:paraId="3950EB83" w14:textId="6F1F6B48" w:rsidR="007B3A2E" w:rsidRPr="001D52D0" w:rsidRDefault="007B3A2E" w:rsidP="00CE36A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Uživatelský software </w:t>
      </w:r>
      <w:proofErr w:type="spellStart"/>
      <w:r w:rsidR="0083475C" w:rsidRPr="001D52D0">
        <w:rPr>
          <w:rFonts w:cstheme="minorHAnsi"/>
        </w:rPr>
        <w:t>koagulometru</w:t>
      </w:r>
      <w:proofErr w:type="spellEnd"/>
      <w:r w:rsidRPr="001D52D0">
        <w:rPr>
          <w:rFonts w:cstheme="minorHAnsi"/>
        </w:rPr>
        <w:t xml:space="preserve"> v češtině</w:t>
      </w:r>
    </w:p>
    <w:p w14:paraId="3950EB84" w14:textId="7CB0D152" w:rsidR="00C25B18" w:rsidRPr="001D52D0" w:rsidRDefault="00C25B18" w:rsidP="00CE36A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Řídící PC </w:t>
      </w:r>
      <w:proofErr w:type="spellStart"/>
      <w:r w:rsidR="0083475C" w:rsidRPr="001D52D0">
        <w:rPr>
          <w:rFonts w:cstheme="minorHAnsi"/>
        </w:rPr>
        <w:t>koagulometru</w:t>
      </w:r>
      <w:proofErr w:type="spellEnd"/>
      <w:r w:rsidR="0083475C" w:rsidRPr="001D52D0">
        <w:rPr>
          <w:rFonts w:cstheme="minorHAnsi"/>
        </w:rPr>
        <w:t xml:space="preserve"> </w:t>
      </w:r>
      <w:r w:rsidRPr="001D52D0">
        <w:rPr>
          <w:rFonts w:cstheme="minorHAnsi"/>
        </w:rPr>
        <w:t>s minimálně 19´´dotykovým displejem</w:t>
      </w:r>
    </w:p>
    <w:p w14:paraId="3950EB85" w14:textId="77777777" w:rsidR="006E001E" w:rsidRPr="001D52D0" w:rsidRDefault="006E001E" w:rsidP="00CE36A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>Zálohování primárních dat (PDF nebo jiný běžně užívaný formát)</w:t>
      </w:r>
    </w:p>
    <w:p w14:paraId="131CE6A3" w14:textId="59E4404A" w:rsidR="00C92AF9" w:rsidRPr="001D52D0" w:rsidRDefault="00A9458B" w:rsidP="001D52D0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Obousměrná komunikace </w:t>
      </w:r>
      <w:proofErr w:type="spellStart"/>
      <w:r w:rsidR="0083475C" w:rsidRPr="001D52D0">
        <w:rPr>
          <w:rFonts w:cstheme="minorHAnsi"/>
        </w:rPr>
        <w:t>koagulometru</w:t>
      </w:r>
      <w:proofErr w:type="spellEnd"/>
      <w:r w:rsidR="0083475C" w:rsidRPr="001D52D0">
        <w:rPr>
          <w:rFonts w:cstheme="minorHAnsi"/>
        </w:rPr>
        <w:t xml:space="preserve"> </w:t>
      </w:r>
      <w:r w:rsidRPr="001D52D0">
        <w:rPr>
          <w:rFonts w:cstheme="minorHAnsi"/>
        </w:rPr>
        <w:t>s</w:t>
      </w:r>
      <w:r w:rsidR="00896D0E" w:rsidRPr="001D52D0">
        <w:rPr>
          <w:rFonts w:cstheme="minorHAnsi"/>
        </w:rPr>
        <w:t xml:space="preserve"> laboratorním </w:t>
      </w:r>
      <w:r w:rsidRPr="001D52D0">
        <w:rPr>
          <w:rFonts w:cstheme="minorHAnsi"/>
        </w:rPr>
        <w:t>informačním systémem LIS</w:t>
      </w:r>
      <w:r w:rsidR="001D52D0" w:rsidRPr="001D52D0">
        <w:rPr>
          <w:rFonts w:cstheme="minorHAnsi"/>
        </w:rPr>
        <w:t xml:space="preserve"> </w:t>
      </w:r>
      <w:proofErr w:type="spellStart"/>
      <w:r w:rsidR="001D52D0" w:rsidRPr="001D52D0">
        <w:rPr>
          <w:rFonts w:cstheme="minorHAnsi"/>
        </w:rPr>
        <w:t>OpenLIMS</w:t>
      </w:r>
      <w:proofErr w:type="spellEnd"/>
      <w:r w:rsidR="001D52D0" w:rsidRPr="001D52D0">
        <w:rPr>
          <w:rFonts w:cstheme="minorHAnsi"/>
        </w:rPr>
        <w:t xml:space="preserve"> od firmy </w:t>
      </w:r>
      <w:proofErr w:type="spellStart"/>
      <w:r w:rsidR="001D52D0" w:rsidRPr="001D52D0">
        <w:rPr>
          <w:rFonts w:cstheme="minorHAnsi"/>
        </w:rPr>
        <w:t>Stapro</w:t>
      </w:r>
      <w:proofErr w:type="spellEnd"/>
      <w:r w:rsidR="001D52D0" w:rsidRPr="001D52D0">
        <w:rPr>
          <w:rFonts w:cstheme="minorHAnsi"/>
        </w:rPr>
        <w:t>.</w:t>
      </w:r>
    </w:p>
    <w:p w14:paraId="3950EB88" w14:textId="4280C7D3" w:rsidR="00A9458B" w:rsidRPr="001D52D0" w:rsidRDefault="00A9458B" w:rsidP="00A9458B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Uživatelský manuál </w:t>
      </w:r>
      <w:r w:rsidR="001A230A" w:rsidRPr="001D52D0">
        <w:rPr>
          <w:rFonts w:cstheme="minorHAnsi"/>
        </w:rPr>
        <w:t>všech částí hemokoagulační sestavy</w:t>
      </w:r>
      <w:r w:rsidR="00C92AF9" w:rsidRPr="001D52D0">
        <w:rPr>
          <w:rFonts w:cstheme="minorHAnsi"/>
        </w:rPr>
        <w:t xml:space="preserve"> </w:t>
      </w:r>
      <w:r w:rsidRPr="001D52D0">
        <w:rPr>
          <w:rFonts w:cstheme="minorHAnsi"/>
        </w:rPr>
        <w:t>v češtině</w:t>
      </w:r>
    </w:p>
    <w:p w14:paraId="363EC93A" w14:textId="4D94A0CC" w:rsidR="00E54184" w:rsidRPr="001D52D0" w:rsidRDefault="00247901" w:rsidP="006C612B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1D52D0">
        <w:rPr>
          <w:rFonts w:cstheme="minorHAnsi"/>
        </w:rPr>
        <w:t>Dodání prohlášení o shod</w:t>
      </w:r>
      <w:r w:rsidR="006C612B">
        <w:rPr>
          <w:rFonts w:cstheme="minorHAnsi"/>
        </w:rPr>
        <w:t xml:space="preserve"> </w:t>
      </w:r>
      <w:r w:rsidR="00BB01B2" w:rsidRPr="001D52D0">
        <w:rPr>
          <w:rFonts w:cstheme="minorHAnsi"/>
        </w:rPr>
        <w:t xml:space="preserve">a </w:t>
      </w:r>
      <w:r w:rsidRPr="001D52D0">
        <w:rPr>
          <w:rFonts w:cstheme="minorHAnsi"/>
        </w:rPr>
        <w:t xml:space="preserve">další příslušné dokumentace nezbytné pro provoz </w:t>
      </w:r>
      <w:r w:rsidR="001A230A" w:rsidRPr="001D52D0">
        <w:rPr>
          <w:rFonts w:cstheme="minorHAnsi"/>
        </w:rPr>
        <w:t>hemokoagulační sestavy</w:t>
      </w:r>
      <w:r w:rsidRPr="001D52D0">
        <w:rPr>
          <w:rFonts w:cstheme="minorHAnsi"/>
        </w:rPr>
        <w:t xml:space="preserve"> v ČR.</w:t>
      </w:r>
      <w:r w:rsidR="00E54184" w:rsidRPr="001D52D0">
        <w:rPr>
          <w:rFonts w:cstheme="minorHAnsi"/>
        </w:rPr>
        <w:t xml:space="preserve"> </w:t>
      </w:r>
    </w:p>
    <w:p w14:paraId="713F9F2B" w14:textId="3A2DF959" w:rsidR="002136CE" w:rsidRPr="001D52D0" w:rsidRDefault="002136CE" w:rsidP="00E54184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>Veškeré dodáv</w:t>
      </w:r>
      <w:r w:rsidR="005D1B2A" w:rsidRPr="001D52D0">
        <w:rPr>
          <w:rFonts w:cstheme="minorHAnsi"/>
        </w:rPr>
        <w:t>a</w:t>
      </w:r>
      <w:r w:rsidRPr="001D52D0">
        <w:rPr>
          <w:rFonts w:cstheme="minorHAnsi"/>
        </w:rPr>
        <w:t>né</w:t>
      </w:r>
      <w:r w:rsidR="00A51CA0" w:rsidRPr="001D52D0">
        <w:rPr>
          <w:rFonts w:cstheme="minorHAnsi"/>
        </w:rPr>
        <w:t xml:space="preserve"> </w:t>
      </w:r>
      <w:r w:rsidRPr="001D52D0">
        <w:rPr>
          <w:rFonts w:cstheme="minorHAnsi"/>
        </w:rPr>
        <w:t xml:space="preserve">reagencie </w:t>
      </w:r>
      <w:r w:rsidR="00A51CA0" w:rsidRPr="001D52D0">
        <w:rPr>
          <w:rFonts w:cstheme="minorHAnsi"/>
        </w:rPr>
        <w:t xml:space="preserve">pro </w:t>
      </w:r>
      <w:proofErr w:type="spellStart"/>
      <w:r w:rsidR="0025533F" w:rsidRPr="001D52D0">
        <w:rPr>
          <w:rFonts w:cstheme="minorHAnsi"/>
        </w:rPr>
        <w:t>koagulometr</w:t>
      </w:r>
      <w:proofErr w:type="spellEnd"/>
      <w:r w:rsidR="00A51CA0" w:rsidRPr="001D52D0">
        <w:rPr>
          <w:rFonts w:cstheme="minorHAnsi"/>
        </w:rPr>
        <w:t xml:space="preserve"> </w:t>
      </w:r>
      <w:r w:rsidRPr="001D52D0">
        <w:rPr>
          <w:rFonts w:cstheme="minorHAnsi"/>
        </w:rPr>
        <w:t xml:space="preserve">vč. aplikačních protokolů musí být označeny </w:t>
      </w:r>
      <w:proofErr w:type="gramStart"/>
      <w:r w:rsidRPr="001D52D0">
        <w:rPr>
          <w:rFonts w:cstheme="minorHAnsi"/>
        </w:rPr>
        <w:t>značkou  CE</w:t>
      </w:r>
      <w:proofErr w:type="gramEnd"/>
      <w:r w:rsidRPr="001D52D0">
        <w:rPr>
          <w:rFonts w:cstheme="minorHAnsi"/>
        </w:rPr>
        <w:t>-IVD-D či CE-IVD-R</w:t>
      </w:r>
    </w:p>
    <w:p w14:paraId="63249293" w14:textId="77777777" w:rsidR="00C44566" w:rsidRPr="001D52D0" w:rsidRDefault="00C44566" w:rsidP="00C44566">
      <w:pPr>
        <w:pStyle w:val="Odstavecseseznamem"/>
        <w:rPr>
          <w:rFonts w:cstheme="minorHAnsi"/>
        </w:rPr>
      </w:pPr>
    </w:p>
    <w:p w14:paraId="3C736C0E" w14:textId="3ECF4737" w:rsidR="00C44566" w:rsidRPr="001D52D0" w:rsidRDefault="00C44566" w:rsidP="00C44566">
      <w:pPr>
        <w:pStyle w:val="Odstavecseseznamem"/>
        <w:rPr>
          <w:rFonts w:cstheme="minorHAnsi"/>
          <w:b/>
          <w:bCs/>
        </w:rPr>
      </w:pPr>
      <w:r w:rsidRPr="001D52D0">
        <w:rPr>
          <w:rFonts w:cstheme="minorHAnsi"/>
          <w:b/>
          <w:bCs/>
        </w:rPr>
        <w:t>Specifikace systému pro vyšetření trombin generačního testu (TGT)</w:t>
      </w:r>
    </w:p>
    <w:p w14:paraId="38EBF59B" w14:textId="77777777" w:rsidR="00134EF8" w:rsidRPr="001D52D0" w:rsidRDefault="00134EF8" w:rsidP="00134EF8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 xml:space="preserve">Stanovení trombin generačního testu na principu fluorescence (při 460 </w:t>
      </w:r>
      <w:proofErr w:type="spellStart"/>
      <w:r w:rsidRPr="001D52D0">
        <w:rPr>
          <w:rFonts w:cstheme="minorHAnsi"/>
        </w:rPr>
        <w:t>nm</w:t>
      </w:r>
      <w:proofErr w:type="spellEnd"/>
      <w:r w:rsidRPr="001D52D0">
        <w:rPr>
          <w:rFonts w:cstheme="minorHAnsi"/>
        </w:rPr>
        <w:t>)</w:t>
      </w:r>
    </w:p>
    <w:p w14:paraId="02BFFF2E" w14:textId="77777777" w:rsidR="00134EF8" w:rsidRPr="001D52D0" w:rsidRDefault="00134EF8" w:rsidP="00134EF8">
      <w:pPr>
        <w:pStyle w:val="Odstavecseseznamem"/>
        <w:numPr>
          <w:ilvl w:val="0"/>
          <w:numId w:val="6"/>
        </w:numPr>
        <w:rPr>
          <w:rFonts w:cstheme="minorHAnsi"/>
          <w:b/>
        </w:rPr>
      </w:pPr>
      <w:r w:rsidRPr="001D52D0">
        <w:rPr>
          <w:rFonts w:cstheme="minorHAnsi"/>
        </w:rPr>
        <w:t xml:space="preserve">Očekávaný výkon systému ke stanovení </w:t>
      </w:r>
      <w:proofErr w:type="spellStart"/>
      <w:r w:rsidRPr="001D52D0">
        <w:rPr>
          <w:rFonts w:cstheme="minorHAnsi"/>
        </w:rPr>
        <w:t>thrombin</w:t>
      </w:r>
      <w:proofErr w:type="spellEnd"/>
      <w:r w:rsidRPr="001D52D0">
        <w:rPr>
          <w:rFonts w:cstheme="minorHAnsi"/>
        </w:rPr>
        <w:t xml:space="preserve"> generačního testu: 20 testů/hod</w:t>
      </w:r>
    </w:p>
    <w:p w14:paraId="782E2BEE" w14:textId="77777777" w:rsidR="00C44566" w:rsidRPr="001D52D0" w:rsidRDefault="00C44566" w:rsidP="00C44566">
      <w:pPr>
        <w:pStyle w:val="Odstavecseseznamem"/>
        <w:numPr>
          <w:ilvl w:val="0"/>
          <w:numId w:val="6"/>
        </w:numPr>
        <w:rPr>
          <w:rFonts w:cstheme="minorHAnsi"/>
        </w:rPr>
      </w:pPr>
      <w:r w:rsidRPr="001D52D0">
        <w:rPr>
          <w:rFonts w:cstheme="minorHAnsi"/>
        </w:rPr>
        <w:t>Stanovení 6 základních parametrů TGT u systému ke stanovení trombin generačního testu</w:t>
      </w:r>
    </w:p>
    <w:p w14:paraId="40107744" w14:textId="77777777" w:rsidR="00206C4C" w:rsidRDefault="00206C4C" w:rsidP="00134EF8">
      <w:pPr>
        <w:pStyle w:val="Odstavecseseznamem"/>
        <w:rPr>
          <w:rFonts w:cstheme="minorHAnsi"/>
        </w:rPr>
      </w:pPr>
    </w:p>
    <w:p w14:paraId="1B127F30" w14:textId="77777777" w:rsidR="00206C4C" w:rsidRPr="002C19D3" w:rsidRDefault="00206C4C" w:rsidP="00134EF8">
      <w:pPr>
        <w:pStyle w:val="Odstavecseseznamem"/>
        <w:rPr>
          <w:rFonts w:cstheme="minorHAnsi"/>
        </w:rPr>
      </w:pPr>
    </w:p>
    <w:sectPr w:rsidR="00206C4C" w:rsidRPr="002C19D3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C7E3" w14:textId="77777777" w:rsidR="00C91EC3" w:rsidRDefault="00C91EC3" w:rsidP="005A5C96">
      <w:pPr>
        <w:spacing w:after="0" w:line="240" w:lineRule="auto"/>
      </w:pPr>
      <w:r>
        <w:separator/>
      </w:r>
    </w:p>
  </w:endnote>
  <w:endnote w:type="continuationSeparator" w:id="0">
    <w:p w14:paraId="69C03636" w14:textId="77777777" w:rsidR="00C91EC3" w:rsidRDefault="00C91EC3" w:rsidP="005A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39E9" w14:textId="0CCDDBE5" w:rsidR="005A5C96" w:rsidRDefault="005A5C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9A174" wp14:editId="2C1B09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51155"/>
              <wp:effectExtent l="0" t="0" r="4445" b="0"/>
              <wp:wrapNone/>
              <wp:docPr id="173037679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55B3F" w14:textId="547A7633" w:rsidR="005A5C96" w:rsidRPr="005A5C96" w:rsidRDefault="005A5C96" w:rsidP="005A5C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A5C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079A17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5.15pt;height:27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" filled="f" stroked="f">
              <v:textbox style="mso-fit-shape-to-text:t" inset="20pt,0,0,15pt">
                <w:txbxContent>
                  <w:p w14:paraId="7CB55B3F" w14:textId="547A7633" w:rsidR="005A5C96" w:rsidRPr="005A5C96" w:rsidRDefault="005A5C96" w:rsidP="005A5C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A5C9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61FC" w14:textId="081D7051" w:rsidR="005A5C96" w:rsidRDefault="005A5C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6A7F42" wp14:editId="7FA728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51155"/>
              <wp:effectExtent l="0" t="0" r="4445" b="0"/>
              <wp:wrapNone/>
              <wp:docPr id="204573998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3616E" w14:textId="53DD92A6" w:rsidR="005A5C96" w:rsidRPr="005A5C96" w:rsidRDefault="005A5C96" w:rsidP="005A5C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A5C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C6A7F4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45.15pt;height:27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" filled="f" stroked="f">
              <v:textbox style="mso-fit-shape-to-text:t" inset="20pt,0,0,15pt">
                <w:txbxContent>
                  <w:p w14:paraId="61A3616E" w14:textId="53DD92A6" w:rsidR="005A5C96" w:rsidRPr="005A5C96" w:rsidRDefault="005A5C96" w:rsidP="005A5C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A5C9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D0E2" w14:textId="075DCB5E" w:rsidR="005A5C96" w:rsidRDefault="005A5C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4F7F56" wp14:editId="0E2341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51155"/>
              <wp:effectExtent l="0" t="0" r="4445" b="0"/>
              <wp:wrapNone/>
              <wp:docPr id="15370562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10D96" w14:textId="0352E792" w:rsidR="005A5C96" w:rsidRPr="005A5C96" w:rsidRDefault="005A5C96" w:rsidP="005A5C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A5C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44F7F5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5.15pt;height:27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" filled="f" stroked="f">
              <v:textbox style="mso-fit-shape-to-text:t" inset="20pt,0,0,15pt">
                <w:txbxContent>
                  <w:p w14:paraId="01610D96" w14:textId="0352E792" w:rsidR="005A5C96" w:rsidRPr="005A5C96" w:rsidRDefault="005A5C96" w:rsidP="005A5C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A5C9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37A4" w14:textId="77777777" w:rsidR="00C91EC3" w:rsidRDefault="00C91EC3" w:rsidP="005A5C96">
      <w:pPr>
        <w:spacing w:after="0" w:line="240" w:lineRule="auto"/>
      </w:pPr>
      <w:r>
        <w:separator/>
      </w:r>
    </w:p>
  </w:footnote>
  <w:footnote w:type="continuationSeparator" w:id="0">
    <w:p w14:paraId="23019D6E" w14:textId="77777777" w:rsidR="00C91EC3" w:rsidRDefault="00C91EC3" w:rsidP="005A5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E36"/>
    <w:multiLevelType w:val="hybridMultilevel"/>
    <w:tmpl w:val="4EC8B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F7E0D"/>
    <w:multiLevelType w:val="hybridMultilevel"/>
    <w:tmpl w:val="1076C9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B0F35"/>
    <w:multiLevelType w:val="hybridMultilevel"/>
    <w:tmpl w:val="D6D67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B7FAC"/>
    <w:multiLevelType w:val="hybridMultilevel"/>
    <w:tmpl w:val="848A4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213DF"/>
    <w:multiLevelType w:val="multilevel"/>
    <w:tmpl w:val="F0B2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D2F3A"/>
    <w:multiLevelType w:val="hybridMultilevel"/>
    <w:tmpl w:val="6B004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B27B7"/>
    <w:multiLevelType w:val="hybridMultilevel"/>
    <w:tmpl w:val="96DCD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34C6C"/>
    <w:multiLevelType w:val="hybridMultilevel"/>
    <w:tmpl w:val="3814B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70662">
    <w:abstractNumId w:val="6"/>
  </w:num>
  <w:num w:numId="2" w16cid:durableId="821234468">
    <w:abstractNumId w:val="7"/>
  </w:num>
  <w:num w:numId="3" w16cid:durableId="554243834">
    <w:abstractNumId w:val="5"/>
  </w:num>
  <w:num w:numId="4" w16cid:durableId="403138935">
    <w:abstractNumId w:val="0"/>
  </w:num>
  <w:num w:numId="5" w16cid:durableId="1319454132">
    <w:abstractNumId w:val="1"/>
  </w:num>
  <w:num w:numId="6" w16cid:durableId="1025902927">
    <w:abstractNumId w:val="2"/>
  </w:num>
  <w:num w:numId="7" w16cid:durableId="1686516065">
    <w:abstractNumId w:val="3"/>
  </w:num>
  <w:num w:numId="8" w16cid:durableId="390229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72"/>
    <w:rsid w:val="00004448"/>
    <w:rsid w:val="00010279"/>
    <w:rsid w:val="00017F3A"/>
    <w:rsid w:val="00022259"/>
    <w:rsid w:val="00030F7E"/>
    <w:rsid w:val="00035AB5"/>
    <w:rsid w:val="00050A95"/>
    <w:rsid w:val="00077EC8"/>
    <w:rsid w:val="00083D36"/>
    <w:rsid w:val="0008759A"/>
    <w:rsid w:val="00095D7D"/>
    <w:rsid w:val="0009663A"/>
    <w:rsid w:val="00096968"/>
    <w:rsid w:val="000A33DE"/>
    <w:rsid w:val="000B1D51"/>
    <w:rsid w:val="000B4394"/>
    <w:rsid w:val="000B64A9"/>
    <w:rsid w:val="000D2705"/>
    <w:rsid w:val="000D2CFE"/>
    <w:rsid w:val="000E4B20"/>
    <w:rsid w:val="000F0632"/>
    <w:rsid w:val="001236E2"/>
    <w:rsid w:val="00134EF8"/>
    <w:rsid w:val="001431A5"/>
    <w:rsid w:val="0014497A"/>
    <w:rsid w:val="0017473A"/>
    <w:rsid w:val="00175B8D"/>
    <w:rsid w:val="0018089A"/>
    <w:rsid w:val="00182B12"/>
    <w:rsid w:val="001A1284"/>
    <w:rsid w:val="001A230A"/>
    <w:rsid w:val="001A6FF3"/>
    <w:rsid w:val="001B3AFF"/>
    <w:rsid w:val="001B409E"/>
    <w:rsid w:val="001B7CEB"/>
    <w:rsid w:val="001C65D2"/>
    <w:rsid w:val="001D52D0"/>
    <w:rsid w:val="001D7AD7"/>
    <w:rsid w:val="0020590D"/>
    <w:rsid w:val="0020698B"/>
    <w:rsid w:val="00206C4C"/>
    <w:rsid w:val="00212CA4"/>
    <w:rsid w:val="002136CE"/>
    <w:rsid w:val="00216175"/>
    <w:rsid w:val="00232105"/>
    <w:rsid w:val="002348F5"/>
    <w:rsid w:val="00236358"/>
    <w:rsid w:val="00236DC3"/>
    <w:rsid w:val="00237FB5"/>
    <w:rsid w:val="002423B2"/>
    <w:rsid w:val="00243C7F"/>
    <w:rsid w:val="00247901"/>
    <w:rsid w:val="0025533F"/>
    <w:rsid w:val="00257AA5"/>
    <w:rsid w:val="00271018"/>
    <w:rsid w:val="002720A6"/>
    <w:rsid w:val="002826B7"/>
    <w:rsid w:val="00284342"/>
    <w:rsid w:val="00284AD8"/>
    <w:rsid w:val="002909E7"/>
    <w:rsid w:val="00297AC9"/>
    <w:rsid w:val="002A4270"/>
    <w:rsid w:val="002A7544"/>
    <w:rsid w:val="002B6B73"/>
    <w:rsid w:val="002C19D3"/>
    <w:rsid w:val="002E7373"/>
    <w:rsid w:val="003160BF"/>
    <w:rsid w:val="00324839"/>
    <w:rsid w:val="00324FC5"/>
    <w:rsid w:val="0032511B"/>
    <w:rsid w:val="0033366A"/>
    <w:rsid w:val="00341FC1"/>
    <w:rsid w:val="003630CB"/>
    <w:rsid w:val="00372372"/>
    <w:rsid w:val="003812AB"/>
    <w:rsid w:val="00392816"/>
    <w:rsid w:val="00396FD2"/>
    <w:rsid w:val="003A453F"/>
    <w:rsid w:val="003D6735"/>
    <w:rsid w:val="003F4B8C"/>
    <w:rsid w:val="00406642"/>
    <w:rsid w:val="004264A0"/>
    <w:rsid w:val="00426FAB"/>
    <w:rsid w:val="004276F2"/>
    <w:rsid w:val="00432B4F"/>
    <w:rsid w:val="00435FCD"/>
    <w:rsid w:val="00453BE5"/>
    <w:rsid w:val="00463710"/>
    <w:rsid w:val="004748ED"/>
    <w:rsid w:val="00491AEF"/>
    <w:rsid w:val="004A38FD"/>
    <w:rsid w:val="004A4DEA"/>
    <w:rsid w:val="004A5DDC"/>
    <w:rsid w:val="004B2A31"/>
    <w:rsid w:val="004C1704"/>
    <w:rsid w:val="004E4689"/>
    <w:rsid w:val="004E6952"/>
    <w:rsid w:val="0050086A"/>
    <w:rsid w:val="00500E72"/>
    <w:rsid w:val="00506123"/>
    <w:rsid w:val="00512AD6"/>
    <w:rsid w:val="005238ED"/>
    <w:rsid w:val="0053178A"/>
    <w:rsid w:val="00532411"/>
    <w:rsid w:val="00540EAF"/>
    <w:rsid w:val="00540F45"/>
    <w:rsid w:val="005412DF"/>
    <w:rsid w:val="00544651"/>
    <w:rsid w:val="005506DE"/>
    <w:rsid w:val="005520A7"/>
    <w:rsid w:val="00552159"/>
    <w:rsid w:val="005545C6"/>
    <w:rsid w:val="00555BCD"/>
    <w:rsid w:val="00561B2F"/>
    <w:rsid w:val="005764F1"/>
    <w:rsid w:val="00580E8C"/>
    <w:rsid w:val="00585ADB"/>
    <w:rsid w:val="005A5C96"/>
    <w:rsid w:val="005A7FDC"/>
    <w:rsid w:val="005B4C4E"/>
    <w:rsid w:val="005B683F"/>
    <w:rsid w:val="005C31C6"/>
    <w:rsid w:val="005D1B2A"/>
    <w:rsid w:val="005E13FF"/>
    <w:rsid w:val="005E55A4"/>
    <w:rsid w:val="00600FE4"/>
    <w:rsid w:val="006034BE"/>
    <w:rsid w:val="0060502B"/>
    <w:rsid w:val="006051AD"/>
    <w:rsid w:val="00606BE4"/>
    <w:rsid w:val="00614A42"/>
    <w:rsid w:val="00621F94"/>
    <w:rsid w:val="00626E49"/>
    <w:rsid w:val="00631EAB"/>
    <w:rsid w:val="00664582"/>
    <w:rsid w:val="006A02EE"/>
    <w:rsid w:val="006A51BB"/>
    <w:rsid w:val="006B6014"/>
    <w:rsid w:val="006C1B56"/>
    <w:rsid w:val="006C390C"/>
    <w:rsid w:val="006C44A0"/>
    <w:rsid w:val="006C5371"/>
    <w:rsid w:val="006C612B"/>
    <w:rsid w:val="006D12AD"/>
    <w:rsid w:val="006E001E"/>
    <w:rsid w:val="006F714E"/>
    <w:rsid w:val="00700B71"/>
    <w:rsid w:val="0071093F"/>
    <w:rsid w:val="007113F1"/>
    <w:rsid w:val="00722552"/>
    <w:rsid w:val="00723C13"/>
    <w:rsid w:val="007300E8"/>
    <w:rsid w:val="00733350"/>
    <w:rsid w:val="007371B5"/>
    <w:rsid w:val="007371C2"/>
    <w:rsid w:val="0074525F"/>
    <w:rsid w:val="00760E51"/>
    <w:rsid w:val="00760EB5"/>
    <w:rsid w:val="00762A48"/>
    <w:rsid w:val="00763202"/>
    <w:rsid w:val="00763D7C"/>
    <w:rsid w:val="0076508A"/>
    <w:rsid w:val="00767631"/>
    <w:rsid w:val="0077048D"/>
    <w:rsid w:val="00771C71"/>
    <w:rsid w:val="0077683E"/>
    <w:rsid w:val="0078218F"/>
    <w:rsid w:val="00783BEF"/>
    <w:rsid w:val="0078614C"/>
    <w:rsid w:val="00792B8E"/>
    <w:rsid w:val="00794D8F"/>
    <w:rsid w:val="007A70B7"/>
    <w:rsid w:val="007B3A2E"/>
    <w:rsid w:val="007C1C5B"/>
    <w:rsid w:val="007C6C7A"/>
    <w:rsid w:val="007E1EF2"/>
    <w:rsid w:val="007E4E9C"/>
    <w:rsid w:val="007F77A9"/>
    <w:rsid w:val="00830A52"/>
    <w:rsid w:val="008312DE"/>
    <w:rsid w:val="008329B7"/>
    <w:rsid w:val="0083475C"/>
    <w:rsid w:val="0084248A"/>
    <w:rsid w:val="008424E6"/>
    <w:rsid w:val="00851471"/>
    <w:rsid w:val="00885392"/>
    <w:rsid w:val="00896D0E"/>
    <w:rsid w:val="008A4C78"/>
    <w:rsid w:val="008C6FA7"/>
    <w:rsid w:val="008E212C"/>
    <w:rsid w:val="008F1891"/>
    <w:rsid w:val="008F26A8"/>
    <w:rsid w:val="008F4A33"/>
    <w:rsid w:val="009324F7"/>
    <w:rsid w:val="009334C4"/>
    <w:rsid w:val="00933F6B"/>
    <w:rsid w:val="00950A5D"/>
    <w:rsid w:val="00952E27"/>
    <w:rsid w:val="009642BA"/>
    <w:rsid w:val="00973B81"/>
    <w:rsid w:val="00992858"/>
    <w:rsid w:val="00994538"/>
    <w:rsid w:val="00996156"/>
    <w:rsid w:val="009B64E5"/>
    <w:rsid w:val="009B7323"/>
    <w:rsid w:val="009D261C"/>
    <w:rsid w:val="009E3BFE"/>
    <w:rsid w:val="009F0567"/>
    <w:rsid w:val="009F1890"/>
    <w:rsid w:val="009F2CCD"/>
    <w:rsid w:val="009F70C7"/>
    <w:rsid w:val="00A00496"/>
    <w:rsid w:val="00A21967"/>
    <w:rsid w:val="00A21B13"/>
    <w:rsid w:val="00A31196"/>
    <w:rsid w:val="00A313CD"/>
    <w:rsid w:val="00A355B6"/>
    <w:rsid w:val="00A5083F"/>
    <w:rsid w:val="00A51CA0"/>
    <w:rsid w:val="00A523B5"/>
    <w:rsid w:val="00A65ED5"/>
    <w:rsid w:val="00A8751B"/>
    <w:rsid w:val="00A9458B"/>
    <w:rsid w:val="00A97398"/>
    <w:rsid w:val="00AA44EE"/>
    <w:rsid w:val="00AB211A"/>
    <w:rsid w:val="00AD02C0"/>
    <w:rsid w:val="00AD4335"/>
    <w:rsid w:val="00AD5323"/>
    <w:rsid w:val="00AE4188"/>
    <w:rsid w:val="00AF0E14"/>
    <w:rsid w:val="00AF3FA1"/>
    <w:rsid w:val="00AF5945"/>
    <w:rsid w:val="00AF5AFA"/>
    <w:rsid w:val="00AF6A22"/>
    <w:rsid w:val="00B075EF"/>
    <w:rsid w:val="00B10E9C"/>
    <w:rsid w:val="00B146AB"/>
    <w:rsid w:val="00B1541D"/>
    <w:rsid w:val="00B16DF3"/>
    <w:rsid w:val="00B235AB"/>
    <w:rsid w:val="00B24BC1"/>
    <w:rsid w:val="00B271E2"/>
    <w:rsid w:val="00B32120"/>
    <w:rsid w:val="00B3545A"/>
    <w:rsid w:val="00B400EC"/>
    <w:rsid w:val="00B41E6A"/>
    <w:rsid w:val="00B44FD0"/>
    <w:rsid w:val="00B50998"/>
    <w:rsid w:val="00B50E84"/>
    <w:rsid w:val="00B64F63"/>
    <w:rsid w:val="00B75FBA"/>
    <w:rsid w:val="00B80D63"/>
    <w:rsid w:val="00B80FF1"/>
    <w:rsid w:val="00B824E4"/>
    <w:rsid w:val="00B90608"/>
    <w:rsid w:val="00B91CEF"/>
    <w:rsid w:val="00B95472"/>
    <w:rsid w:val="00B96A1D"/>
    <w:rsid w:val="00BA661E"/>
    <w:rsid w:val="00BB01B2"/>
    <w:rsid w:val="00BB091E"/>
    <w:rsid w:val="00BB1B08"/>
    <w:rsid w:val="00BC5E03"/>
    <w:rsid w:val="00BD1E53"/>
    <w:rsid w:val="00BD400F"/>
    <w:rsid w:val="00BD71CE"/>
    <w:rsid w:val="00BE0376"/>
    <w:rsid w:val="00BF01AF"/>
    <w:rsid w:val="00BF2BF3"/>
    <w:rsid w:val="00C120C2"/>
    <w:rsid w:val="00C12822"/>
    <w:rsid w:val="00C25B18"/>
    <w:rsid w:val="00C26F15"/>
    <w:rsid w:val="00C30AB9"/>
    <w:rsid w:val="00C36FD4"/>
    <w:rsid w:val="00C3733F"/>
    <w:rsid w:val="00C44566"/>
    <w:rsid w:val="00C51388"/>
    <w:rsid w:val="00C608C8"/>
    <w:rsid w:val="00C8332F"/>
    <w:rsid w:val="00C85132"/>
    <w:rsid w:val="00C86D4B"/>
    <w:rsid w:val="00C911A0"/>
    <w:rsid w:val="00C91EC3"/>
    <w:rsid w:val="00C92AF9"/>
    <w:rsid w:val="00CA1596"/>
    <w:rsid w:val="00CD71BE"/>
    <w:rsid w:val="00CE36AA"/>
    <w:rsid w:val="00CE66CC"/>
    <w:rsid w:val="00CE7010"/>
    <w:rsid w:val="00CE72D1"/>
    <w:rsid w:val="00CF5CF5"/>
    <w:rsid w:val="00D13273"/>
    <w:rsid w:val="00D16156"/>
    <w:rsid w:val="00D32D6D"/>
    <w:rsid w:val="00D337E5"/>
    <w:rsid w:val="00D40FE5"/>
    <w:rsid w:val="00D51E73"/>
    <w:rsid w:val="00D756AD"/>
    <w:rsid w:val="00D7769E"/>
    <w:rsid w:val="00D85A6D"/>
    <w:rsid w:val="00D926CF"/>
    <w:rsid w:val="00DA1D43"/>
    <w:rsid w:val="00DA7002"/>
    <w:rsid w:val="00DA794C"/>
    <w:rsid w:val="00DB151D"/>
    <w:rsid w:val="00DC1927"/>
    <w:rsid w:val="00DC25E2"/>
    <w:rsid w:val="00DE7BBE"/>
    <w:rsid w:val="00DF1A6B"/>
    <w:rsid w:val="00DF60CE"/>
    <w:rsid w:val="00E10423"/>
    <w:rsid w:val="00E11D8F"/>
    <w:rsid w:val="00E227E9"/>
    <w:rsid w:val="00E27000"/>
    <w:rsid w:val="00E502AA"/>
    <w:rsid w:val="00E54184"/>
    <w:rsid w:val="00E627C3"/>
    <w:rsid w:val="00E64A8A"/>
    <w:rsid w:val="00E71003"/>
    <w:rsid w:val="00E74B23"/>
    <w:rsid w:val="00E77C9C"/>
    <w:rsid w:val="00E9027C"/>
    <w:rsid w:val="00E90C3A"/>
    <w:rsid w:val="00E93BDB"/>
    <w:rsid w:val="00EA2F5F"/>
    <w:rsid w:val="00EC12D8"/>
    <w:rsid w:val="00ED1E78"/>
    <w:rsid w:val="00ED33F1"/>
    <w:rsid w:val="00EE10E9"/>
    <w:rsid w:val="00F02175"/>
    <w:rsid w:val="00F03636"/>
    <w:rsid w:val="00F129F8"/>
    <w:rsid w:val="00F144F5"/>
    <w:rsid w:val="00F22259"/>
    <w:rsid w:val="00F24199"/>
    <w:rsid w:val="00F274BC"/>
    <w:rsid w:val="00F27692"/>
    <w:rsid w:val="00F346BF"/>
    <w:rsid w:val="00F41F26"/>
    <w:rsid w:val="00F425D8"/>
    <w:rsid w:val="00F4465E"/>
    <w:rsid w:val="00F45361"/>
    <w:rsid w:val="00F73DAC"/>
    <w:rsid w:val="00F93932"/>
    <w:rsid w:val="00F95776"/>
    <w:rsid w:val="00FA35D4"/>
    <w:rsid w:val="00FC36C5"/>
    <w:rsid w:val="00FC47E9"/>
    <w:rsid w:val="00FC65F8"/>
    <w:rsid w:val="00FD34F1"/>
    <w:rsid w:val="00FD3D00"/>
    <w:rsid w:val="00FE1D04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EB6B"/>
  <w15:docId w15:val="{07E40AB3-5571-4B65-AA40-1AA029F4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BE4"/>
    <w:pPr>
      <w:ind w:left="720"/>
      <w:contextualSpacing/>
    </w:pPr>
  </w:style>
  <w:style w:type="table" w:styleId="Mkatabulky">
    <w:name w:val="Table Grid"/>
    <w:basedOn w:val="Normlntabulka"/>
    <w:uiPriority w:val="59"/>
    <w:rsid w:val="00BD71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1CE"/>
    <w:rPr>
      <w:rFonts w:ascii="Tahoma" w:hAnsi="Tahoma" w:cs="Tahoma"/>
      <w:sz w:val="16"/>
      <w:szCs w:val="16"/>
    </w:rPr>
  </w:style>
  <w:style w:type="character" w:styleId="Odkazjemn">
    <w:name w:val="Subtle Reference"/>
    <w:basedOn w:val="Standardnpsmoodstavce"/>
    <w:uiPriority w:val="31"/>
    <w:qFormat/>
    <w:rsid w:val="00C120C2"/>
    <w:rPr>
      <w:smallCaps/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5A5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B95E-3722-4717-BF56-9F5C55F0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Biomedica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CHASÁKOVÁ Kateřina</dc:creator>
  <cp:lastModifiedBy>JUDr. Rita Kubicová</cp:lastModifiedBy>
  <cp:revision>4</cp:revision>
  <cp:lastPrinted>2017-11-07T08:13:00Z</cp:lastPrinted>
  <dcterms:created xsi:type="dcterms:W3CDTF">2026-01-23T11:09:00Z</dcterms:created>
  <dcterms:modified xsi:type="dcterms:W3CDTF">2026-01-23T11:24:00Z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5b9d9dd1,67237458,79ef83cf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2026-01-23T08:33:19Z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61465e91-522d-4ade-9de1-3c28a79daf3e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