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Pr="00C44083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22"/>
          <w:szCs w:val="18"/>
        </w:rPr>
      </w:pPr>
      <w:r w:rsidRPr="00C44083">
        <w:rPr>
          <w:rFonts w:ascii="Tahoma" w:hAnsi="Tahoma" w:cs="Tahoma"/>
          <w:b/>
          <w:bCs/>
          <w:color w:val="4F81BD" w:themeColor="accent1"/>
          <w:sz w:val="22"/>
          <w:szCs w:val="18"/>
        </w:rPr>
        <w:t>SEZNAM PODDODAVATELŮ,</w:t>
      </w:r>
    </w:p>
    <w:p w14:paraId="2545C926" w14:textId="25E27D88" w:rsidR="00E93EA6" w:rsidRPr="00C44083" w:rsidRDefault="00E93EA6" w:rsidP="00E93EA6">
      <w:pPr>
        <w:jc w:val="center"/>
        <w:rPr>
          <w:rFonts w:ascii="Tahoma" w:hAnsi="Tahoma" w:cs="Tahoma"/>
          <w:b/>
          <w:color w:val="4F81BD" w:themeColor="accent1"/>
          <w:sz w:val="22"/>
          <w:szCs w:val="18"/>
        </w:rPr>
      </w:pPr>
      <w:r w:rsidRPr="00C44083">
        <w:rPr>
          <w:rFonts w:ascii="Tahoma" w:hAnsi="Tahoma" w:cs="Tahoma"/>
          <w:b/>
          <w:color w:val="4F81BD" w:themeColor="accent1"/>
          <w:sz w:val="22"/>
          <w:szCs w:val="18"/>
        </w:rPr>
        <w:t>s jejichž pomocí dodavatel předpokládá realizaci veřejné zakázky</w:t>
      </w:r>
    </w:p>
    <w:p w14:paraId="63FBE0B9" w14:textId="77777777" w:rsidR="00E93EA6" w:rsidRPr="00C44083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C44083" w14:paraId="4C594860" w14:textId="77777777" w:rsidTr="00C44083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8F4581B" w:rsidR="00784BC6" w:rsidRPr="00C44083" w:rsidRDefault="00E0018D" w:rsidP="00A53EC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4083"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  <w:r w:rsidR="00A53EC5" w:rsidRPr="00C44083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>eřejná zakázka</w:t>
            </w:r>
            <w:r w:rsidR="00A53EC5"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malého rozsahu</w:t>
            </w:r>
            <w:r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na </w:t>
            </w:r>
            <w:r w:rsidR="00015AF5"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>stavební práce</w:t>
            </w:r>
          </w:p>
        </w:tc>
      </w:tr>
      <w:tr w:rsidR="00A528D8" w:rsidRPr="00C44083" w14:paraId="6C460135" w14:textId="77777777" w:rsidTr="00C44083">
        <w:trPr>
          <w:trHeight w:val="217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A528D8" w:rsidRPr="00C44083" w:rsidRDefault="00A528D8" w:rsidP="00C440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01096F4" w:rsidR="00A528D8" w:rsidRPr="00C44083" w:rsidRDefault="002A1914" w:rsidP="00C44083">
            <w:pPr>
              <w:rPr>
                <w:rFonts w:ascii="Tahoma" w:eastAsiaTheme="minorHAnsi" w:hAnsi="Tahoma" w:cs="Tahoma"/>
                <w:b/>
                <w:bCs/>
                <w:color w:val="FF0000"/>
                <w:kern w:val="0"/>
                <w:sz w:val="18"/>
                <w:szCs w:val="18"/>
                <w:lang w:eastAsia="cs-CZ" w:bidi="ar-SA"/>
              </w:rPr>
            </w:pPr>
            <w:r w:rsidRPr="00C44083">
              <w:rPr>
                <w:rFonts w:ascii="Tahoma" w:hAnsi="Tahoma" w:cs="Tahoma"/>
                <w:b/>
                <w:bCs/>
                <w:szCs w:val="18"/>
              </w:rPr>
              <w:t>„</w:t>
            </w:r>
            <w:bookmarkStart w:id="0" w:name="_GoBack"/>
            <w:bookmarkEnd w:id="0"/>
            <w:r w:rsidR="00C44083" w:rsidRPr="00C44083">
              <w:rPr>
                <w:rFonts w:ascii="Tahoma" w:hAnsi="Tahoma" w:cs="Tahoma"/>
                <w:b/>
                <w:bCs/>
                <w:szCs w:val="18"/>
              </w:rPr>
              <w:t xml:space="preserve">Pavilon </w:t>
            </w:r>
            <w:proofErr w:type="gramStart"/>
            <w:r w:rsidR="00C44083" w:rsidRPr="00C44083">
              <w:rPr>
                <w:rFonts w:ascii="Tahoma" w:hAnsi="Tahoma" w:cs="Tahoma"/>
                <w:b/>
                <w:bCs/>
                <w:szCs w:val="18"/>
              </w:rPr>
              <w:t>F - venkovní</w:t>
            </w:r>
            <w:proofErr w:type="gramEnd"/>
            <w:r w:rsidR="00C44083" w:rsidRPr="00C44083">
              <w:rPr>
                <w:rFonts w:ascii="Tahoma" w:hAnsi="Tahoma" w:cs="Tahoma"/>
                <w:b/>
                <w:bCs/>
                <w:szCs w:val="18"/>
              </w:rPr>
              <w:t xml:space="preserve"> sanace základového zdiva</w:t>
            </w:r>
            <w:r w:rsidRPr="00C44083">
              <w:rPr>
                <w:rFonts w:ascii="Tahoma" w:hAnsi="Tahoma" w:cs="Tahoma"/>
                <w:b/>
                <w:bCs/>
                <w:szCs w:val="18"/>
              </w:rPr>
              <w:t>“</w:t>
            </w:r>
          </w:p>
        </w:tc>
      </w:tr>
      <w:tr w:rsidR="000C3E6D" w:rsidRPr="00C44083" w14:paraId="2A3A8A92" w14:textId="77777777" w:rsidTr="00C44083">
        <w:trPr>
          <w:trHeight w:val="524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0C3E6D" w:rsidRPr="00C44083" w:rsidRDefault="000C3E6D" w:rsidP="000C3E6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0C3E6D" w:rsidRPr="00C44083" w:rsidRDefault="000C3E6D" w:rsidP="000C3E6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C3E6D" w:rsidRPr="00C44083" w14:paraId="3EFB7856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C3E6D" w:rsidRPr="00C44083" w:rsidRDefault="000C3E6D" w:rsidP="000C3E6D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7F984F3" w:rsidR="000C3E6D" w:rsidRPr="00C44083" w:rsidRDefault="002A1914" w:rsidP="000C3E6D">
            <w:pPr>
              <w:pStyle w:val="roxananadpis"/>
              <w:shd w:val="clear" w:color="auto" w:fill="auto"/>
              <w:spacing w:line="276" w:lineRule="auto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C44083">
              <w:rPr>
                <w:rFonts w:ascii="Tahoma" w:hAnsi="Tahoma" w:cs="Tahoma"/>
                <w:iCs/>
                <w:sz w:val="18"/>
                <w:szCs w:val="18"/>
              </w:rPr>
              <w:t>OPA/</w:t>
            </w:r>
            <w:r w:rsidR="00C44083" w:rsidRPr="00C44083">
              <w:rPr>
                <w:rFonts w:ascii="Tahoma" w:hAnsi="Tahoma" w:cs="Tahoma"/>
                <w:iCs/>
                <w:sz w:val="18"/>
                <w:szCs w:val="18"/>
              </w:rPr>
              <w:t>PRO/2026/03/</w:t>
            </w:r>
            <w:proofErr w:type="spellStart"/>
            <w:r w:rsidR="00C44083" w:rsidRPr="00C44083">
              <w:rPr>
                <w:rFonts w:ascii="Tahoma" w:hAnsi="Tahoma" w:cs="Tahoma"/>
                <w:iCs/>
                <w:sz w:val="18"/>
                <w:szCs w:val="18"/>
              </w:rPr>
              <w:t>sanace_zdiva</w:t>
            </w:r>
            <w:proofErr w:type="spellEnd"/>
          </w:p>
        </w:tc>
      </w:tr>
      <w:tr w:rsidR="00A528D8" w:rsidRPr="00C44083" w14:paraId="61E5952F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A528D8" w:rsidRPr="00C44083" w:rsidRDefault="00A528D8" w:rsidP="00A528D8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44083">
              <w:rPr>
                <w:rFonts w:ascii="Tahoma" w:hAnsi="Tahoma" w:cs="Tahom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B6A9589" w:rsidR="00A528D8" w:rsidRPr="00C44083" w:rsidRDefault="00A528D8" w:rsidP="00A528D8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4408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C44083" w:rsidRPr="00C4408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6V00000020</w:t>
            </w:r>
          </w:p>
        </w:tc>
      </w:tr>
      <w:tr w:rsidR="0099745F" w:rsidRPr="00C44083" w14:paraId="6AC57E2D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C440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C44083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C44083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C440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9745F" w:rsidRPr="00C44083" w:rsidRDefault="0099745F" w:rsidP="00A87171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C83" w:rsidRPr="00C44083" w14:paraId="7337F1D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C440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C44083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C44083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C440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AD0C83" w:rsidRPr="00C44083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C83" w:rsidRPr="00C44083" w14:paraId="501A6A6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C440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C44083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C44083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C440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  <w:tr w:rsidR="00AD0C83" w:rsidRPr="00C440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AD0C83" w:rsidRPr="00C4408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C44083"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AD0C83" w:rsidRPr="00C44083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C83" w:rsidRPr="00C44083" w14:paraId="18948624" w14:textId="77777777" w:rsidTr="00C44083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0C3E6D" w:rsidRPr="00C44083" w:rsidRDefault="000C3E6D" w:rsidP="000C3E6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70BEAA9" w14:textId="77777777" w:rsidR="000C3E6D" w:rsidRPr="00C44083" w:rsidRDefault="000C3E6D" w:rsidP="000C3E6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44083">
              <w:rPr>
                <w:rFonts w:ascii="Tahoma" w:hAnsi="Tahoma" w:cs="Tahom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0C3E6D" w:rsidRPr="00C44083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14:paraId="6315A294" w14:textId="77777777" w:rsidR="000C3E6D" w:rsidRPr="00C44083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14:paraId="500AFEAD" w14:textId="77777777" w:rsidR="000C3E6D" w:rsidRPr="00C44083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4083">
              <w:rPr>
                <w:rFonts w:ascii="Tahoma" w:hAnsi="Tahoma" w:cs="Tahom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AD0C83" w:rsidRPr="00C44083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4083">
              <w:rPr>
                <w:rFonts w:ascii="Tahoma" w:hAnsi="Tahoma" w:cs="Tahom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C44083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8"/>
          <w:szCs w:val="18"/>
        </w:rPr>
      </w:pPr>
    </w:p>
    <w:sectPr w:rsidR="003D5653" w:rsidRPr="00C44083" w:rsidSect="00E00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30FB6" w14:textId="77777777" w:rsidR="00A94512" w:rsidRDefault="00A94512" w:rsidP="00E8497B">
      <w:r>
        <w:separator/>
      </w:r>
    </w:p>
  </w:endnote>
  <w:endnote w:type="continuationSeparator" w:id="0">
    <w:p w14:paraId="448CF83D" w14:textId="77777777" w:rsidR="00A94512" w:rsidRDefault="00A9451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B478A" w14:textId="77777777" w:rsidR="00116CB7" w:rsidRDefault="00116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72BD" w14:textId="77777777" w:rsidR="00116CB7" w:rsidRDefault="00116C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0A3" w14:textId="77777777" w:rsidR="00116CB7" w:rsidRDefault="00116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D018" w14:textId="77777777" w:rsidR="00A94512" w:rsidRDefault="00A94512" w:rsidP="00E8497B">
      <w:r>
        <w:separator/>
      </w:r>
    </w:p>
  </w:footnote>
  <w:footnote w:type="continuationSeparator" w:id="0">
    <w:p w14:paraId="1B1302E1" w14:textId="77777777" w:rsidR="00A94512" w:rsidRDefault="00A94512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E2C3" w14:textId="77777777" w:rsidR="00116CB7" w:rsidRDefault="00116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2D7C4030" w:rsidR="00E0018D" w:rsidRDefault="00E0018D">
    <w:pPr>
      <w:pStyle w:val="Zhlav"/>
    </w:pPr>
    <w:r>
      <w:t xml:space="preserve">Příloha č. </w:t>
    </w:r>
    <w:r w:rsidR="00C773E9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CC33" w14:textId="77777777" w:rsidR="00116CB7" w:rsidRDefault="00116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51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4083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180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3</cp:revision>
  <cp:lastPrinted>2024-07-03T05:25:00Z</cp:lastPrinted>
  <dcterms:created xsi:type="dcterms:W3CDTF">2026-02-03T08:43:00Z</dcterms:created>
  <dcterms:modified xsi:type="dcterms:W3CDTF">2026-02-03T08:45:00Z</dcterms:modified>
</cp:coreProperties>
</file>