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9BC5" w14:textId="6737165C" w:rsidR="00DA6758" w:rsidRDefault="00DA6758" w:rsidP="00DA6758">
      <w:pPr>
        <w:rPr>
          <w:b/>
          <w:sz w:val="24"/>
          <w:u w:val="single"/>
        </w:rPr>
      </w:pPr>
    </w:p>
    <w:p w14:paraId="4761A4DB" w14:textId="77777777" w:rsidR="00C378C5" w:rsidRDefault="00C378C5" w:rsidP="00DA6758">
      <w:pPr>
        <w:rPr>
          <w:b/>
          <w:sz w:val="24"/>
          <w:u w:val="single"/>
        </w:rPr>
      </w:pPr>
    </w:p>
    <w:p w14:paraId="6CB12FAC" w14:textId="161DCDC4" w:rsidR="00DA6758" w:rsidRDefault="00C378C5" w:rsidP="00DA675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Příloha č.</w:t>
      </w:r>
      <w:r w:rsidR="00E04E32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 xml:space="preserve"> - </w:t>
      </w:r>
      <w:r w:rsidR="00DA6758" w:rsidRPr="00112348">
        <w:rPr>
          <w:b/>
          <w:sz w:val="24"/>
          <w:u w:val="single"/>
        </w:rPr>
        <w:t>Technická kvalifikace:</w:t>
      </w:r>
    </w:p>
    <w:p w14:paraId="647EC2D5" w14:textId="77777777" w:rsidR="00DA6758" w:rsidRPr="006012A6" w:rsidRDefault="00DA6758" w:rsidP="00DA6758">
      <w:pPr>
        <w:pStyle w:val="Bezmezer"/>
        <w:spacing w:line="276" w:lineRule="auto"/>
      </w:pPr>
      <w:r w:rsidRPr="006012A6">
        <w:t xml:space="preserve">K prokázání kritéria technické kvalifikace dle </w:t>
      </w:r>
      <w:proofErr w:type="spellStart"/>
      <w:r w:rsidRPr="006012A6">
        <w:t>ust</w:t>
      </w:r>
      <w:proofErr w:type="spellEnd"/>
      <w:r w:rsidRPr="006012A6">
        <w:t xml:space="preserve">. 79 odst. 2 písm. b), c) a d) zákona požaduje </w:t>
      </w:r>
    </w:p>
    <w:p w14:paraId="6DC11CE6" w14:textId="14E8D5AE" w:rsidR="006F4E12" w:rsidRDefault="00DA6758" w:rsidP="00DA6758">
      <w:pPr>
        <w:pStyle w:val="Bezmezer"/>
        <w:spacing w:line="276" w:lineRule="auto"/>
      </w:pPr>
      <w:r w:rsidRPr="006012A6">
        <w:t>zadavatel, aby dodavatel předložil následující seznamy</w:t>
      </w:r>
      <w:r>
        <w:t xml:space="preserve"> referenčních dodávek, kvalifikací realizačního týmu</w:t>
      </w:r>
      <w:r w:rsidRPr="006012A6">
        <w:t xml:space="preserve"> a </w:t>
      </w:r>
      <w:r>
        <w:t xml:space="preserve">oborné </w:t>
      </w:r>
      <w:r w:rsidRPr="006012A6">
        <w:t>certifiká</w:t>
      </w:r>
      <w:r>
        <w:t>t</w:t>
      </w:r>
      <w:r w:rsidRPr="006012A6">
        <w:t xml:space="preserve">y: </w:t>
      </w:r>
    </w:p>
    <w:p w14:paraId="5C95FF26" w14:textId="77777777" w:rsidR="00DA6758" w:rsidRPr="006012A6" w:rsidRDefault="00DA6758" w:rsidP="00DA6758">
      <w:pPr>
        <w:pStyle w:val="Bezmezer"/>
        <w:spacing w:line="276" w:lineRule="auto"/>
      </w:pPr>
    </w:p>
    <w:p w14:paraId="016A4221" w14:textId="4FE67B8D" w:rsidR="00DA6758" w:rsidRPr="006012A6" w:rsidRDefault="00DA6758" w:rsidP="00DA6758">
      <w:pPr>
        <w:pStyle w:val="Bezmezer"/>
        <w:spacing w:line="276" w:lineRule="auto"/>
        <w:ind w:left="708"/>
      </w:pPr>
      <w:r w:rsidRPr="006012A6">
        <w:t xml:space="preserve">a)  </w:t>
      </w:r>
      <w:proofErr w:type="gramStart"/>
      <w:r w:rsidRPr="00016AA4">
        <w:rPr>
          <w:b/>
        </w:rPr>
        <w:t>seznam  významných</w:t>
      </w:r>
      <w:proofErr w:type="gramEnd"/>
      <w:r w:rsidRPr="00016AA4">
        <w:rPr>
          <w:b/>
        </w:rPr>
        <w:t xml:space="preserve">  </w:t>
      </w:r>
      <w:proofErr w:type="gramStart"/>
      <w:r w:rsidRPr="00016AA4">
        <w:rPr>
          <w:b/>
        </w:rPr>
        <w:t>dodávek  poskytnutých</w:t>
      </w:r>
      <w:proofErr w:type="gramEnd"/>
      <w:r w:rsidRPr="00016AA4">
        <w:rPr>
          <w:b/>
        </w:rPr>
        <w:t xml:space="preserve">  </w:t>
      </w:r>
      <w:proofErr w:type="gramStart"/>
      <w:r w:rsidRPr="00016AA4">
        <w:rPr>
          <w:b/>
        </w:rPr>
        <w:t>za  posledních</w:t>
      </w:r>
      <w:proofErr w:type="gramEnd"/>
      <w:r w:rsidRPr="00016AA4">
        <w:rPr>
          <w:b/>
        </w:rPr>
        <w:t xml:space="preserve">  </w:t>
      </w:r>
      <w:proofErr w:type="gramStart"/>
      <w:r w:rsidR="006F4E12">
        <w:rPr>
          <w:b/>
        </w:rPr>
        <w:t>2</w:t>
      </w:r>
      <w:r w:rsidRPr="00016AA4">
        <w:rPr>
          <w:b/>
        </w:rPr>
        <w:t xml:space="preserve">  let</w:t>
      </w:r>
      <w:proofErr w:type="gramEnd"/>
      <w:r w:rsidRPr="006012A6">
        <w:t xml:space="preserve">  </w:t>
      </w:r>
      <w:proofErr w:type="gramStart"/>
      <w:r w:rsidRPr="006012A6">
        <w:t>před  zahájením</w:t>
      </w:r>
      <w:proofErr w:type="gramEnd"/>
      <w:r w:rsidRPr="006012A6">
        <w:t xml:space="preserve"> </w:t>
      </w:r>
    </w:p>
    <w:p w14:paraId="64779FFD" w14:textId="77777777" w:rsidR="00DA6758" w:rsidRPr="006012A6" w:rsidRDefault="00DA6758" w:rsidP="00DA6758">
      <w:pPr>
        <w:pStyle w:val="Bezmezer"/>
        <w:spacing w:line="276" w:lineRule="auto"/>
        <w:ind w:left="708"/>
      </w:pPr>
      <w:r w:rsidRPr="006012A6">
        <w:t xml:space="preserve">zadávacího  řízení,  který  bude  obsahovat  cenu  a  dobu  jejich  poskytnutí  a  identifikaci </w:t>
      </w:r>
    </w:p>
    <w:p w14:paraId="5C4188FF" w14:textId="77777777" w:rsidR="00DA6758" w:rsidRPr="006012A6" w:rsidRDefault="00DA6758" w:rsidP="00DA6758">
      <w:pPr>
        <w:pStyle w:val="Bezmezer"/>
        <w:spacing w:line="276" w:lineRule="auto"/>
        <w:ind w:left="708"/>
      </w:pPr>
      <w:r w:rsidRPr="006012A6">
        <w:t xml:space="preserve">objednatele včetně kontaktní osoby objednatele, u které si zadavatel může ověřit realizaci </w:t>
      </w:r>
    </w:p>
    <w:p w14:paraId="59318D01" w14:textId="77777777" w:rsidR="00DA6758" w:rsidRDefault="00DA6758" w:rsidP="00DA6758">
      <w:pPr>
        <w:pStyle w:val="Bezmezer"/>
        <w:spacing w:line="276" w:lineRule="auto"/>
        <w:ind w:left="708"/>
      </w:pPr>
      <w:r w:rsidRPr="006012A6">
        <w:t>dokazované zakázky.</w:t>
      </w:r>
    </w:p>
    <w:p w14:paraId="5CFB4E8E" w14:textId="77777777" w:rsidR="00DA6758" w:rsidRDefault="00DA6758" w:rsidP="00DA6758">
      <w:pPr>
        <w:pStyle w:val="Bezmezer"/>
        <w:spacing w:line="276" w:lineRule="auto"/>
        <w:ind w:left="708"/>
      </w:pPr>
    </w:p>
    <w:p w14:paraId="30018CB5" w14:textId="23181BB7" w:rsidR="00DA6758" w:rsidRPr="008514E6" w:rsidRDefault="006F4E12" w:rsidP="00DA6758">
      <w:pPr>
        <w:pStyle w:val="Bezmezer"/>
        <w:numPr>
          <w:ilvl w:val="0"/>
          <w:numId w:val="2"/>
        </w:numPr>
        <w:spacing w:line="276" w:lineRule="auto"/>
        <w:rPr>
          <w:u w:val="single"/>
        </w:rPr>
      </w:pPr>
      <w:r>
        <w:t xml:space="preserve">Prodej minimálně 20-ti zákazníkům firemní produkty Microsoft 365 Business nebo Office 365 </w:t>
      </w:r>
      <w:proofErr w:type="spellStart"/>
      <w:r>
        <w:t>Enterprise</w:t>
      </w:r>
      <w:proofErr w:type="spellEnd"/>
      <w:r>
        <w:t xml:space="preserve"> (seznam názvů firem/institucí s IČ a kontaktní osobou + e-mail a telefonní číslo pro náhodné ověření) </w:t>
      </w:r>
      <w:r w:rsidR="00DA6758" w:rsidRPr="008514E6">
        <w:rPr>
          <w:u w:val="single"/>
        </w:rPr>
        <w:t xml:space="preserve"> </w:t>
      </w:r>
    </w:p>
    <w:p w14:paraId="467FBD8A" w14:textId="77777777" w:rsidR="00DA6758" w:rsidRDefault="00DA6758" w:rsidP="00DA6758">
      <w:pPr>
        <w:pStyle w:val="Bezmezer"/>
        <w:spacing w:line="276" w:lineRule="auto"/>
        <w:ind w:left="708"/>
      </w:pPr>
    </w:p>
    <w:p w14:paraId="2D974368" w14:textId="220CFDE7" w:rsidR="00DA6758" w:rsidRPr="008514E6" w:rsidRDefault="006F4E12" w:rsidP="00DA6758">
      <w:pPr>
        <w:pStyle w:val="Bezmezer"/>
        <w:numPr>
          <w:ilvl w:val="0"/>
          <w:numId w:val="2"/>
        </w:numPr>
        <w:spacing w:line="276" w:lineRule="auto"/>
        <w:rPr>
          <w:u w:val="single"/>
        </w:rPr>
      </w:pPr>
      <w:r>
        <w:t xml:space="preserve">Alespoň jednu zakázku na Microsoft 365 Business nebo Office 365 </w:t>
      </w:r>
      <w:proofErr w:type="spellStart"/>
      <w:r>
        <w:t>Enterprise</w:t>
      </w:r>
      <w:proofErr w:type="spellEnd"/>
      <w:r>
        <w:t xml:space="preserve"> v hodnotě minimálně 500 000 Kč včetně DPH (seznam názvů firem/institucí s IČ a kontaktní osobou + e-mail a telefonní číslo pro náhodné ověření).</w:t>
      </w:r>
      <w:r w:rsidR="00DA6758">
        <w:t xml:space="preserve"> </w:t>
      </w:r>
    </w:p>
    <w:p w14:paraId="1F01B251" w14:textId="77777777" w:rsidR="00DA6758" w:rsidRDefault="00DA6758" w:rsidP="00DA6758">
      <w:pPr>
        <w:pStyle w:val="Bezmezer"/>
        <w:spacing w:line="276" w:lineRule="auto"/>
      </w:pPr>
    </w:p>
    <w:p w14:paraId="0CF3CA59" w14:textId="7D0DFE14" w:rsidR="00DA6758" w:rsidRDefault="00DA6758" w:rsidP="00DA6758">
      <w:pPr>
        <w:pStyle w:val="Bezmezer"/>
        <w:spacing w:line="276" w:lineRule="auto"/>
        <w:ind w:left="708"/>
      </w:pPr>
      <w:r>
        <w:t xml:space="preserve">b) </w:t>
      </w:r>
      <w:r w:rsidR="006F4E12">
        <w:rPr>
          <w:b/>
        </w:rPr>
        <w:t>R</w:t>
      </w:r>
      <w:r w:rsidRPr="00016AA4">
        <w:rPr>
          <w:b/>
        </w:rPr>
        <w:t>ealizační tým, kte</w:t>
      </w:r>
      <w:r w:rsidR="006F4E12">
        <w:rPr>
          <w:b/>
        </w:rPr>
        <w:t>rý</w:t>
      </w:r>
      <w:r w:rsidRPr="00016AA4">
        <w:rPr>
          <w:b/>
        </w:rPr>
        <w:t xml:space="preserve"> se bud</w:t>
      </w:r>
      <w:r w:rsidR="006F4E12">
        <w:rPr>
          <w:b/>
        </w:rPr>
        <w:t>e</w:t>
      </w:r>
      <w:r w:rsidRPr="00016AA4">
        <w:rPr>
          <w:b/>
        </w:rPr>
        <w:t xml:space="preserve"> podílet na plnění zakázky</w:t>
      </w:r>
      <w:r>
        <w:t xml:space="preserve">. Realizační tým </w:t>
      </w:r>
    </w:p>
    <w:p w14:paraId="7FA66DC1" w14:textId="1C9577A9" w:rsidR="00DA6758" w:rsidRDefault="00DA6758" w:rsidP="00DA6758">
      <w:pPr>
        <w:pStyle w:val="Bezmezer"/>
        <w:spacing w:line="276" w:lineRule="auto"/>
        <w:ind w:left="708"/>
      </w:pPr>
      <w:r>
        <w:t xml:space="preserve">bude složen z minimálně </w:t>
      </w:r>
      <w:r w:rsidR="006F4E12">
        <w:t>jedné osoby</w:t>
      </w:r>
      <w:r w:rsidRPr="002A7A0F">
        <w:t xml:space="preserve"> -</w:t>
      </w:r>
      <w:r>
        <w:t xml:space="preserve">  </w:t>
      </w:r>
      <w:r w:rsidRPr="00807EAA">
        <w:rPr>
          <w:u w:val="single"/>
        </w:rPr>
        <w:t>IT specialist</w:t>
      </w:r>
      <w:r w:rsidR="006F4E12">
        <w:rPr>
          <w:u w:val="single"/>
        </w:rPr>
        <w:t>y</w:t>
      </w:r>
      <w:r w:rsidRPr="002A7A0F">
        <w:t>, kte</w:t>
      </w:r>
      <w:r w:rsidR="006F4E12">
        <w:t>rý</w:t>
      </w:r>
      <w:r w:rsidRPr="002A7A0F">
        <w:t xml:space="preserve"> bud</w:t>
      </w:r>
      <w:r w:rsidR="006F4E12">
        <w:t>e</w:t>
      </w:r>
      <w:r>
        <w:t xml:space="preserve"> disponovat následujícími kompetencemi:</w:t>
      </w:r>
    </w:p>
    <w:p w14:paraId="2ECD7283" w14:textId="77777777" w:rsidR="00DA6758" w:rsidRDefault="00DA6758" w:rsidP="00DA6758">
      <w:pPr>
        <w:pStyle w:val="Bezmezer"/>
        <w:spacing w:line="276" w:lineRule="auto"/>
        <w:ind w:left="708"/>
      </w:pPr>
      <w:r>
        <w:tab/>
      </w:r>
    </w:p>
    <w:p w14:paraId="1AAEC690" w14:textId="3EAB34C5" w:rsidR="00DA6758" w:rsidRDefault="00DA6758" w:rsidP="00DA6758">
      <w:pPr>
        <w:pStyle w:val="Bezmezer"/>
        <w:numPr>
          <w:ilvl w:val="0"/>
          <w:numId w:val="1"/>
        </w:numPr>
        <w:spacing w:line="276" w:lineRule="auto"/>
      </w:pPr>
      <w:r w:rsidRPr="00807EAA">
        <w:rPr>
          <w:u w:val="single"/>
        </w:rPr>
        <w:t>IT specialista</w:t>
      </w:r>
      <w:r>
        <w:t xml:space="preserve">, technicky znalá osoba týmu, </w:t>
      </w:r>
      <w:r w:rsidRPr="008514E6">
        <w:t>disponují</w:t>
      </w:r>
      <w:r>
        <w:t>cí</w:t>
      </w:r>
      <w:r w:rsidRPr="008514E6">
        <w:t xml:space="preserve"> </w:t>
      </w:r>
      <w:r>
        <w:t>následující minimální kvalifikací, praxí a zkušenostmi a rovněž uvedeným</w:t>
      </w:r>
      <w:r w:rsidRPr="008514E6">
        <w:t xml:space="preserve"> </w:t>
      </w:r>
      <w:r>
        <w:t xml:space="preserve">výčtem </w:t>
      </w:r>
      <w:r w:rsidRPr="008514E6">
        <w:t>certifikátů</w:t>
      </w:r>
      <w:r>
        <w:t xml:space="preserve"> dokladující odbornost dodávaných a instalovaných technologií</w:t>
      </w:r>
      <w:r w:rsidRPr="008514E6">
        <w:t>:</w:t>
      </w:r>
    </w:p>
    <w:p w14:paraId="3E0433EA" w14:textId="77777777" w:rsidR="00DA6758" w:rsidRDefault="00DA6758" w:rsidP="00DA6758">
      <w:pPr>
        <w:pStyle w:val="Bezmezer"/>
        <w:numPr>
          <w:ilvl w:val="1"/>
          <w:numId w:val="1"/>
        </w:numPr>
        <w:spacing w:line="276" w:lineRule="auto"/>
      </w:pPr>
      <w:r>
        <w:t>min. vzdělání SŠ, obor: informatika nebo elektrotechnika</w:t>
      </w:r>
    </w:p>
    <w:p w14:paraId="42487B4A" w14:textId="77777777" w:rsidR="00DA6758" w:rsidRDefault="00DA6758" w:rsidP="00DA6758">
      <w:pPr>
        <w:pStyle w:val="Bezmezer"/>
        <w:numPr>
          <w:ilvl w:val="1"/>
          <w:numId w:val="1"/>
        </w:numPr>
        <w:spacing w:line="276" w:lineRule="auto"/>
      </w:pPr>
      <w:r>
        <w:t>min. 5 let praxe v oblasti realizace dodávek a služeb ICT charakteru</w:t>
      </w:r>
    </w:p>
    <w:p w14:paraId="71AE9335" w14:textId="77777777" w:rsidR="00DA6758" w:rsidRDefault="00DA6758" w:rsidP="00DA6758">
      <w:pPr>
        <w:pStyle w:val="Bezmezer"/>
        <w:numPr>
          <w:ilvl w:val="1"/>
          <w:numId w:val="1"/>
        </w:numPr>
        <w:spacing w:line="276" w:lineRule="auto"/>
      </w:pPr>
      <w:r>
        <w:t>min. 5 referenčních dodávek ICT charakteru, uvedené v profesním životopise (obsahující název projektu, stručný popis charakteru dodávky, identifikaci koncového zákazníka a kontaktní osobu, období realizace)</w:t>
      </w:r>
    </w:p>
    <w:p w14:paraId="5152437A" w14:textId="77777777" w:rsidR="00DA6758" w:rsidRDefault="00DA6758" w:rsidP="00DA6758">
      <w:pPr>
        <w:pStyle w:val="Bezmezer"/>
        <w:spacing w:line="276" w:lineRule="auto"/>
        <w:ind w:left="2136"/>
      </w:pPr>
    </w:p>
    <w:p w14:paraId="5BF37676" w14:textId="77777777" w:rsidR="00DA6758" w:rsidRDefault="00DA6758" w:rsidP="00DA6758">
      <w:pPr>
        <w:pStyle w:val="Bezmezer"/>
        <w:spacing w:line="276" w:lineRule="auto"/>
        <w:ind w:left="2136"/>
      </w:pPr>
      <w:r>
        <w:t xml:space="preserve">Minimální výčet odborných certifikací, kterými musí realizační tým IT specialistů disponovat: </w:t>
      </w:r>
    </w:p>
    <w:p w14:paraId="486D27B0" w14:textId="4F73DF91" w:rsidR="00DA6758" w:rsidRDefault="00672050" w:rsidP="00672050">
      <w:pPr>
        <w:pStyle w:val="Bezmezer"/>
        <w:numPr>
          <w:ilvl w:val="0"/>
          <w:numId w:val="3"/>
        </w:numPr>
        <w:spacing w:line="276" w:lineRule="auto"/>
      </w:pPr>
      <w:r>
        <w:t>Certifikací na Microsoft Exchange (nebo Exchange Online).</w:t>
      </w:r>
    </w:p>
    <w:sectPr w:rsidR="00DA6758" w:rsidSect="00C42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2BE4" w14:textId="77777777" w:rsidR="00F57BEE" w:rsidRDefault="00F57BEE" w:rsidP="00B13E84">
      <w:pPr>
        <w:spacing w:after="0" w:line="240" w:lineRule="auto"/>
      </w:pPr>
      <w:r>
        <w:separator/>
      </w:r>
    </w:p>
  </w:endnote>
  <w:endnote w:type="continuationSeparator" w:id="0">
    <w:p w14:paraId="143ADCB7" w14:textId="77777777" w:rsidR="00F57BEE" w:rsidRDefault="00F57BEE" w:rsidP="00B1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D9E0" w14:textId="77777777" w:rsidR="00A0023F" w:rsidRDefault="00A002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FBBC" w14:textId="77777777" w:rsidR="00A0023F" w:rsidRDefault="00A002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0B85" w14:textId="77777777" w:rsidR="00A0023F" w:rsidRDefault="00A00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2620" w14:textId="77777777" w:rsidR="00F57BEE" w:rsidRDefault="00F57BEE" w:rsidP="00B13E84">
      <w:pPr>
        <w:spacing w:after="0" w:line="240" w:lineRule="auto"/>
      </w:pPr>
      <w:r>
        <w:separator/>
      </w:r>
    </w:p>
  </w:footnote>
  <w:footnote w:type="continuationSeparator" w:id="0">
    <w:p w14:paraId="689B70E4" w14:textId="77777777" w:rsidR="00F57BEE" w:rsidRDefault="00F57BEE" w:rsidP="00B1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24B7" w14:textId="77777777" w:rsidR="00A0023F" w:rsidRDefault="00A002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BB63" w14:textId="6294F788" w:rsidR="00B13E84" w:rsidRDefault="00A0023F" w:rsidP="00B13E84">
    <w:pPr>
      <w:pStyle w:val="Zhlav"/>
      <w:jc w:val="right"/>
    </w:pPr>
    <w:r>
      <w:rPr>
        <w:noProof/>
      </w:rPr>
      <w:drawing>
        <wp:inline distT="0" distB="0" distL="0" distR="0" wp14:anchorId="07E91651" wp14:editId="66E9D4B4">
          <wp:extent cx="1792567" cy="409575"/>
          <wp:effectExtent l="0" t="0" r="0" b="0"/>
          <wp:docPr id="299707633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07633" name="Obrázek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303" cy="416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B3E6" w14:textId="77777777" w:rsidR="00A0023F" w:rsidRDefault="00A002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179F"/>
    <w:multiLevelType w:val="hybridMultilevel"/>
    <w:tmpl w:val="F4A043E2"/>
    <w:lvl w:ilvl="0" w:tplc="A94EA95E">
      <w:start w:val="1"/>
      <w:numFmt w:val="lowerRoman"/>
      <w:lvlText w:val="%1."/>
      <w:lvlJc w:val="left"/>
      <w:pPr>
        <w:ind w:left="2136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5660307"/>
    <w:multiLevelType w:val="hybridMultilevel"/>
    <w:tmpl w:val="4030D49E"/>
    <w:lvl w:ilvl="0" w:tplc="B340382A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F8C4B58"/>
    <w:multiLevelType w:val="hybridMultilevel"/>
    <w:tmpl w:val="55BC724A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5FC263FA"/>
    <w:multiLevelType w:val="hybridMultilevel"/>
    <w:tmpl w:val="80886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62799">
    <w:abstractNumId w:val="1"/>
  </w:num>
  <w:num w:numId="2" w16cid:durableId="170804036">
    <w:abstractNumId w:val="0"/>
  </w:num>
  <w:num w:numId="3" w16cid:durableId="1283268946">
    <w:abstractNumId w:val="2"/>
  </w:num>
  <w:num w:numId="4" w16cid:durableId="132986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84"/>
    <w:rsid w:val="00130A1F"/>
    <w:rsid w:val="00205071"/>
    <w:rsid w:val="004D666D"/>
    <w:rsid w:val="00591DDC"/>
    <w:rsid w:val="005B7BB4"/>
    <w:rsid w:val="00672050"/>
    <w:rsid w:val="0067209E"/>
    <w:rsid w:val="006D14DF"/>
    <w:rsid w:val="006F4E12"/>
    <w:rsid w:val="00850BF9"/>
    <w:rsid w:val="00A0023F"/>
    <w:rsid w:val="00B13E84"/>
    <w:rsid w:val="00C378C5"/>
    <w:rsid w:val="00C42644"/>
    <w:rsid w:val="00CE56A9"/>
    <w:rsid w:val="00DA6758"/>
    <w:rsid w:val="00E04E32"/>
    <w:rsid w:val="00F57BEE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D635C"/>
  <w15:chartTrackingRefBased/>
  <w15:docId w15:val="{1C58F141-A133-4AD7-8F2E-E3E0FE3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3E84"/>
  </w:style>
  <w:style w:type="paragraph" w:styleId="Zpat">
    <w:name w:val="footer"/>
    <w:basedOn w:val="Normln"/>
    <w:link w:val="ZpatChar"/>
    <w:uiPriority w:val="99"/>
    <w:unhideWhenUsed/>
    <w:rsid w:val="00B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3E84"/>
  </w:style>
  <w:style w:type="paragraph" w:styleId="Bezmezer">
    <w:name w:val="No Spacing"/>
    <w:uiPriority w:val="1"/>
    <w:qFormat/>
    <w:rsid w:val="00130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Irma</dc:creator>
  <cp:keywords/>
  <dc:description/>
  <cp:lastModifiedBy>GOLA Lukáš</cp:lastModifiedBy>
  <cp:revision>10</cp:revision>
  <dcterms:created xsi:type="dcterms:W3CDTF">2021-12-16T07:31:00Z</dcterms:created>
  <dcterms:modified xsi:type="dcterms:W3CDTF">2026-01-28T12:44:00Z</dcterms:modified>
</cp:coreProperties>
</file>